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8654" w14:textId="28c8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20 желтоқсандағы N 1946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11 қарашадағы N 1186 Қаулысы. Күші жойылды - Қазақстан Республикасы Үкіметінің 2011 жылғы 20 сәуірдегі № 429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2011.04.20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жанына Жоғары ғылыми-техникалық комиссия құру туралы" Қазақстан Республикасы Үкіметінің 1999 жылғы 20 желтоқсандағы N 1946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57, 551-құжат)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құрамына Қазақстан Республикасының білім және ғылым вице-министрі Берсімбаев Рахметқажы Ескендірұлы енгізілсін;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Бектұрғанов Нұралы Сұлтанұлы шығарылсын.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