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8d84" w14:textId="e9c8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iк қоғамының қызметiн жүзеге асыруға комиссиялық сыйақының пайыздық ставкасының 2005 жылға арналған шектi шамасын және оны пайдалану тетіг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рашадағы N 12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iндетті әлеуметтік сақтандыру туралы" Қазақстан Республикасының 2003 жылғы 25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леуметтiк сақтандыру қоры" акционерлiк қоғамы (бұдан әрi - Қор) қызметiн жүзеге асыруға комиссиялық сыйақының пайыздық ставкасының 2005 жылға арналған шекті шамасы eceпті айда Қордың шотына келiп түскен активтер мөлшерiнің 1,3 пайызынан асырылмай бекiт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а сәйкес есептелген есептi айдағы комиссиялық сыйақы сомасы есептiден кейiнгi айдың бiрiншi бес жұмыс күнiнде Қордың ағымдық шотына аудары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ың ағымдағы шотына аударылған комиссиялық сыйақы сомасы Қордың 2005 жылға арналған әкiмшілiк шығыстарының бекiтілген сметасы шегінде пайдаланы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5 жылғы 1 қаңтардан бастап күшiне енед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