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a026" w14:textId="c83a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17 шілдедегі N 712_1 және 2004 жылғы 1 наурыздағы N 256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 желтоқсандағы N 1257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индустриялық-инновациялық дамуының 2003-2015 жылдарға арналған стратегиясын іске асыру жөніндегі 2003-2005 жылдарға арналған іс-шаралар жоспарын бекіту туралы" Қазақстан Республикасы Үкіметінің 2003 жылғы 17 шілдедегі N 712_1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2003 ж., N 30, 290-құжат):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индустриялық-инновациялық дамуының 2003-2015 жылдарға арналған стратегиясын іске асыру жөніндегі 2003-2005 жылдарға арналған іс-шаралар жоспарында: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Мемлекеттік органдардың жеке секторлармен өзара іс-қимыл тетіктері" деген бөлімде: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6.4-жол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"6.4  Кәсіпкерлікті    Қазақстан         ИСМ,           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дамыту жөніндегі Республикасының   облыстардың,  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ақпараттық-      Үкіметіне ақпарат Астана және    ІV тоқсан";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консалтингтік,                     Алматы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оқыту қызметтерін                 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көрсетуге                         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жәрдемдесу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2) "Индустриялық-инновациялық саясаттың бірінші кезектегі міндеттерін іске асыру жөніндегі 2004 жылға арналған іс-қимыл жоспарын бекіту туралы" Қазақстан Республикасы Үкіметінің 2004 жылғы 1 наурыздағы N 256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2004 ж., N 11, 136-құжат):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көрсетілген қаулымен бекітілген Индустриялық-инновациялық саясаттың бірінші кезектегі міндеттерін іске асыру жөніндегі 2004 жылға арналған іс-қимыл жоспарында: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"2. Институционалдық қамтамасыз ету" деген бөлімде: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"2.2. Сервистік даму институттары ("Маркетингтік және талдамалық зерттеулер орталығы" АҚ, "Инжиниринг және технологиялар трансферті орталығы" АҚ, "Қазақстанның келісім-шарт агенттігі" ЖАҚ, "Республикалық ақпараттық-көрме орталығы" ЖАҚ) деген бөлімшеде: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"Республикалық ақпараттық-көрме орталығы" ЖАҚ"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реттік нөмірі 2.2.5-жол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"2.2.5.  Кәсіпкерлікті    Қазақстан         ИСМ,        Желтоқсан".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дамыту жөніндегі Республикасының   облыстардың,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ақпараттық-      Үкіметіне ақпарат Астана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консалтингтік,                    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оқыту                             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қызметтерін                       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көрсетуге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жәрдемдесу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Осы қаулы қол қойылған күнінен бастап күшіне енеді.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