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3348" w14:textId="3153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3 тамыздағы N 824 қаулысына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желтоқсандағы N 1421 Қаулысы. Күші жойылды - ҚР Үкіметінің 2007.02.02. N 79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 Үкiметiнiң заң жобалау жұмыстарының 2005-2007 жылдарға арналған перспективалық жоспарын бекiту туралы" Қазақстан Республикасы Үкiметiнiң 2004 жылғы 3 тамыздағы N 824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атауында және 1-тармақта "2005" деген сан "2006" деген санмен ауыстырылсын; </w:t>
      </w:r>
      <w:r>
        <w:br/>
      </w:r>
      <w:r>
        <w:rPr>
          <w:rFonts w:ascii="Times New Roman"/>
          <w:b w:val="false"/>
          <w:i w:val="false"/>
          <w:color w:val="000000"/>
          <w:sz w:val="28"/>
        </w:rPr>
        <w:t xml:space="preserve">
      көрсетiлген қаулымен бекiтiлген Қазақстан Республикасы Үкiметiнiң заң жобалау жұмыстарының 2005-2007 жылдарға арналған перспективалық жоспарында: </w:t>
      </w:r>
      <w:r>
        <w:br/>
      </w:r>
      <w:r>
        <w:rPr>
          <w:rFonts w:ascii="Times New Roman"/>
          <w:b w:val="false"/>
          <w:i w:val="false"/>
          <w:color w:val="000000"/>
          <w:sz w:val="28"/>
        </w:rPr>
        <w:t xml:space="preserve">
      атауында "2005" деген сан "2006" деген санмен ауыстырылсын; </w:t>
      </w:r>
      <w:r>
        <w:br/>
      </w:r>
      <w:r>
        <w:rPr>
          <w:rFonts w:ascii="Times New Roman"/>
          <w:b w:val="false"/>
          <w:i w:val="false"/>
          <w:color w:val="000000"/>
          <w:sz w:val="28"/>
        </w:rPr>
        <w:t xml:space="preserve">
      реттік нөмiрлерi 1, 2, 3, 4, 5, 6, 7, 8, 9, 10, 11, 12, 13, 14, 15, 16, 17, 18, 19, 20, 21, 22, 23, 24, 25, 26, 27, 28, 29, 30-жолдар алынып тасталсын; </w:t>
      </w:r>
      <w:r>
        <w:br/>
      </w:r>
      <w:r>
        <w:rPr>
          <w:rFonts w:ascii="Times New Roman"/>
          <w:b w:val="false"/>
          <w:i w:val="false"/>
          <w:color w:val="000000"/>
          <w:sz w:val="28"/>
        </w:rPr>
        <w:t xml:space="preserve">
      мынадай мазмұндағы реттiк нөмiрлерi 33-1, 33-2, 36-1, 36-2, 36-3, 36-4, 45-1, 45-2, 51-1-жолдармен толықтырылсын: </w:t>
      </w:r>
      <w:r>
        <w:br/>
      </w:r>
      <w:r>
        <w:rPr>
          <w:rFonts w:ascii="Times New Roman"/>
          <w:b w:val="false"/>
          <w:i w:val="false"/>
          <w:color w:val="000000"/>
          <w:sz w:val="28"/>
        </w:rPr>
        <w:t xml:space="preserve">
"33-1.   "Қазақстан     АШМ     2006 жылғы  2006 жылғы  2006 жылғы </w:t>
      </w:r>
      <w:r>
        <w:br/>
      </w:r>
      <w:r>
        <w:rPr>
          <w:rFonts w:ascii="Times New Roman"/>
          <w:b w:val="false"/>
          <w:i w:val="false"/>
          <w:color w:val="000000"/>
          <w:sz w:val="28"/>
        </w:rPr>
        <w:t xml:space="preserve">
Республикасының                  2-тоқсан    2-тоқсан    2-тоқсан </w:t>
      </w:r>
      <w:r>
        <w:br/>
      </w:r>
      <w:r>
        <w:rPr>
          <w:rFonts w:ascii="Times New Roman"/>
          <w:b w:val="false"/>
          <w:i w:val="false"/>
          <w:color w:val="000000"/>
          <w:sz w:val="28"/>
        </w:rPr>
        <w:t xml:space="preserve">
әкiмшілiк-аумақтық </w:t>
      </w:r>
      <w:r>
        <w:br/>
      </w:r>
      <w:r>
        <w:rPr>
          <w:rFonts w:ascii="Times New Roman"/>
          <w:b w:val="false"/>
          <w:i w:val="false"/>
          <w:color w:val="000000"/>
          <w:sz w:val="28"/>
        </w:rPr>
        <w:t xml:space="preserve">
құрылысы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Заңына өзгерiстер мен </w:t>
      </w:r>
      <w:r>
        <w:br/>
      </w:r>
      <w:r>
        <w:rPr>
          <w:rFonts w:ascii="Times New Roman"/>
          <w:b w:val="false"/>
          <w:i w:val="false"/>
          <w:color w:val="000000"/>
          <w:sz w:val="28"/>
        </w:rPr>
        <w:t xml:space="preserve">
толықтырулар енгізу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33-2. "Экспорттық </w:t>
      </w:r>
      <w:r>
        <w:br/>
      </w:r>
      <w:r>
        <w:rPr>
          <w:rFonts w:ascii="Times New Roman"/>
          <w:b w:val="false"/>
          <w:i w:val="false"/>
          <w:color w:val="000000"/>
          <w:sz w:val="28"/>
        </w:rPr>
        <w:t xml:space="preserve">
бақылау туралы" </w:t>
      </w:r>
      <w:r>
        <w:br/>
      </w:r>
      <w:r>
        <w:rPr>
          <w:rFonts w:ascii="Times New Roman"/>
          <w:b w:val="false"/>
          <w:i w:val="false"/>
          <w:color w:val="000000"/>
          <w:sz w:val="28"/>
        </w:rPr>
        <w:t xml:space="preserve">
Қазақстан               ИСМ     2006 жылғы  2006 жылғы  2006 жылғы </w:t>
      </w:r>
      <w:r>
        <w:br/>
      </w:r>
      <w:r>
        <w:rPr>
          <w:rFonts w:ascii="Times New Roman"/>
          <w:b w:val="false"/>
          <w:i w:val="false"/>
          <w:color w:val="000000"/>
          <w:sz w:val="28"/>
        </w:rPr>
        <w:t xml:space="preserve">
Республикасының                  2-тоқсан    2-тоқсан    3-тоқсан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36-1. Қазақстан         Әдiлет- 2006 жылғы  2006 жылғы  2006 жылғы </w:t>
      </w:r>
      <w:r>
        <w:br/>
      </w:r>
      <w:r>
        <w:rPr>
          <w:rFonts w:ascii="Times New Roman"/>
          <w:b w:val="false"/>
          <w:i w:val="false"/>
          <w:color w:val="000000"/>
          <w:sz w:val="28"/>
        </w:rPr>
        <w:t xml:space="preserve">
Республикасының         минi     3-тоқсан    4-тоқсан    4-тоқсан </w:t>
      </w:r>
      <w:r>
        <w:br/>
      </w:r>
      <w:r>
        <w:rPr>
          <w:rFonts w:ascii="Times New Roman"/>
          <w:b w:val="false"/>
          <w:i w:val="false"/>
          <w:color w:val="000000"/>
          <w:sz w:val="28"/>
        </w:rPr>
        <w:t xml:space="preserve">
кейбір заң актілеріне </w:t>
      </w:r>
      <w:r>
        <w:br/>
      </w:r>
      <w:r>
        <w:rPr>
          <w:rFonts w:ascii="Times New Roman"/>
          <w:b w:val="false"/>
          <w:i w:val="false"/>
          <w:color w:val="000000"/>
          <w:sz w:val="28"/>
        </w:rPr>
        <w:t xml:space="preserve">
зияткерлік меншiк </w:t>
      </w:r>
      <w:r>
        <w:br/>
      </w:r>
      <w:r>
        <w:rPr>
          <w:rFonts w:ascii="Times New Roman"/>
          <w:b w:val="false"/>
          <w:i w:val="false"/>
          <w:color w:val="000000"/>
          <w:sz w:val="28"/>
        </w:rPr>
        <w:t xml:space="preserve">
мәселелері бойынша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енгізу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36-2. "Кәсiптiк         Еңбек-  2006 жылғы  2006 жылғы  2006 жылғы </w:t>
      </w:r>
      <w:r>
        <w:br/>
      </w:r>
      <w:r>
        <w:rPr>
          <w:rFonts w:ascii="Times New Roman"/>
          <w:b w:val="false"/>
          <w:i w:val="false"/>
          <w:color w:val="000000"/>
          <w:sz w:val="28"/>
        </w:rPr>
        <w:t xml:space="preserve">
одақтар туралы"         минi     4-тоқсан    4-тоқсан    4-тоқсан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Заңына өзгерістер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36-3. "Нормативтiк      Әділет- 2006 жылғы  2006 жылғы  2006 жылғы </w:t>
      </w:r>
      <w:r>
        <w:br/>
      </w:r>
      <w:r>
        <w:rPr>
          <w:rFonts w:ascii="Times New Roman"/>
          <w:b w:val="false"/>
          <w:i w:val="false"/>
          <w:color w:val="000000"/>
          <w:sz w:val="28"/>
        </w:rPr>
        <w:t xml:space="preserve">
құқықтық актiлер         минi    4-тоқсан    4-тоқсан    4-тоқсан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Заңына толықтыру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36-4. Мүдделiк          Әділет- 2006 жылғы  2006 жылғы  2006 жылғы </w:t>
      </w:r>
      <w:r>
        <w:br/>
      </w:r>
      <w:r>
        <w:rPr>
          <w:rFonts w:ascii="Times New Roman"/>
          <w:b w:val="false"/>
          <w:i w:val="false"/>
          <w:color w:val="000000"/>
          <w:sz w:val="28"/>
        </w:rPr>
        <w:t xml:space="preserve">
қолдау                   минi    4-тоқсан    4-тоқсан    4-тоқсан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45-1. Бiлiм             БҒМ     2007 жылғы  2007 жылғы  2007 жылғы </w:t>
      </w:r>
      <w:r>
        <w:br/>
      </w:r>
      <w:r>
        <w:rPr>
          <w:rFonts w:ascii="Times New Roman"/>
          <w:b w:val="false"/>
          <w:i w:val="false"/>
          <w:color w:val="000000"/>
          <w:sz w:val="28"/>
        </w:rPr>
        <w:t xml:space="preserve">
туралы                           1-тоқсан    1-тоқсан    1-тоқсан </w:t>
      </w:r>
      <w:r>
        <w:br/>
      </w:r>
      <w:r>
        <w:rPr>
          <w:rFonts w:ascii="Times New Roman"/>
          <w:b w:val="false"/>
          <w:i w:val="false"/>
          <w:color w:val="000000"/>
          <w:sz w:val="28"/>
        </w:rPr>
        <w:t xml:space="preserve">
(жаңа редакция) </w:t>
      </w:r>
      <w:r>
        <w:br/>
      </w:r>
      <w:r>
        <w:rPr>
          <w:rFonts w:ascii="Times New Roman"/>
          <w:b w:val="false"/>
          <w:i w:val="false"/>
          <w:color w:val="000000"/>
          <w:sz w:val="28"/>
        </w:rPr>
        <w:t xml:space="preserve">
45-2. Республикалық     ЭБЖМ    2007 жылғы  2007 жылғы  2007 жылғы </w:t>
      </w:r>
      <w:r>
        <w:br/>
      </w:r>
      <w:r>
        <w:rPr>
          <w:rFonts w:ascii="Times New Roman"/>
          <w:b w:val="false"/>
          <w:i w:val="false"/>
          <w:color w:val="000000"/>
          <w:sz w:val="28"/>
        </w:rPr>
        <w:t xml:space="preserve">
және облыстық                    3-тоқсан    3-тоқсан    3-тоқсан </w:t>
      </w:r>
      <w:r>
        <w:br/>
      </w:r>
      <w:r>
        <w:rPr>
          <w:rFonts w:ascii="Times New Roman"/>
          <w:b w:val="false"/>
          <w:i w:val="false"/>
          <w:color w:val="000000"/>
          <w:sz w:val="28"/>
        </w:rPr>
        <w:t xml:space="preserve">
бюджеттер,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маңызы бар </w:t>
      </w:r>
      <w:r>
        <w:br/>
      </w:r>
      <w:r>
        <w:rPr>
          <w:rFonts w:ascii="Times New Roman"/>
          <w:b w:val="false"/>
          <w:i w:val="false"/>
          <w:color w:val="000000"/>
          <w:sz w:val="28"/>
        </w:rPr>
        <w:t xml:space="preserve">
қала, астана </w:t>
      </w:r>
      <w:r>
        <w:br/>
      </w:r>
      <w:r>
        <w:rPr>
          <w:rFonts w:ascii="Times New Roman"/>
          <w:b w:val="false"/>
          <w:i w:val="false"/>
          <w:color w:val="000000"/>
          <w:sz w:val="28"/>
        </w:rPr>
        <w:t xml:space="preserve">
бюджеттерi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2008-2010 жылдарға </w:t>
      </w:r>
      <w:r>
        <w:br/>
      </w:r>
      <w:r>
        <w:rPr>
          <w:rFonts w:ascii="Times New Roman"/>
          <w:b w:val="false"/>
          <w:i w:val="false"/>
          <w:color w:val="000000"/>
          <w:sz w:val="28"/>
        </w:rPr>
        <w:t xml:space="preserve">
арналған жалпы </w:t>
      </w:r>
      <w:r>
        <w:br/>
      </w:r>
      <w:r>
        <w:rPr>
          <w:rFonts w:ascii="Times New Roman"/>
          <w:b w:val="false"/>
          <w:i w:val="false"/>
          <w:color w:val="000000"/>
          <w:sz w:val="28"/>
        </w:rPr>
        <w:t xml:space="preserve">
сипаттағы ресми </w:t>
      </w:r>
      <w:r>
        <w:br/>
      </w:r>
      <w:r>
        <w:rPr>
          <w:rFonts w:ascii="Times New Roman"/>
          <w:b w:val="false"/>
          <w:i w:val="false"/>
          <w:color w:val="000000"/>
          <w:sz w:val="28"/>
        </w:rPr>
        <w:t xml:space="preserve">
трансферттердiң </w:t>
      </w:r>
      <w:r>
        <w:br/>
      </w:r>
      <w:r>
        <w:rPr>
          <w:rFonts w:ascii="Times New Roman"/>
          <w:b w:val="false"/>
          <w:i w:val="false"/>
          <w:color w:val="000000"/>
          <w:sz w:val="28"/>
        </w:rPr>
        <w:t xml:space="preserve">
көлемi туралы </w:t>
      </w:r>
      <w:r>
        <w:br/>
      </w:r>
      <w:r>
        <w:rPr>
          <w:rFonts w:ascii="Times New Roman"/>
          <w:b w:val="false"/>
          <w:i w:val="false"/>
          <w:color w:val="000000"/>
          <w:sz w:val="28"/>
        </w:rPr>
        <w:t xml:space="preserve">
"51-1. "Халықтың        ДСМ     2007 жылғы  2007 жылғы  2007 жылғы </w:t>
      </w:r>
      <w:r>
        <w:br/>
      </w:r>
      <w:r>
        <w:rPr>
          <w:rFonts w:ascii="Times New Roman"/>
          <w:b w:val="false"/>
          <w:i w:val="false"/>
          <w:color w:val="000000"/>
          <w:sz w:val="28"/>
        </w:rPr>
        <w:t xml:space="preserve">
денсаулығы" және                 4-тоқсан    4-тоқсан    4-тоқсан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жүйесi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Кодексі                                                           "; </w:t>
      </w:r>
    </w:p>
    <w:bookmarkEnd w:id="1"/>
    <w:p>
      <w:pPr>
        <w:spacing w:after="0"/>
        <w:ind w:left="0"/>
        <w:jc w:val="both"/>
      </w:pPr>
      <w:r>
        <w:rPr>
          <w:rFonts w:ascii="Times New Roman"/>
          <w:b w:val="false"/>
          <w:i w:val="false"/>
          <w:color w:val="000000"/>
          <w:sz w:val="28"/>
        </w:rPr>
        <w:t xml:space="preserve">      реттiк нөмiрлерi 33, 39, 42, 44 және 46-жолдардағы "Әзiрлеушi мемлекеттiк орган" деген бағанда "ТЖА", "ККМ", "Қаржыминi", "Мәдениетминi" деген аббревиатуралар мен сөздер "ТЖМ", "БҒМ", "ЭБЖМ" және "МАСМ" деген аббревиатуралармен ауыстырылсын; </w:t>
      </w:r>
      <w:r>
        <w:br/>
      </w:r>
      <w:r>
        <w:rPr>
          <w:rFonts w:ascii="Times New Roman"/>
          <w:b w:val="false"/>
          <w:i w:val="false"/>
          <w:color w:val="000000"/>
          <w:sz w:val="28"/>
        </w:rPr>
        <w:t xml:space="preserve">
      реттiк нөмiрi 40-жолдағы "Ұсыну мерзiмi" деген баған мынадай редакцияда жазылсын: </w:t>
      </w:r>
      <w:r>
        <w:br/>
      </w:r>
      <w:r>
        <w:rPr>
          <w:rFonts w:ascii="Times New Roman"/>
          <w:b w:val="false"/>
          <w:i w:val="false"/>
          <w:color w:val="000000"/>
          <w:sz w:val="28"/>
        </w:rPr>
        <w:t xml:space="preserve">
      "2006 жылғы             2006 жылғы              2006 жылғы </w:t>
      </w:r>
      <w:r>
        <w:br/>
      </w:r>
      <w:r>
        <w:rPr>
          <w:rFonts w:ascii="Times New Roman"/>
          <w:b w:val="false"/>
          <w:i w:val="false"/>
          <w:color w:val="000000"/>
          <w:sz w:val="28"/>
        </w:rPr>
        <w:t xml:space="preserve">
        4-тоқсан               4-тоқсан                4-тоқсан"; </w:t>
      </w:r>
      <w:r>
        <w:br/>
      </w:r>
      <w:r>
        <w:rPr>
          <w:rFonts w:ascii="Times New Roman"/>
          <w:b w:val="false"/>
          <w:i w:val="false"/>
          <w:color w:val="000000"/>
          <w:sz w:val="28"/>
        </w:rPr>
        <w:t xml:space="preserve">
      реттiк нөмiрi 43-жолдағы "Әзiрлеушi мемлекеттiк орган" деген баған мынадай редакцияда жазылсын: </w:t>
      </w:r>
      <w:r>
        <w:br/>
      </w:r>
      <w:r>
        <w:rPr>
          <w:rFonts w:ascii="Times New Roman"/>
          <w:b w:val="false"/>
          <w:i w:val="false"/>
          <w:color w:val="000000"/>
          <w:sz w:val="28"/>
        </w:rPr>
        <w:t xml:space="preserve">
      "Әділетминi, мүдделi мемлекеттік органдар"; </w:t>
      </w:r>
      <w:r>
        <w:br/>
      </w:r>
      <w:r>
        <w:rPr>
          <w:rFonts w:ascii="Times New Roman"/>
          <w:b w:val="false"/>
          <w:i w:val="false"/>
          <w:color w:val="000000"/>
          <w:sz w:val="28"/>
        </w:rPr>
        <w:t xml:space="preserve">
      реттiк нөмiрi 49-жолдағы "Әзiрлеушi мемлекеттік орган" деген баған ", ИСМ" деген аббревиатурамен толықтырылсын; </w:t>
      </w:r>
      <w:r>
        <w:br/>
      </w:r>
      <w:r>
        <w:rPr>
          <w:rFonts w:ascii="Times New Roman"/>
          <w:b w:val="false"/>
          <w:i w:val="false"/>
          <w:color w:val="000000"/>
          <w:sz w:val="28"/>
        </w:rPr>
        <w:t xml:space="preserve">
      Ескертпе мынадай редакцияда жазылсын: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Әдiлетминi - Әдiлет министрлiгi </w:t>
      </w:r>
      <w:r>
        <w:br/>
      </w:r>
      <w:r>
        <w:rPr>
          <w:rFonts w:ascii="Times New Roman"/>
          <w:b w:val="false"/>
          <w:i w:val="false"/>
          <w:color w:val="000000"/>
          <w:sz w:val="28"/>
        </w:rPr>
        <w:t xml:space="preserve">
      Қоршағанортаминi - Қоршаған ортаны қорғау министрлiгi </w:t>
      </w:r>
      <w:r>
        <w:br/>
      </w:r>
      <w:r>
        <w:rPr>
          <w:rFonts w:ascii="Times New Roman"/>
          <w:b w:val="false"/>
          <w:i w:val="false"/>
          <w:color w:val="000000"/>
          <w:sz w:val="28"/>
        </w:rPr>
        <w:t xml:space="preserve">
      Еңбекминi - Еңбек және халықты әлеуметтiк қорғау министрлiгi </w:t>
      </w:r>
      <w:r>
        <w:br/>
      </w:r>
      <w:r>
        <w:rPr>
          <w:rFonts w:ascii="Times New Roman"/>
          <w:b w:val="false"/>
          <w:i w:val="false"/>
          <w:color w:val="000000"/>
          <w:sz w:val="28"/>
        </w:rPr>
        <w:t xml:space="preserve">
      ККM - Көлiк және коммуникация министрлiгi </w:t>
      </w:r>
      <w:r>
        <w:br/>
      </w:r>
      <w:r>
        <w:rPr>
          <w:rFonts w:ascii="Times New Roman"/>
          <w:b w:val="false"/>
          <w:i w:val="false"/>
          <w:color w:val="000000"/>
          <w:sz w:val="28"/>
        </w:rPr>
        <w:t xml:space="preserve">
      Қорғанысминi - Қорғаныс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ІІМ - Iшкi iстер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МАСМ - Мәдениет, ақпарат және спорт министрлiгi </w:t>
      </w:r>
      <w:r>
        <w:br/>
      </w:r>
      <w:r>
        <w:rPr>
          <w:rFonts w:ascii="Times New Roman"/>
          <w:b w:val="false"/>
          <w:i w:val="false"/>
          <w:color w:val="000000"/>
          <w:sz w:val="28"/>
        </w:rPr>
        <w:t xml:space="preserve">
      ТЖМ - Төтенше жағдайлар министрлiгi </w:t>
      </w:r>
      <w:r>
        <w:br/>
      </w:r>
      <w:r>
        <w:rPr>
          <w:rFonts w:ascii="Times New Roman"/>
          <w:b w:val="false"/>
          <w:i w:val="false"/>
          <w:color w:val="000000"/>
          <w:sz w:val="28"/>
        </w:rPr>
        <w:t xml:space="preserve">
      ҚНРА - Қаржы нарығы мен қаржы ұйымдарын реттеу және қадағалау агенттiгi </w:t>
      </w:r>
      <w:r>
        <w:br/>
      </w:r>
      <w:r>
        <w:rPr>
          <w:rFonts w:ascii="Times New Roman"/>
          <w:b w:val="false"/>
          <w:i w:val="false"/>
          <w:color w:val="000000"/>
          <w:sz w:val="28"/>
        </w:rPr>
        <w:t xml:space="preserve">
      ОӘIҰК - Қазақстан Республикасы Президентінің жанындағы Отбасы және әйелдер iстерi жөнiндегi ұлттық комиссия".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