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79428" w14:textId="4179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Тауарларды және көрсетiлетiн қызметтердi кредитке өткiзетiн не төлемдердiң мерзiмiн ұзартатын жеке кәсiпкерлердiң немесе заңды тұлғалардың жүйелендiрiлген белгiлерiн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18 қаңтардағы N 25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кредиттiк бюролар және кредиттiк тарихты қалыптастыру туралы" Қазақстан Республикасы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18-бабы </w:t>
      </w:r>
      <w:r>
        <w:rPr>
          <w:rFonts w:ascii="Times New Roman"/>
          <w:b w:val="false"/>
          <w:i w:val="false"/>
          <w:color w:val="000000"/>
          <w:sz w:val="28"/>
        </w:rPr>
        <w:t>
1-тармағының 2) тармақшасын және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20-бабы </w:t>
      </w:r>
      <w:r>
        <w:rPr>
          <w:rFonts w:ascii="Times New Roman"/>
          <w:b w:val="false"/>
          <w:i w:val="false"/>
          <w:color w:val="000000"/>
          <w:sz w:val="28"/>
        </w:rPr>
        <w:t>
 1-тармағының 2) тармақшасын iске асыру мақсатында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Тауарларды және көрсетiлетiн қызметтердi кредитке өткiзетiн не төлемдердiң мерзiмiн ұзартатын жеке кәсiпкерлердiң немесе заңды тұлғалардың жүйелендiрiлген белгiлерi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Pecпубликасының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18 қаңтардағы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 қаулысымен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Тауарларды және көрсетiлетiн қызметтердi кредитке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өткiзетiн не төлемдердiң мерзiмiн ұзартатын жеке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кәсiпкерлердiң немесе заңды тұлғалардың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жүйелендiрiлген белгiлерi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Тауарларды және көрсетiлетiн қызметтердi кредитке өткiзетiн не төлемдердiң мерзiмiн ұзартатын жеке кәсiпкерлердiң немесе заңды тұлғалардың жүйелендiрiлген белгiлерi: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тұрғын үй-коммуналдық қызмет көрсету (электрмен, газбен, сумен жабдықтау, жылу беру, кәрiз);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телефон байланысы қызметтерiн көрсету;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ұтқыр ұялы байланыс операторлары қызметтерiн көрсету;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телевизиялық кабель желiсiн пайдалану қызметтерiн көрсету болып табылады.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