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a111" w14:textId="84da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қауiпсiздігін және еңбектi қорғауды қамтамасыз етудiң 2005-2007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2005 жылғы 27 қаңтардағы N 67 Қаулысы</w:t>
      </w:r>
    </w:p>
    <w:p>
      <w:pPr>
        <w:spacing w:after="0"/>
        <w:ind w:left="0"/>
        <w:jc w:val="both"/>
      </w:pPr>
      <w:bookmarkStart w:name="z1" w:id="0"/>
      <w:r>
        <w:rPr>
          <w:rFonts w:ascii="Times New Roman"/>
          <w:b w:val="false"/>
          <w:i w:val="false"/>
          <w:color w:val="000000"/>
          <w:sz w:val="28"/>
        </w:rPr>
        <w:t xml:space="preserve">
      Қазақстан Республикасы Үкiметiнiң 2003 жылғы 5 қыркүйектегi </w:t>
      </w:r>
      <w:r>
        <w:br/>
      </w:r>
      <w:r>
        <w:rPr>
          <w:rFonts w:ascii="Times New Roman"/>
          <w:b w:val="false"/>
          <w:i w:val="false"/>
          <w:color w:val="000000"/>
          <w:sz w:val="28"/>
        </w:rPr>
        <w:t>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Үкiметiнiң 2003-2006 жылдарға арналған бағдарламасын iске асыру жөнiндегi iс-шаралар жоспарының 6.3.3-тармағын iске асыру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еңбек қауiпсiздiгiн және еңбектi қорғауды қамтамасыз етудiң 2005-2007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атқарушы органдар Бағдарламаның уақтылы орындалуын қамтамасыз етсiн және жыл сайын 20 шiлдеден және 20 қаңтардан кешiктiрмей Қазақстан Республикасы Еңбек және халықты әлеуметтiк қорғау министрлігіне олардың iске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Еңбек және халықты әлеуметтiк қорғау министрлiгi жыл сайын 1 тамызға және 1 ақпанға Қазақстан Республикасының Үкiметiне Бағдарламаның iске асырылу барысы туралы ақпарат ұсынсын.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жетекшiлiк ететін орынбасарына жүктелсiн.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2005 жылғы 27 қаңтардағы  </w:t>
      </w:r>
      <w:r>
        <w:br/>
      </w:r>
      <w:r>
        <w:rPr>
          <w:rFonts w:ascii="Times New Roman"/>
          <w:b w:val="false"/>
          <w:i w:val="false"/>
          <w:color w:val="000000"/>
          <w:sz w:val="28"/>
        </w:rPr>
        <w:t xml:space="preserve">
N 67 қаулысымен       </w:t>
      </w:r>
      <w:r>
        <w:br/>
      </w:r>
      <w:r>
        <w:rPr>
          <w:rFonts w:ascii="Times New Roman"/>
          <w:b w:val="false"/>
          <w:i w:val="false"/>
          <w:color w:val="000000"/>
          <w:sz w:val="28"/>
        </w:rPr>
        <w:t xml:space="preserve">
бекітілген          </w:t>
      </w:r>
    </w:p>
    <w:bookmarkStart w:name="z7" w:id="6"/>
    <w:p>
      <w:pPr>
        <w:spacing w:after="0"/>
        <w:ind w:left="0"/>
        <w:jc w:val="left"/>
      </w:pPr>
      <w:r>
        <w:rPr>
          <w:rFonts w:ascii="Times New Roman"/>
          <w:b/>
          <w:i w:val="false"/>
          <w:color w:val="000000"/>
        </w:rPr>
        <w:t xml:space="preserve"> 
  Қазақстан Республикасының еңбек қауiпсiздігін </w:t>
      </w:r>
      <w:r>
        <w:br/>
      </w:r>
      <w:r>
        <w:rPr>
          <w:rFonts w:ascii="Times New Roman"/>
          <w:b/>
          <w:i w:val="false"/>
          <w:color w:val="000000"/>
        </w:rPr>
        <w:t xml:space="preserve">
және еңбектi қорғауды қамтамасыз етудiң </w:t>
      </w:r>
      <w:r>
        <w:br/>
      </w:r>
      <w:r>
        <w:rPr>
          <w:rFonts w:ascii="Times New Roman"/>
          <w:b/>
          <w:i w:val="false"/>
          <w:color w:val="000000"/>
        </w:rPr>
        <w:t xml:space="preserve">
2005-2007 жылдарға арналған </w:t>
      </w:r>
      <w:r>
        <w:br/>
      </w:r>
      <w:r>
        <w:rPr>
          <w:rFonts w:ascii="Times New Roman"/>
          <w:b/>
          <w:i w:val="false"/>
          <w:color w:val="000000"/>
        </w:rPr>
        <w:t xml:space="preserve">
БАҒДАРЛАМАСЫ </w:t>
      </w:r>
    </w:p>
    <w:bookmarkEnd w:id="6"/>
    <w:bookmarkStart w:name="z8" w:id="7"/>
    <w:p>
      <w:pPr>
        <w:spacing w:after="0"/>
        <w:ind w:left="0"/>
        <w:jc w:val="left"/>
      </w:pPr>
      <w:r>
        <w:rPr>
          <w:rFonts w:ascii="Times New Roman"/>
          <w:b/>
          <w:i w:val="false"/>
          <w:color w:val="000000"/>
        </w:rPr>
        <w:t xml:space="preserve"> 
  Бағдарламаның паспорты </w:t>
      </w:r>
    </w:p>
    <w:bookmarkEnd w:id="7"/>
    <w:p>
      <w:pPr>
        <w:spacing w:after="0"/>
        <w:ind w:left="0"/>
        <w:jc w:val="both"/>
      </w:pPr>
      <w:r>
        <w:rPr>
          <w:rFonts w:ascii="Times New Roman"/>
          <w:b w:val="false"/>
          <w:i w:val="false"/>
          <w:color w:val="000000"/>
          <w:sz w:val="28"/>
        </w:rPr>
        <w:t xml:space="preserve">Атауы                         Қазақстан Республикасының еңбек </w:t>
      </w:r>
      <w:r>
        <w:br/>
      </w:r>
      <w:r>
        <w:rPr>
          <w:rFonts w:ascii="Times New Roman"/>
          <w:b w:val="false"/>
          <w:i w:val="false"/>
          <w:color w:val="000000"/>
          <w:sz w:val="28"/>
        </w:rPr>
        <w:t xml:space="preserve">
                              қауiпсiздiгiн және еңбектi қорғауды </w:t>
      </w:r>
      <w:r>
        <w:br/>
      </w:r>
      <w:r>
        <w:rPr>
          <w:rFonts w:ascii="Times New Roman"/>
          <w:b w:val="false"/>
          <w:i w:val="false"/>
          <w:color w:val="000000"/>
          <w:sz w:val="28"/>
        </w:rPr>
        <w:t xml:space="preserve">
                              қамтамасыз етудің 2005-2007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Бағдарламаны әзiрлеу          Қазақстан Республикасы Үкiметiнiң </w:t>
      </w:r>
      <w:r>
        <w:br/>
      </w:r>
      <w:r>
        <w:rPr>
          <w:rFonts w:ascii="Times New Roman"/>
          <w:b w:val="false"/>
          <w:i w:val="false"/>
          <w:color w:val="000000"/>
          <w:sz w:val="28"/>
        </w:rPr>
        <w:t xml:space="preserve">
үшiн негіздеме                2003 жылғы 5 қыркүйектегі N 903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xml:space="preserve"> бекiтiлген Қазақстан </w:t>
      </w:r>
      <w:r>
        <w:br/>
      </w:r>
      <w:r>
        <w:rPr>
          <w:rFonts w:ascii="Times New Roman"/>
          <w:b w:val="false"/>
          <w:i w:val="false"/>
          <w:color w:val="000000"/>
          <w:sz w:val="28"/>
        </w:rPr>
        <w:t xml:space="preserve">
                              Республикасы Үкiметiнiң 2003-2006 </w:t>
      </w:r>
      <w:r>
        <w:br/>
      </w:r>
      <w:r>
        <w:rPr>
          <w:rFonts w:ascii="Times New Roman"/>
          <w:b w:val="false"/>
          <w:i w:val="false"/>
          <w:color w:val="000000"/>
          <w:sz w:val="28"/>
        </w:rPr>
        <w:t xml:space="preserve">
                              жылдарға арналған бағдарламасын iске </w:t>
      </w:r>
      <w:r>
        <w:br/>
      </w:r>
      <w:r>
        <w:rPr>
          <w:rFonts w:ascii="Times New Roman"/>
          <w:b w:val="false"/>
          <w:i w:val="false"/>
          <w:color w:val="000000"/>
          <w:sz w:val="28"/>
        </w:rPr>
        <w:t xml:space="preserve">
                              асыру жөнiндегі іс-шаралар жоспарының </w:t>
      </w:r>
      <w:r>
        <w:br/>
      </w:r>
      <w:r>
        <w:rPr>
          <w:rFonts w:ascii="Times New Roman"/>
          <w:b w:val="false"/>
          <w:i w:val="false"/>
          <w:color w:val="000000"/>
          <w:sz w:val="28"/>
        </w:rPr>
        <w:t xml:space="preserve">
                              6.3.3-тармағы </w:t>
      </w:r>
    </w:p>
    <w:p>
      <w:pPr>
        <w:spacing w:after="0"/>
        <w:ind w:left="0"/>
        <w:jc w:val="both"/>
      </w:pPr>
      <w:r>
        <w:rPr>
          <w:rFonts w:ascii="Times New Roman"/>
          <w:b w:val="false"/>
          <w:i w:val="false"/>
          <w:color w:val="000000"/>
          <w:sz w:val="28"/>
        </w:rPr>
        <w:t xml:space="preserve">Әзiрлеушiлер                  Қазақстан Республикасы Еңбек және </w:t>
      </w:r>
      <w:r>
        <w:br/>
      </w:r>
      <w:r>
        <w:rPr>
          <w:rFonts w:ascii="Times New Roman"/>
          <w:b w:val="false"/>
          <w:i w:val="false"/>
          <w:color w:val="000000"/>
          <w:sz w:val="28"/>
        </w:rPr>
        <w:t xml:space="preserve">
                              халықты әлеуметтік қорғау министрлiгi </w:t>
      </w:r>
    </w:p>
    <w:p>
      <w:pPr>
        <w:spacing w:after="0"/>
        <w:ind w:left="0"/>
        <w:jc w:val="both"/>
      </w:pPr>
      <w:r>
        <w:rPr>
          <w:rFonts w:ascii="Times New Roman"/>
          <w:b w:val="false"/>
          <w:i w:val="false"/>
          <w:color w:val="000000"/>
          <w:sz w:val="28"/>
        </w:rPr>
        <w:t xml:space="preserve">Бағдарламаның мақсаты         Қызметкерлердiң қауiпсiз еңбек </w:t>
      </w:r>
      <w:r>
        <w:br/>
      </w:r>
      <w:r>
        <w:rPr>
          <w:rFonts w:ascii="Times New Roman"/>
          <w:b w:val="false"/>
          <w:i w:val="false"/>
          <w:color w:val="000000"/>
          <w:sz w:val="28"/>
        </w:rPr>
        <w:t xml:space="preserve">
                              жағдайларына құқықтарын қамтамасыз ету </w:t>
      </w:r>
    </w:p>
    <w:p>
      <w:pPr>
        <w:spacing w:after="0"/>
        <w:ind w:left="0"/>
        <w:jc w:val="both"/>
      </w:pPr>
      <w:r>
        <w:rPr>
          <w:rFonts w:ascii="Times New Roman"/>
          <w:b w:val="false"/>
          <w:i w:val="false"/>
          <w:color w:val="000000"/>
          <w:sz w:val="28"/>
        </w:rPr>
        <w:t xml:space="preserve">Негiзгi мiндеттерi            Еңбек қауiпсiздiгi мен еңбектi </w:t>
      </w:r>
      <w:r>
        <w:br/>
      </w:r>
      <w:r>
        <w:rPr>
          <w:rFonts w:ascii="Times New Roman"/>
          <w:b w:val="false"/>
          <w:i w:val="false"/>
          <w:color w:val="000000"/>
          <w:sz w:val="28"/>
        </w:rPr>
        <w:t xml:space="preserve">
                              қорғауды нормативтiк құқықтық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еңбекті қорғауды басқару жүйесiн </w:t>
      </w:r>
      <w:r>
        <w:br/>
      </w:r>
      <w:r>
        <w:rPr>
          <w:rFonts w:ascii="Times New Roman"/>
          <w:b w:val="false"/>
          <w:i w:val="false"/>
          <w:color w:val="000000"/>
          <w:sz w:val="28"/>
        </w:rPr>
        <w:t xml:space="preserve">
                              жетiлдiру; </w:t>
      </w:r>
      <w:r>
        <w:br/>
      </w:r>
      <w:r>
        <w:rPr>
          <w:rFonts w:ascii="Times New Roman"/>
          <w:b w:val="false"/>
          <w:i w:val="false"/>
          <w:color w:val="000000"/>
          <w:sz w:val="28"/>
        </w:rPr>
        <w:t xml:space="preserve">
                              қызметкерлердi еңбек қауiпсiздiгін </w:t>
      </w:r>
      <w:r>
        <w:br/>
      </w:r>
      <w:r>
        <w:rPr>
          <w:rFonts w:ascii="Times New Roman"/>
          <w:b w:val="false"/>
          <w:i w:val="false"/>
          <w:color w:val="000000"/>
          <w:sz w:val="28"/>
        </w:rPr>
        <w:t xml:space="preserve">
                              және еңбектi қорғау мәселелерi </w:t>
      </w:r>
      <w:r>
        <w:br/>
      </w:r>
      <w:r>
        <w:rPr>
          <w:rFonts w:ascii="Times New Roman"/>
          <w:b w:val="false"/>
          <w:i w:val="false"/>
          <w:color w:val="000000"/>
          <w:sz w:val="28"/>
        </w:rPr>
        <w:t xml:space="preserve">
                              бойынша оқыту, еңбек қауiпсiздiгi </w:t>
      </w:r>
      <w:r>
        <w:br/>
      </w:r>
      <w:r>
        <w:rPr>
          <w:rFonts w:ascii="Times New Roman"/>
          <w:b w:val="false"/>
          <w:i w:val="false"/>
          <w:color w:val="000000"/>
          <w:sz w:val="28"/>
        </w:rPr>
        <w:t xml:space="preserve">
                              және еңбектi қорғау саласында </w:t>
      </w:r>
      <w:r>
        <w:br/>
      </w:r>
      <w:r>
        <w:rPr>
          <w:rFonts w:ascii="Times New Roman"/>
          <w:b w:val="false"/>
          <w:i w:val="false"/>
          <w:color w:val="000000"/>
          <w:sz w:val="28"/>
        </w:rPr>
        <w:t xml:space="preserve">
                              ақпараттық қамтамасыз ету; </w:t>
      </w:r>
      <w:r>
        <w:br/>
      </w:r>
      <w:r>
        <w:rPr>
          <w:rFonts w:ascii="Times New Roman"/>
          <w:b w:val="false"/>
          <w:i w:val="false"/>
          <w:color w:val="000000"/>
          <w:sz w:val="28"/>
        </w:rPr>
        <w:t xml:space="preserve">
                              еңбек қауiпсiздiгi мен еңбекті қорғау </w:t>
      </w:r>
      <w:r>
        <w:br/>
      </w:r>
      <w:r>
        <w:rPr>
          <w:rFonts w:ascii="Times New Roman"/>
          <w:b w:val="false"/>
          <w:i w:val="false"/>
          <w:color w:val="000000"/>
          <w:sz w:val="28"/>
        </w:rPr>
        <w:t xml:space="preserve">
                              туралы заңнаманың сақталуын </w:t>
      </w:r>
      <w:r>
        <w:br/>
      </w:r>
      <w:r>
        <w:rPr>
          <w:rFonts w:ascii="Times New Roman"/>
          <w:b w:val="false"/>
          <w:i w:val="false"/>
          <w:color w:val="000000"/>
          <w:sz w:val="28"/>
        </w:rPr>
        <w:t xml:space="preserve">
                              мемлекеттік қадағалау мен бақылау </w:t>
      </w:r>
      <w:r>
        <w:br/>
      </w:r>
      <w:r>
        <w:rPr>
          <w:rFonts w:ascii="Times New Roman"/>
          <w:b w:val="false"/>
          <w:i w:val="false"/>
          <w:color w:val="000000"/>
          <w:sz w:val="28"/>
        </w:rPr>
        <w:t xml:space="preserve">
                              жүйесiн институционалдық дамыту; </w:t>
      </w:r>
      <w:r>
        <w:br/>
      </w:r>
      <w:r>
        <w:rPr>
          <w:rFonts w:ascii="Times New Roman"/>
          <w:b w:val="false"/>
          <w:i w:val="false"/>
          <w:color w:val="000000"/>
          <w:sz w:val="28"/>
        </w:rPr>
        <w:t xml:space="preserve">
                              еңбек қауiпсiздiгi мен еңбекті </w:t>
      </w:r>
      <w:r>
        <w:br/>
      </w:r>
      <w:r>
        <w:rPr>
          <w:rFonts w:ascii="Times New Roman"/>
          <w:b w:val="false"/>
          <w:i w:val="false"/>
          <w:color w:val="000000"/>
          <w:sz w:val="28"/>
        </w:rPr>
        <w:t xml:space="preserve">
                              қорғауды ғылыми қамтамасыз ету; </w:t>
      </w:r>
      <w:r>
        <w:br/>
      </w:r>
      <w:r>
        <w:rPr>
          <w:rFonts w:ascii="Times New Roman"/>
          <w:b w:val="false"/>
          <w:i w:val="false"/>
          <w:color w:val="000000"/>
          <w:sz w:val="28"/>
        </w:rPr>
        <w:t xml:space="preserve">
                              еңбек қатынастары саласындағы </w:t>
      </w:r>
      <w:r>
        <w:br/>
      </w:r>
      <w:r>
        <w:rPr>
          <w:rFonts w:ascii="Times New Roman"/>
          <w:b w:val="false"/>
          <w:i w:val="false"/>
          <w:color w:val="000000"/>
          <w:sz w:val="28"/>
        </w:rPr>
        <w:t xml:space="preserve">
                              халықаралық ынтымақтастық </w:t>
      </w:r>
    </w:p>
    <w:p>
      <w:pPr>
        <w:spacing w:after="0"/>
        <w:ind w:left="0"/>
        <w:jc w:val="both"/>
      </w:pPr>
      <w:r>
        <w:rPr>
          <w:rFonts w:ascii="Times New Roman"/>
          <w:b w:val="false"/>
          <w:i w:val="false"/>
          <w:color w:val="000000"/>
          <w:sz w:val="28"/>
        </w:rPr>
        <w:t xml:space="preserve">Қажеттi ресурстар және        Бағдарламаны қаржыландыру </w:t>
      </w:r>
      <w:r>
        <w:br/>
      </w:r>
      <w:r>
        <w:rPr>
          <w:rFonts w:ascii="Times New Roman"/>
          <w:b w:val="false"/>
          <w:i w:val="false"/>
          <w:color w:val="000000"/>
          <w:sz w:val="28"/>
        </w:rPr>
        <w:t xml:space="preserve">
оларды қаржыландыру           кәсiпорындардың өз қаражаты, </w:t>
      </w:r>
      <w:r>
        <w:br/>
      </w:r>
      <w:r>
        <w:rPr>
          <w:rFonts w:ascii="Times New Roman"/>
          <w:b w:val="false"/>
          <w:i w:val="false"/>
          <w:color w:val="000000"/>
          <w:sz w:val="28"/>
        </w:rPr>
        <w:t xml:space="preserve">
көздерi                       халықаралық және қоғамдық </w:t>
      </w:r>
      <w:r>
        <w:br/>
      </w:r>
      <w:r>
        <w:rPr>
          <w:rFonts w:ascii="Times New Roman"/>
          <w:b w:val="false"/>
          <w:i w:val="false"/>
          <w:color w:val="000000"/>
          <w:sz w:val="28"/>
        </w:rPr>
        <w:t xml:space="preserve">
                              ұйымдар қаражаты мен республикалық </w:t>
      </w:r>
      <w:r>
        <w:br/>
      </w:r>
      <w:r>
        <w:rPr>
          <w:rFonts w:ascii="Times New Roman"/>
          <w:b w:val="false"/>
          <w:i w:val="false"/>
          <w:color w:val="000000"/>
          <w:sz w:val="28"/>
        </w:rPr>
        <w:t xml:space="preserve">
                              бюджет қаражаты есебiнен: 174838,8 мың </w:t>
      </w:r>
      <w:r>
        <w:br/>
      </w:r>
      <w:r>
        <w:rPr>
          <w:rFonts w:ascii="Times New Roman"/>
          <w:b w:val="false"/>
          <w:i w:val="false"/>
          <w:color w:val="000000"/>
          <w:sz w:val="28"/>
        </w:rPr>
        <w:t xml:space="preserve">
                              теңге көлемiнде, оның iшiнде: </w:t>
      </w:r>
      <w:r>
        <w:br/>
      </w:r>
      <w:r>
        <w:rPr>
          <w:rFonts w:ascii="Times New Roman"/>
          <w:b w:val="false"/>
          <w:i w:val="false"/>
          <w:color w:val="000000"/>
          <w:sz w:val="28"/>
        </w:rPr>
        <w:t xml:space="preserve">
                              2005 жылы - 64449,0 мың теңге; </w:t>
      </w:r>
      <w:r>
        <w:br/>
      </w:r>
      <w:r>
        <w:rPr>
          <w:rFonts w:ascii="Times New Roman"/>
          <w:b w:val="false"/>
          <w:i w:val="false"/>
          <w:color w:val="000000"/>
          <w:sz w:val="28"/>
        </w:rPr>
        <w:t xml:space="preserve">
                              2006 жылы - 79359,7 мың теңге; </w:t>
      </w:r>
      <w:r>
        <w:br/>
      </w:r>
      <w:r>
        <w:rPr>
          <w:rFonts w:ascii="Times New Roman"/>
          <w:b w:val="false"/>
          <w:i w:val="false"/>
          <w:color w:val="000000"/>
          <w:sz w:val="28"/>
        </w:rPr>
        <w:t xml:space="preserve">
                              2007 жылы - 31030,1 мың теңге </w:t>
      </w:r>
      <w:r>
        <w:br/>
      </w:r>
      <w:r>
        <w:rPr>
          <w:rFonts w:ascii="Times New Roman"/>
          <w:b w:val="false"/>
          <w:i w:val="false"/>
          <w:color w:val="000000"/>
          <w:sz w:val="28"/>
        </w:rPr>
        <w:t xml:space="preserve">
                              мөлшерінде жүзеге асырылатын болады. </w:t>
      </w:r>
      <w:r>
        <w:br/>
      </w:r>
      <w:r>
        <w:rPr>
          <w:rFonts w:ascii="Times New Roman"/>
          <w:b w:val="false"/>
          <w:i w:val="false"/>
          <w:color w:val="000000"/>
          <w:sz w:val="28"/>
        </w:rPr>
        <w:t xml:space="preserve">
                              2006-2007 жылдары Бағдарламаны iске </w:t>
      </w:r>
      <w:r>
        <w:br/>
      </w:r>
      <w:r>
        <w:rPr>
          <w:rFonts w:ascii="Times New Roman"/>
          <w:b w:val="false"/>
          <w:i w:val="false"/>
          <w:color w:val="000000"/>
          <w:sz w:val="28"/>
        </w:rPr>
        <w:t xml:space="preserve">
                              асыру үшiн қажетті бюджет қаражатының </w:t>
      </w:r>
      <w:r>
        <w:br/>
      </w:r>
      <w:r>
        <w:rPr>
          <w:rFonts w:ascii="Times New Roman"/>
          <w:b w:val="false"/>
          <w:i w:val="false"/>
          <w:color w:val="000000"/>
          <w:sz w:val="28"/>
        </w:rPr>
        <w:t xml:space="preserve">
                              көлемi тиiстi қаржы жылына арналған </w:t>
      </w:r>
      <w:r>
        <w:br/>
      </w:r>
      <w:r>
        <w:rPr>
          <w:rFonts w:ascii="Times New Roman"/>
          <w:b w:val="false"/>
          <w:i w:val="false"/>
          <w:color w:val="000000"/>
          <w:sz w:val="28"/>
        </w:rPr>
        <w:t xml:space="preserve">
                              республикалық бюджетті қалыптастыру </w:t>
      </w:r>
      <w:r>
        <w:br/>
      </w:r>
      <w:r>
        <w:rPr>
          <w:rFonts w:ascii="Times New Roman"/>
          <w:b w:val="false"/>
          <w:i w:val="false"/>
          <w:color w:val="000000"/>
          <w:sz w:val="28"/>
        </w:rPr>
        <w:t xml:space="preserve">
                              кезiнде нақтыланатын болады </w:t>
      </w:r>
    </w:p>
    <w:p>
      <w:pPr>
        <w:spacing w:after="0"/>
        <w:ind w:left="0"/>
        <w:jc w:val="both"/>
      </w:pPr>
      <w:r>
        <w:rPr>
          <w:rFonts w:ascii="Times New Roman"/>
          <w:b w:val="false"/>
          <w:i w:val="false"/>
          <w:color w:val="000000"/>
          <w:sz w:val="28"/>
        </w:rPr>
        <w:t xml:space="preserve">Бағдарламаны iске             Бағдарламаны iске асыру </w:t>
      </w:r>
      <w:r>
        <w:br/>
      </w:r>
      <w:r>
        <w:rPr>
          <w:rFonts w:ascii="Times New Roman"/>
          <w:b w:val="false"/>
          <w:i w:val="false"/>
          <w:color w:val="000000"/>
          <w:sz w:val="28"/>
        </w:rPr>
        <w:t xml:space="preserve">
асырудан күтiлетiн            2007 жылдың аяғына: </w:t>
      </w:r>
      <w:r>
        <w:br/>
      </w:r>
      <w:r>
        <w:rPr>
          <w:rFonts w:ascii="Times New Roman"/>
          <w:b w:val="false"/>
          <w:i w:val="false"/>
          <w:color w:val="000000"/>
          <w:sz w:val="28"/>
        </w:rPr>
        <w:t xml:space="preserve">
нәтижелер                     еңбек қауiпсiздiгi мен еңбектi қорғау </w:t>
      </w:r>
      <w:r>
        <w:br/>
      </w:r>
      <w:r>
        <w:rPr>
          <w:rFonts w:ascii="Times New Roman"/>
          <w:b w:val="false"/>
          <w:i w:val="false"/>
          <w:color w:val="000000"/>
          <w:sz w:val="28"/>
        </w:rPr>
        <w:t xml:space="preserve">
                              саласындағы бiрыңғай мемлекеттік </w:t>
      </w:r>
      <w:r>
        <w:br/>
      </w:r>
      <w:r>
        <w:rPr>
          <w:rFonts w:ascii="Times New Roman"/>
          <w:b w:val="false"/>
          <w:i w:val="false"/>
          <w:color w:val="000000"/>
          <w:sz w:val="28"/>
        </w:rPr>
        <w:t xml:space="preserve">
                              саясатты жүргізудің тиiмдiлiгiн </w:t>
      </w:r>
      <w:r>
        <w:br/>
      </w:r>
      <w:r>
        <w:rPr>
          <w:rFonts w:ascii="Times New Roman"/>
          <w:b w:val="false"/>
          <w:i w:val="false"/>
          <w:color w:val="000000"/>
          <w:sz w:val="28"/>
        </w:rPr>
        <w:t xml:space="preserve">
                              арттыруға; </w:t>
      </w:r>
      <w:r>
        <w:br/>
      </w:r>
      <w:r>
        <w:rPr>
          <w:rFonts w:ascii="Times New Roman"/>
          <w:b w:val="false"/>
          <w:i w:val="false"/>
          <w:color w:val="000000"/>
          <w:sz w:val="28"/>
        </w:rPr>
        <w:t xml:space="preserve">
                              еңбек қауiпсiздігі және еңбектi қорғау </w:t>
      </w:r>
      <w:r>
        <w:br/>
      </w:r>
      <w:r>
        <w:rPr>
          <w:rFonts w:ascii="Times New Roman"/>
          <w:b w:val="false"/>
          <w:i w:val="false"/>
          <w:color w:val="000000"/>
          <w:sz w:val="28"/>
        </w:rPr>
        <w:t xml:space="preserve">
                              туралы заңнаманың сақталуын бақылауды </w:t>
      </w:r>
      <w:r>
        <w:br/>
      </w:r>
      <w:r>
        <w:rPr>
          <w:rFonts w:ascii="Times New Roman"/>
          <w:b w:val="false"/>
          <w:i w:val="false"/>
          <w:color w:val="000000"/>
          <w:sz w:val="28"/>
        </w:rPr>
        <w:t xml:space="preserve">
                              күшейтуге; </w:t>
      </w:r>
      <w:r>
        <w:br/>
      </w:r>
      <w:r>
        <w:rPr>
          <w:rFonts w:ascii="Times New Roman"/>
          <w:b w:val="false"/>
          <w:i w:val="false"/>
          <w:color w:val="000000"/>
          <w:sz w:val="28"/>
        </w:rPr>
        <w:t xml:space="preserve">
                              еңбек қауiпсiздiгі және еңбекті қорғау </w:t>
      </w:r>
      <w:r>
        <w:br/>
      </w:r>
      <w:r>
        <w:rPr>
          <w:rFonts w:ascii="Times New Roman"/>
          <w:b w:val="false"/>
          <w:i w:val="false"/>
          <w:color w:val="000000"/>
          <w:sz w:val="28"/>
        </w:rPr>
        <w:t xml:space="preserve">
                              жөнiндегі нормативтік құқықтық </w:t>
      </w:r>
      <w:r>
        <w:br/>
      </w:r>
      <w:r>
        <w:rPr>
          <w:rFonts w:ascii="Times New Roman"/>
          <w:b w:val="false"/>
          <w:i w:val="false"/>
          <w:color w:val="000000"/>
          <w:sz w:val="28"/>
        </w:rPr>
        <w:t xml:space="preserve">
                              кесiмдердi әзiрлеу және бекiту кезiнде </w:t>
      </w:r>
      <w:r>
        <w:br/>
      </w:r>
      <w:r>
        <w:rPr>
          <w:rFonts w:ascii="Times New Roman"/>
          <w:b w:val="false"/>
          <w:i w:val="false"/>
          <w:color w:val="000000"/>
          <w:sz w:val="28"/>
        </w:rPr>
        <w:t xml:space="preserve">
                              бiрыңғай талаптар белгілеуге; </w:t>
      </w:r>
      <w:r>
        <w:br/>
      </w:r>
      <w:r>
        <w:rPr>
          <w:rFonts w:ascii="Times New Roman"/>
          <w:b w:val="false"/>
          <w:i w:val="false"/>
          <w:color w:val="000000"/>
          <w:sz w:val="28"/>
        </w:rPr>
        <w:t xml:space="preserve">
                              республика ұйымдарында XEҰ ұсынған </w:t>
      </w:r>
      <w:r>
        <w:br/>
      </w:r>
      <w:r>
        <w:rPr>
          <w:rFonts w:ascii="Times New Roman"/>
          <w:b w:val="false"/>
          <w:i w:val="false"/>
          <w:color w:val="000000"/>
          <w:sz w:val="28"/>
        </w:rPr>
        <w:t xml:space="preserve">
                              ХЕҰ-ЕҚБЖ 2001 ILO-OSH 2001 "Еңбек </w:t>
      </w:r>
      <w:r>
        <w:br/>
      </w:r>
      <w:r>
        <w:rPr>
          <w:rFonts w:ascii="Times New Roman"/>
          <w:b w:val="false"/>
          <w:i w:val="false"/>
          <w:color w:val="000000"/>
          <w:sz w:val="28"/>
        </w:rPr>
        <w:t xml:space="preserve">
                              қауiпсiздігін басқару жүйелерi </w:t>
      </w:r>
      <w:r>
        <w:br/>
      </w:r>
      <w:r>
        <w:rPr>
          <w:rFonts w:ascii="Times New Roman"/>
          <w:b w:val="false"/>
          <w:i w:val="false"/>
          <w:color w:val="000000"/>
          <w:sz w:val="28"/>
        </w:rPr>
        <w:t xml:space="preserve">
                              жөнiндегi басшылыққа" сәйкес еңбектi </w:t>
      </w:r>
      <w:r>
        <w:br/>
      </w:r>
      <w:r>
        <w:rPr>
          <w:rFonts w:ascii="Times New Roman"/>
          <w:b w:val="false"/>
          <w:i w:val="false"/>
          <w:color w:val="000000"/>
          <w:sz w:val="28"/>
        </w:rPr>
        <w:t xml:space="preserve">
                              қорғауды басқару жүйесiн енгiзуге; </w:t>
      </w:r>
      <w:r>
        <w:br/>
      </w:r>
      <w:r>
        <w:rPr>
          <w:rFonts w:ascii="Times New Roman"/>
          <w:b w:val="false"/>
          <w:i w:val="false"/>
          <w:color w:val="000000"/>
          <w:sz w:val="28"/>
        </w:rPr>
        <w:t xml:space="preserve">
                              өндiрiстiк жарақаттану және кәсiптiк </w:t>
      </w:r>
      <w:r>
        <w:br/>
      </w:r>
      <w:r>
        <w:rPr>
          <w:rFonts w:ascii="Times New Roman"/>
          <w:b w:val="false"/>
          <w:i w:val="false"/>
          <w:color w:val="000000"/>
          <w:sz w:val="28"/>
        </w:rPr>
        <w:t xml:space="preserve">
                              аурулар деңгейiн 2-3 пайызға </w:t>
      </w:r>
      <w:r>
        <w:br/>
      </w:r>
      <w:r>
        <w:rPr>
          <w:rFonts w:ascii="Times New Roman"/>
          <w:b w:val="false"/>
          <w:i w:val="false"/>
          <w:color w:val="000000"/>
          <w:sz w:val="28"/>
        </w:rPr>
        <w:t xml:space="preserve">
                              төмендетуге; </w:t>
      </w:r>
      <w:r>
        <w:br/>
      </w:r>
      <w:r>
        <w:rPr>
          <w:rFonts w:ascii="Times New Roman"/>
          <w:b w:val="false"/>
          <w:i w:val="false"/>
          <w:color w:val="000000"/>
          <w:sz w:val="28"/>
        </w:rPr>
        <w:t xml:space="preserve">
                              санитарлық-гигиеналық нормаларға </w:t>
      </w:r>
      <w:r>
        <w:br/>
      </w:r>
      <w:r>
        <w:rPr>
          <w:rFonts w:ascii="Times New Roman"/>
          <w:b w:val="false"/>
          <w:i w:val="false"/>
          <w:color w:val="000000"/>
          <w:sz w:val="28"/>
        </w:rPr>
        <w:t xml:space="preserve">
                              жауап бермейтiн жағдайларда жұмыс </w:t>
      </w:r>
      <w:r>
        <w:br/>
      </w:r>
      <w:r>
        <w:rPr>
          <w:rFonts w:ascii="Times New Roman"/>
          <w:b w:val="false"/>
          <w:i w:val="false"/>
          <w:color w:val="000000"/>
          <w:sz w:val="28"/>
        </w:rPr>
        <w:t xml:space="preserve">
                              істейтіндер санын 5-6 пайызға </w:t>
      </w:r>
      <w:r>
        <w:br/>
      </w:r>
      <w:r>
        <w:rPr>
          <w:rFonts w:ascii="Times New Roman"/>
          <w:b w:val="false"/>
          <w:i w:val="false"/>
          <w:color w:val="000000"/>
          <w:sz w:val="28"/>
        </w:rPr>
        <w:t xml:space="preserve">
                              азайтуға; </w:t>
      </w:r>
      <w:r>
        <w:br/>
      </w:r>
      <w:r>
        <w:rPr>
          <w:rFonts w:ascii="Times New Roman"/>
          <w:b w:val="false"/>
          <w:i w:val="false"/>
          <w:color w:val="000000"/>
          <w:sz w:val="28"/>
        </w:rPr>
        <w:t xml:space="preserve">
                              жұмыс уақытының өндірістік емес </w:t>
      </w:r>
      <w:r>
        <w:br/>
      </w:r>
      <w:r>
        <w:rPr>
          <w:rFonts w:ascii="Times New Roman"/>
          <w:b w:val="false"/>
          <w:i w:val="false"/>
          <w:color w:val="000000"/>
          <w:sz w:val="28"/>
        </w:rPr>
        <w:t xml:space="preserve">
                              шығындарын 4-5 пайызға қысқартуға; </w:t>
      </w:r>
      <w:r>
        <w:br/>
      </w:r>
      <w:r>
        <w:rPr>
          <w:rFonts w:ascii="Times New Roman"/>
          <w:b w:val="false"/>
          <w:i w:val="false"/>
          <w:color w:val="000000"/>
          <w:sz w:val="28"/>
        </w:rPr>
        <w:t xml:space="preserve">
                              өндірісте зардап шеккендерді емдеуге, </w:t>
      </w:r>
      <w:r>
        <w:br/>
      </w:r>
      <w:r>
        <w:rPr>
          <w:rFonts w:ascii="Times New Roman"/>
          <w:b w:val="false"/>
          <w:i w:val="false"/>
          <w:color w:val="000000"/>
          <w:sz w:val="28"/>
        </w:rPr>
        <w:t xml:space="preserve">
                              оңалтуға және зиянды өтеу шығыстарын </w:t>
      </w:r>
      <w:r>
        <w:br/>
      </w:r>
      <w:r>
        <w:rPr>
          <w:rFonts w:ascii="Times New Roman"/>
          <w:b w:val="false"/>
          <w:i w:val="false"/>
          <w:color w:val="000000"/>
          <w:sz w:val="28"/>
        </w:rPr>
        <w:t xml:space="preserve">
                              5-6 пайызға азайтуға мүмкіндік береді. </w:t>
      </w:r>
    </w:p>
    <w:p>
      <w:pPr>
        <w:spacing w:after="0"/>
        <w:ind w:left="0"/>
        <w:jc w:val="both"/>
      </w:pPr>
      <w:r>
        <w:rPr>
          <w:rFonts w:ascii="Times New Roman"/>
          <w:b w:val="false"/>
          <w:i w:val="false"/>
          <w:color w:val="000000"/>
          <w:sz w:val="28"/>
        </w:rPr>
        <w:t xml:space="preserve">Іске асырылу мерзімі          2005-2007 жылдар </w:t>
      </w:r>
    </w:p>
    <w:bookmarkStart w:name="z9" w:id="8"/>
    <w:p>
      <w:pPr>
        <w:spacing w:after="0"/>
        <w:ind w:left="0"/>
        <w:jc w:val="left"/>
      </w:pPr>
      <w:r>
        <w:rPr>
          <w:rFonts w:ascii="Times New Roman"/>
          <w:b/>
          <w:i w:val="false"/>
          <w:color w:val="000000"/>
        </w:rPr>
        <w:t xml:space="preserve"> 
  Кiрiспе </w:t>
      </w:r>
    </w:p>
    <w:bookmarkEnd w:id="8"/>
    <w:p>
      <w:pPr>
        <w:spacing w:after="0"/>
        <w:ind w:left="0"/>
        <w:jc w:val="both"/>
      </w:pPr>
      <w:r>
        <w:rPr>
          <w:rFonts w:ascii="Times New Roman"/>
          <w:b w:val="false"/>
          <w:i w:val="false"/>
          <w:color w:val="000000"/>
          <w:sz w:val="28"/>
        </w:rPr>
        <w:t>      Қазақстан Республикасының еңбек қауiпсiздігін және еңбектi қорғауды қамтамасыз етудiң 2005-2007 жылдарға арналған бағдарламасы (бұдан әрi - Бағдарлама) Қазақстан Республикасы Үкiметiнiң 2003 жылғы 5 қыркүйектегі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Yкiметiнiң 2003-2006 жылдарға арналған бағдарламасын iске асыру жөнiндегi iс-шаралар жоспарының 6.3.3-тармағының негізінде әзiрлендi. </w:t>
      </w:r>
      <w:r>
        <w:br/>
      </w:r>
      <w:r>
        <w:rPr>
          <w:rFonts w:ascii="Times New Roman"/>
          <w:b w:val="false"/>
          <w:i w:val="false"/>
          <w:color w:val="000000"/>
          <w:sz w:val="28"/>
        </w:rPr>
        <w:t>
      Бағдарлама аса маңызды жалпы мемлекеттiк проблемаларды шешуге, республика халқының денсаулығын жақсартуға, оның өмiр сүру деңгейi мен сапасын арттыруға, еңбектi қорғау мен еңбек қауіпсіздігін жетiлдiруге бағдарланған және Қазақстан Республикасы Конституциясының әр азаматтың қауiпсiздiк және гигиена талаптарына жауап беретiн еңбек жағдайларына құқығын белгiлейтiн  </w:t>
      </w:r>
      <w:r>
        <w:rPr>
          <w:rFonts w:ascii="Times New Roman"/>
          <w:b w:val="false"/>
          <w:i w:val="false"/>
          <w:color w:val="000000"/>
          <w:sz w:val="28"/>
        </w:rPr>
        <w:t xml:space="preserve">24-бабын </w:t>
      </w:r>
      <w:r>
        <w:rPr>
          <w:rFonts w:ascii="Times New Roman"/>
          <w:b w:val="false"/>
          <w:i w:val="false"/>
          <w:color w:val="000000"/>
          <w:sz w:val="28"/>
        </w:rPr>
        <w:t xml:space="preserve"> iске асыруға бағытталған. </w:t>
      </w:r>
      <w:r>
        <w:br/>
      </w:r>
      <w:r>
        <w:rPr>
          <w:rFonts w:ascii="Times New Roman"/>
          <w:b w:val="false"/>
          <w:i w:val="false"/>
          <w:color w:val="000000"/>
          <w:sz w:val="28"/>
        </w:rPr>
        <w:t>
      "Қазақстан-2030" Даму  </w:t>
      </w:r>
      <w:r>
        <w:rPr>
          <w:rFonts w:ascii="Times New Roman"/>
          <w:b w:val="false"/>
          <w:i w:val="false"/>
          <w:color w:val="000000"/>
          <w:sz w:val="28"/>
        </w:rPr>
        <w:t xml:space="preserve">стратегиясына </w:t>
      </w:r>
      <w:r>
        <w:rPr>
          <w:rFonts w:ascii="Times New Roman"/>
          <w:b w:val="false"/>
          <w:i w:val="false"/>
          <w:color w:val="000000"/>
          <w:sz w:val="28"/>
        </w:rPr>
        <w:t xml:space="preserve"> сәйкес Қазақстан азаматтарының денсаулығы ұзақ мерзiмдi басымдықтардың бiрi болып табылады. </w:t>
      </w:r>
      <w:r>
        <w:br/>
      </w:r>
      <w:r>
        <w:rPr>
          <w:rFonts w:ascii="Times New Roman"/>
          <w:b w:val="false"/>
          <w:i w:val="false"/>
          <w:color w:val="000000"/>
          <w:sz w:val="28"/>
        </w:rPr>
        <w:t xml:space="preserve">
      Әлемдiк тәжiрибе ел халқының денсаулығына әсер етушi маңызды фактор - мемлекеттiң ауруларды болдырмау жөнiндегі қадамдары екенiн көрсетiп отыр. </w:t>
      </w:r>
      <w:r>
        <w:br/>
      </w:r>
      <w:r>
        <w:rPr>
          <w:rFonts w:ascii="Times New Roman"/>
          <w:b w:val="false"/>
          <w:i w:val="false"/>
          <w:color w:val="000000"/>
          <w:sz w:val="28"/>
        </w:rPr>
        <w:t xml:space="preserve">
      Халықаралық Еңбек Ұйымының (бұдан әрi - ХЕҰ) деректерi бойынша жыл сайын әлемнiң барлық елдерiнде өндiрiсте шамамен 270 миллион жазатайым оқиға және 160 миллион кәсіптік ауру тiркеледi, оның iшiнде өндiрiсте екi миллионнан астам адам қайтыс болады. </w:t>
      </w:r>
      <w:r>
        <w:br/>
      </w:r>
      <w:r>
        <w:rPr>
          <w:rFonts w:ascii="Times New Roman"/>
          <w:b w:val="false"/>
          <w:i w:val="false"/>
          <w:color w:val="000000"/>
          <w:sz w:val="28"/>
        </w:rPr>
        <w:t xml:space="preserve">
      Өндiрiстегі жазатайым оқиғалар мен кәсiптiк аурулар орасан зор материалдық зиян келтiредi және адамдар өмiрiн әкетедi. </w:t>
      </w:r>
      <w:r>
        <w:br/>
      </w:r>
      <w:r>
        <w:rPr>
          <w:rFonts w:ascii="Times New Roman"/>
          <w:b w:val="false"/>
          <w:i w:val="false"/>
          <w:color w:val="000000"/>
          <w:sz w:val="28"/>
        </w:rPr>
        <w:t xml:space="preserve">
      Бұл саладағы қызмет дамушы әлем мен экономикасы ауыспалы елдерде бiлiм мен ақпараттың жетiспеушілігінен қиындап отыр. Инвестициялық шешiмдер көбiнесе, еңбектi қорғау және еңбек гигиенасы немесе қоршаған ортаны қорғау мәселелерiн ескерместен қабылданады. </w:t>
      </w:r>
      <w:r>
        <w:br/>
      </w:r>
      <w:r>
        <w:rPr>
          <w:rFonts w:ascii="Times New Roman"/>
          <w:b w:val="false"/>
          <w:i w:val="false"/>
          <w:color w:val="000000"/>
          <w:sz w:val="28"/>
        </w:rPr>
        <w:t xml:space="preserve">
      Өндiрiстегі жазатайым оқиғалардың пайда болуы және олардың халықтың денсаулығы мен ел экономикасына әсерiнiң жалпы әлемдiк заңдылықтарынан Қазақстан да сырт қалған жоқ. </w:t>
      </w:r>
      <w:r>
        <w:br/>
      </w:r>
      <w:r>
        <w:rPr>
          <w:rFonts w:ascii="Times New Roman"/>
          <w:b w:val="false"/>
          <w:i w:val="false"/>
          <w:color w:val="000000"/>
          <w:sz w:val="28"/>
        </w:rPr>
        <w:t xml:space="preserve">
      Бүгiнде, экономиканы реформалау және өндiрiстiң өрлеу жағдайларында, қызметкерлер қауiпсiздiгiн тiкелей кәсiпорындарда қамтамасыз ету проблемалары айқын көрiнiп отырған республика ұйымдарындағы еңбек қауiпсiздігі мен оны қорғаудың жай-күйi ерекше алаңдатушылық туғызады. </w:t>
      </w:r>
    </w:p>
    <w:bookmarkStart w:name="z10" w:id="9"/>
    <w:p>
      <w:pPr>
        <w:spacing w:after="0"/>
        <w:ind w:left="0"/>
        <w:jc w:val="left"/>
      </w:pPr>
      <w:r>
        <w:rPr>
          <w:rFonts w:ascii="Times New Roman"/>
          <w:b/>
          <w:i w:val="false"/>
          <w:color w:val="000000"/>
        </w:rPr>
        <w:t xml:space="preserve"> 
  1. Еңбек қауiпсiздігінiң және еңбектi қорғаудың </w:t>
      </w:r>
      <w:r>
        <w:br/>
      </w:r>
      <w:r>
        <w:rPr>
          <w:rFonts w:ascii="Times New Roman"/>
          <w:b/>
          <w:i w:val="false"/>
          <w:color w:val="000000"/>
        </w:rPr>
        <w:t xml:space="preserve">
қазiргi жай-күйін талдау </w:t>
      </w:r>
    </w:p>
    <w:bookmarkEnd w:id="9"/>
    <w:p>
      <w:pPr>
        <w:spacing w:after="0"/>
        <w:ind w:left="0"/>
        <w:jc w:val="both"/>
      </w:pPr>
      <w:r>
        <w:rPr>
          <w:rFonts w:ascii="Times New Roman"/>
          <w:b w:val="false"/>
          <w:i w:val="false"/>
          <w:color w:val="000000"/>
          <w:sz w:val="28"/>
        </w:rPr>
        <w:t xml:space="preserve">      Қазақстанда жүргiзілiп жатқан әлеуметтiк-экономикалық өзгерiстер еңбек қауiпсiздiгi және еңбектi қорғаудың көптеген проблемаларын, еңбек жағдайларының нашарлауын, өндiрiстiк жарақаттану мен кәсiптiк аурудың жоғары көрсеткiштерiн айқындап отыр. </w:t>
      </w:r>
      <w:r>
        <w:br/>
      </w:r>
      <w:r>
        <w:rPr>
          <w:rFonts w:ascii="Times New Roman"/>
          <w:b w:val="false"/>
          <w:i w:val="false"/>
          <w:color w:val="000000"/>
          <w:sz w:val="28"/>
        </w:rPr>
        <w:t xml:space="preserve">
      Қазақстан Республикасы Статистика агенттiгiнiң деректерi бойынша 2003 жылы өнеркәсiп, құрылыс, көлiк және байланыс, денсаулық сақтау және ғылым мекемелерiнде 1286,8 мың адам зиянды және қауiптi еңбек жағдайларында жұмыс iстеген. </w:t>
      </w:r>
      <w:r>
        <w:br/>
      </w:r>
      <w:r>
        <w:rPr>
          <w:rFonts w:ascii="Times New Roman"/>
          <w:b w:val="false"/>
          <w:i w:val="false"/>
          <w:color w:val="000000"/>
          <w:sz w:val="28"/>
        </w:rPr>
        <w:t xml:space="preserve">
      247,9 мың адам немесе жалпы жұмыспен қамтылғандар қатарындағы әрбiр бесiншi адам (19,3%) осындай қызмет түрлерiнде рұқсат етiлетін нормаларға жауап бермейтiн, қолайсыз еңбек жағдайларында жұмыс iстеген. Олардың әрбiр үшiншiсi (35,8%) - шу және дiріл деңгейi жоғары, әрбiр екiншiсi (48,7%) - жұмыс аймағындағы ауаның жоғары шаңды және газды әсерi, әрбiр бесiншi (19,8%) - қолайсыз температуралық режим жағдайларында жұмыс iстеген. </w:t>
      </w:r>
      <w:r>
        <w:br/>
      </w:r>
      <w:r>
        <w:rPr>
          <w:rFonts w:ascii="Times New Roman"/>
          <w:b w:val="false"/>
          <w:i w:val="false"/>
          <w:color w:val="000000"/>
          <w:sz w:val="28"/>
        </w:rPr>
        <w:t xml:space="preserve">
      2003 жылы 33,8 мың қызметкер адам ағзасын күрделі патологиялық өзгерiстерге шалдықтыратын ауыр қол жұмысын орындаған; олардың 7,9 пайызы әйелдер. Қауiпсiздiк талаптарына жауап бермейтiн жабдықтарда әрбiр оныншы адам (10,1%) жұмыс iстеген. </w:t>
      </w:r>
      <w:r>
        <w:br/>
      </w:r>
      <w:r>
        <w:rPr>
          <w:rFonts w:ascii="Times New Roman"/>
          <w:b w:val="false"/>
          <w:i w:val="false"/>
          <w:color w:val="000000"/>
          <w:sz w:val="28"/>
        </w:rPr>
        <w:t xml:space="preserve">
      Мемлекеттiк гендерлік саясаттың маңызды мәселесi еңбек жағдайлары зиянды және қауiптi жұмыстарда iстейтiн әйелдердiң санын қысқарту болып табылады. Әйелдер арасында әрбiр оныншы әйел (62,2 мың адам) санитарлық-гигиеналық талаптарға жауап бермейтiн жағдайларда жұмыс iстеген, олардың 40 пайызы (24,9 мың адам) шаңды және газды ортада еңбек еткен. </w:t>
      </w:r>
      <w:r>
        <w:br/>
      </w:r>
      <w:r>
        <w:rPr>
          <w:rFonts w:ascii="Times New Roman"/>
          <w:b w:val="false"/>
          <w:i w:val="false"/>
          <w:color w:val="000000"/>
          <w:sz w:val="28"/>
        </w:rPr>
        <w:t xml:space="preserve">
      Еңбек жағдайлары мен еңбектi қорғау саласындағы iстердiң қолайсыз жағдайы туралы экономиканың осы салалары ұйымдарындағы қолайсыз еңбек жағдайларындағы жұмысы үшiн жеңiлдiктер мен өтемақыларды пайдаланатын қызметкерлердiң саны туралы деректер куәландырады. 2003 жылы жеңiлдiктер мен кепiлдiктер тек 461,6 мың адамға берiлдi. </w:t>
      </w:r>
      <w:r>
        <w:br/>
      </w:r>
      <w:r>
        <w:rPr>
          <w:rFonts w:ascii="Times New Roman"/>
          <w:b w:val="false"/>
          <w:i w:val="false"/>
          <w:color w:val="000000"/>
          <w:sz w:val="28"/>
        </w:rPr>
        <w:t xml:space="preserve">
      2003 жылы еңбекті қорғау іс-шаралары мен зиянды және қауiптi еңбек жағдайы туралы жұмысы үшін берілетін жеңiлдiктер мен өтемақыларға 12538,8 млн. теңге жұмсалды, бұл алдыңғы жылмен салыстырғанда 11,4 пайызға артық. </w:t>
      </w:r>
      <w:r>
        <w:br/>
      </w:r>
      <w:r>
        <w:rPr>
          <w:rFonts w:ascii="Times New Roman"/>
          <w:b w:val="false"/>
          <w:i w:val="false"/>
          <w:color w:val="000000"/>
          <w:sz w:val="28"/>
        </w:rPr>
        <w:t xml:space="preserve">
      Өндiрiстiк жарақаттанудың динамикасы кейiнгі үш жылда өндiрiсте жыл сайын үш мыңнан астам жазатайым оқиғаға жол берілетінiн, адам өлімімен аяқталатын зардап шегушілер санының жоғары деңгейде сақталғанын көрсетедi. 2001 жылы өндiрiсте - 307 адам, 2002 жылы - 355 адам, 2003 жылы - 315 адам қаза тапты. </w:t>
      </w:r>
      <w:r>
        <w:br/>
      </w:r>
      <w:r>
        <w:rPr>
          <w:rFonts w:ascii="Times New Roman"/>
          <w:b w:val="false"/>
          <w:i w:val="false"/>
          <w:color w:val="000000"/>
          <w:sz w:val="28"/>
        </w:rPr>
        <w:t xml:space="preserve">
      Еңбек жағдайлары зиянды және қауiптi жұмыстарда істейтін қызметкерлер саны 2001 жылы - 1251 мың адамды, 2002 жылы - 1281 мың адамды, 2003 жылы - 1286,8 мың адамды құрады. </w:t>
      </w:r>
      <w:r>
        <w:br/>
      </w:r>
      <w:r>
        <w:rPr>
          <w:rFonts w:ascii="Times New Roman"/>
          <w:b w:val="false"/>
          <w:i w:val="false"/>
          <w:color w:val="000000"/>
          <w:sz w:val="28"/>
        </w:rPr>
        <w:t xml:space="preserve">
      Кәсiптiк ауру бойынша зиян шеккендердiң (бiрiншi рет анықталғандардың) саны 2001 жылы - 378 адамды, 2002 жылы - 431 адамды, 2003 жылы - 392 адамды құрады. </w:t>
      </w:r>
      <w:r>
        <w:br/>
      </w:r>
      <w:r>
        <w:rPr>
          <w:rFonts w:ascii="Times New Roman"/>
          <w:b w:val="false"/>
          <w:i w:val="false"/>
          <w:color w:val="000000"/>
          <w:sz w:val="28"/>
        </w:rPr>
        <w:t xml:space="preserve">
      Түрлi салалардағы жарақаттану себептерiнiң өз ерекшелiктерi бар, бiрақ: жұмыс өндiрiсiн қанағаттанғысыз ұйымдастыру, еңбек және өндiрiс тәртiбiн бұзу, жұмыстың қауiпсiз тәсiлдерiне үйретудiң жеткiлiксiздiгі, қауiпсiздiк техникасының талаптарын бұзу барлығына ортақ болып табылады. </w:t>
      </w:r>
      <w:r>
        <w:br/>
      </w:r>
      <w:r>
        <w:rPr>
          <w:rFonts w:ascii="Times New Roman"/>
          <w:b w:val="false"/>
          <w:i w:val="false"/>
          <w:color w:val="000000"/>
          <w:sz w:val="28"/>
        </w:rPr>
        <w:t xml:space="preserve">
      Экономика салалары ұйымдарындағы өндiрiстiк жарақаттанудың өсуiне еңбек жағдайлары мен еңбектi қорғау саласындағы заңнамалық және нормативтік базаның жетілдiрiлмеуi, оның экономикалық реформалар қарқынынан қалыс қалуы айтарлықтай деңгейде ықпал етедi. Республикада нормалары нарықтық экономиканың талаптарына жауап бермейтiн, өткен ғасырдың жетпiсiншi және сексенiншi жылдары кезеңiнде әзiрленген нормативтiк құқықтық кесiмдер осы уақытқа дейiн қолданылуда. </w:t>
      </w:r>
      <w:r>
        <w:br/>
      </w:r>
      <w:r>
        <w:rPr>
          <w:rFonts w:ascii="Times New Roman"/>
          <w:b w:val="false"/>
          <w:i w:val="false"/>
          <w:color w:val="000000"/>
          <w:sz w:val="28"/>
        </w:rPr>
        <w:t xml:space="preserve">
      Еңбек қауiпсiздiгi мен еңбектi қорғау саласындағы iстiң қолайсыз жағдайларының басты себептерiнiң бiрi еңбек қауiпсiздігі және еңбектi қорғау саласында ғылыми зерттеулердiң жоқтығы болып табылады. Министрлiктер тарапынан сияқты, жұмыс берушілер тарапынан да қабылданып жатқан еңбекті қорғау жөнiндегі экономикалық, құқықтық және ұйымдық-техникалық iс-шаралар ғылыми негiздемемен жеткілiктi нығайтылмаған. </w:t>
      </w:r>
      <w:r>
        <w:br/>
      </w:r>
      <w:r>
        <w:rPr>
          <w:rFonts w:ascii="Times New Roman"/>
          <w:b w:val="false"/>
          <w:i w:val="false"/>
          <w:color w:val="000000"/>
          <w:sz w:val="28"/>
        </w:rPr>
        <w:t xml:space="preserve">
      Республиканың көптеген ұйымдарында еңбек қауiпсiздiгi және оны қорғау қызметтерi жоқ, осындай қызметтерi бар ұйымдарда олар әлсiз немесе біліктілігі жеткiлiксiз мамандармен жасақталған. </w:t>
      </w:r>
      <w:r>
        <w:br/>
      </w:r>
      <w:r>
        <w:rPr>
          <w:rFonts w:ascii="Times New Roman"/>
          <w:b w:val="false"/>
          <w:i w:val="false"/>
          <w:color w:val="000000"/>
          <w:sz w:val="28"/>
        </w:rPr>
        <w:t xml:space="preserve">
      Нәтижесінде, жұмыс орындарында қызметкерлердi жұмыстың қауiпсiз тәсілдерiне үйретудiң және қауiпсiздiк техникасы жөнiндегi нұсқамалар жеткiлiктi сапалы жүргiзiлмейдi. </w:t>
      </w:r>
      <w:r>
        <w:br/>
      </w:r>
      <w:r>
        <w:rPr>
          <w:rFonts w:ascii="Times New Roman"/>
          <w:b w:val="false"/>
          <w:i w:val="false"/>
          <w:color w:val="000000"/>
          <w:sz w:val="28"/>
        </w:rPr>
        <w:t xml:space="preserve">
      Жеткiлiктi тәжiрибесi жоқ және өндiрiс технологиясын игермеген адамдарды күрделi өндiрiстiк процестердi басқаруға қою жағдайларына жол беріледi. Станоктардың, тетiктердiң, машиналардың, жабдықтардың, өндiрiстiк объектілердiң және құрылыстардың жоспарлы - алдын алу мен күрделi жөндеулер уақтылы және сапалы жүзеге асырылмайды. </w:t>
      </w:r>
      <w:r>
        <w:br/>
      </w:r>
      <w:r>
        <w:rPr>
          <w:rFonts w:ascii="Times New Roman"/>
          <w:b w:val="false"/>
          <w:i w:val="false"/>
          <w:color w:val="000000"/>
          <w:sz w:val="28"/>
        </w:rPr>
        <w:t xml:space="preserve">
      Қазiргi уақытта еңбектiң жағдайлары мен еңбекті қорғауға ұйымдардың экономикалық жағдайы, өндiрiстің материалдық-техникалық базасының жай-күйi, пайдаланылатын технологиялардың деңгейi және жұмыс iстейтiндердi қорғау жөнiндегі ғылыми-техникалық және экономикалық-құқықтық институттардың дамуы айтарлықтай әсер етедi. </w:t>
      </w:r>
      <w:r>
        <w:br/>
      </w:r>
      <w:r>
        <w:rPr>
          <w:rFonts w:ascii="Times New Roman"/>
          <w:b w:val="false"/>
          <w:i w:val="false"/>
          <w:color w:val="000000"/>
          <w:sz w:val="28"/>
        </w:rPr>
        <w:t xml:space="preserve">
      Өндiрiстердi, оның iшінде өнеркәсiптiң базалық салаларының объектiлерiн техникалық қайта жарақтандыру өте баяу қарқынмен жүзеге асырылуда. </w:t>
      </w:r>
      <w:r>
        <w:br/>
      </w:r>
      <w:r>
        <w:rPr>
          <w:rFonts w:ascii="Times New Roman"/>
          <w:b w:val="false"/>
          <w:i w:val="false"/>
          <w:color w:val="000000"/>
          <w:sz w:val="28"/>
        </w:rPr>
        <w:t xml:space="preserve">
      Негiзгi өндiрiстiк қорлардың қолайсыз жоғары тозуы (2003 жылдың басында негізгі қорлардың тозу дәрежесi тау-кен өнеркәсiбiнде - 25,4%, химия өнеркәсiбiнде - 38,4%, металлургияда - 39,5% құрады), сондай-ақ ұйымдарды қалпына келтіру, техникалық қайта жарақтандыру жөнiндегi шектеулi инвестициялық мүмкiндiктер жағдайларында республикада өндiрiс қалдықтарының қоршаған орта мен тұрғын халық үшін қауіптілiгiн арттыратын терiс үрдiс пайда болды. </w:t>
      </w:r>
      <w:r>
        <w:br/>
      </w:r>
      <w:r>
        <w:rPr>
          <w:rFonts w:ascii="Times New Roman"/>
          <w:b w:val="false"/>
          <w:i w:val="false"/>
          <w:color w:val="000000"/>
          <w:sz w:val="28"/>
        </w:rPr>
        <w:t xml:space="preserve">
      Сондықтан, өнеркәсiп қатерлерiн бақылауды және төмендетудi қамтамасыз ететiн техникалық шешiмдердi iздеу ерекше көкейкестi болып табылады. Бұл проблеманы шешудiң неғұрлым перспективалық және экономикалық жағынан негiзделген тәсiлдерiнің бiрi жетілдiру, ал шын мәнiсiнде еңбектi қорғауды басқарудың - еңбек қауiпсiздiгiне жету үшiн шектеулi материалдық және қаржы ресурстарын ұтымды пайдалануды қамтамасыз ететiн және қауiпсiз технологияларды әзiрлеудi және енгiзудi экономикалық ынталандыратын жүйесiн құру болып табылады. </w:t>
      </w:r>
    </w:p>
    <w:bookmarkStart w:name="z11" w:id="10"/>
    <w:p>
      <w:pPr>
        <w:spacing w:after="0"/>
        <w:ind w:left="0"/>
        <w:jc w:val="left"/>
      </w:pPr>
      <w:r>
        <w:rPr>
          <w:rFonts w:ascii="Times New Roman"/>
          <w:b/>
          <w:i w:val="false"/>
          <w:color w:val="000000"/>
        </w:rPr>
        <w:t xml:space="preserve"> 
  2. Бағдарламаның мақсаты мен мiндеттерi </w:t>
      </w:r>
    </w:p>
    <w:bookmarkEnd w:id="10"/>
    <w:p>
      <w:pPr>
        <w:spacing w:after="0"/>
        <w:ind w:left="0"/>
        <w:jc w:val="both"/>
      </w:pPr>
      <w:r>
        <w:rPr>
          <w:rFonts w:ascii="Times New Roman"/>
          <w:b w:val="false"/>
          <w:i w:val="false"/>
          <w:color w:val="000000"/>
          <w:sz w:val="28"/>
        </w:rPr>
        <w:t xml:space="preserve">      Бағдарламаның мақсаты қауiпсiз еңбек жағдайларына қызметкерлердiң құқықтарын қамтамасыз ету болып табылады. </w:t>
      </w:r>
      <w:r>
        <w:br/>
      </w:r>
      <w:r>
        <w:rPr>
          <w:rFonts w:ascii="Times New Roman"/>
          <w:b w:val="false"/>
          <w:i w:val="false"/>
          <w:color w:val="000000"/>
          <w:sz w:val="28"/>
        </w:rPr>
        <w:t xml:space="preserve">
      Бағдарлама еңбек жағдайларын жақсартуды және өндiрiстiк қатердi төмендетудi қамтамасыз ететiн өндiрiстік, ғылыми-зерттеу, әлеуметтiк, экономикалық, ұйымдық және басқа да iс-шаралар кешенiн танытады, оларды iске асыру тиiстi материалдық және қаржы ресурстары, бiлiктi орындаушылар болғанда ғана мүмкiн болады. </w:t>
      </w:r>
      <w:r>
        <w:br/>
      </w: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еңбек қауiпсiздiгі мен еңбектi қорғауды нормативтік құқықтық қамтамасыз ету; </w:t>
      </w:r>
      <w:r>
        <w:br/>
      </w:r>
      <w:r>
        <w:rPr>
          <w:rFonts w:ascii="Times New Roman"/>
          <w:b w:val="false"/>
          <w:i w:val="false"/>
          <w:color w:val="000000"/>
          <w:sz w:val="28"/>
        </w:rPr>
        <w:t xml:space="preserve">
      еңбектi қорғауды басқару жүйесiн жетiлдiру; </w:t>
      </w:r>
      <w:r>
        <w:br/>
      </w:r>
      <w:r>
        <w:rPr>
          <w:rFonts w:ascii="Times New Roman"/>
          <w:b w:val="false"/>
          <w:i w:val="false"/>
          <w:color w:val="000000"/>
          <w:sz w:val="28"/>
        </w:rPr>
        <w:t xml:space="preserve">
      қызметкерлердi еңбек қауiпсiздiгi және еңбектi қорғау мәселелерi бойынша оқыту; </w:t>
      </w:r>
      <w:r>
        <w:br/>
      </w:r>
      <w:r>
        <w:rPr>
          <w:rFonts w:ascii="Times New Roman"/>
          <w:b w:val="false"/>
          <w:i w:val="false"/>
          <w:color w:val="000000"/>
          <w:sz w:val="28"/>
        </w:rPr>
        <w:t xml:space="preserve">
      еңбек қауiпсiздiгі және еңбектi қорғау саласында ақпараттық қамтамасыз ету; </w:t>
      </w:r>
      <w:r>
        <w:br/>
      </w:r>
      <w:r>
        <w:rPr>
          <w:rFonts w:ascii="Times New Roman"/>
          <w:b w:val="false"/>
          <w:i w:val="false"/>
          <w:color w:val="000000"/>
          <w:sz w:val="28"/>
        </w:rPr>
        <w:t xml:space="preserve">
      еңбек қауiпсiздiгi мен еңбектi қорғау туралы заңнаманың сақталуын мемлекеттiк қадағалау мен бақылау жүйесiн институционалдық дамыту; </w:t>
      </w:r>
      <w:r>
        <w:br/>
      </w:r>
      <w:r>
        <w:rPr>
          <w:rFonts w:ascii="Times New Roman"/>
          <w:b w:val="false"/>
          <w:i w:val="false"/>
          <w:color w:val="000000"/>
          <w:sz w:val="28"/>
        </w:rPr>
        <w:t xml:space="preserve">
      еңбек қауiпсiздігі мен еңбекті қорғауды ғылыми қамтамасыз ету; </w:t>
      </w:r>
      <w:r>
        <w:br/>
      </w:r>
      <w:r>
        <w:rPr>
          <w:rFonts w:ascii="Times New Roman"/>
          <w:b w:val="false"/>
          <w:i w:val="false"/>
          <w:color w:val="000000"/>
          <w:sz w:val="28"/>
        </w:rPr>
        <w:t xml:space="preserve">
      еңбек қатынастары саласындағы халықаралық ынтымақтастық болып табылады. </w:t>
      </w:r>
    </w:p>
    <w:bookmarkStart w:name="z12" w:id="11"/>
    <w:p>
      <w:pPr>
        <w:spacing w:after="0"/>
        <w:ind w:left="0"/>
        <w:jc w:val="left"/>
      </w:pPr>
      <w:r>
        <w:rPr>
          <w:rFonts w:ascii="Times New Roman"/>
          <w:b/>
          <w:i w:val="false"/>
          <w:color w:val="000000"/>
        </w:rPr>
        <w:t xml:space="preserve"> 
  3. Бағдарламаның негізгі бағыттары және </w:t>
      </w:r>
      <w:r>
        <w:br/>
      </w:r>
      <w:r>
        <w:rPr>
          <w:rFonts w:ascii="Times New Roman"/>
          <w:b/>
          <w:i w:val="false"/>
          <w:color w:val="000000"/>
        </w:rPr>
        <w:t xml:space="preserve">
оны iске асыру тетігі </w:t>
      </w:r>
    </w:p>
    <w:bookmarkEnd w:id="11"/>
    <w:p>
      <w:pPr>
        <w:spacing w:after="0"/>
        <w:ind w:left="0"/>
        <w:jc w:val="both"/>
      </w:pPr>
      <w:r>
        <w:rPr>
          <w:rFonts w:ascii="Times New Roman"/>
          <w:b w:val="false"/>
          <w:i w:val="false"/>
          <w:color w:val="000000"/>
          <w:sz w:val="28"/>
        </w:rPr>
        <w:t xml:space="preserve">      Негiзгi бағыттар өндiрiсте қолайлы еңбек жағдайларын, өндiрiстiк жарақаттануды болдырмауды және оның алдын алуды, құқықтық, ұйымдық-техникалық және әлеуметтiк-экономикалық шараларды әзiрлеу және iске асыру есебiнен еңбек процесiнде адамның денсаулығы мен өмiрiнiң сақталуын қамтамасыз етудi көздейдi. </w:t>
      </w:r>
      <w:r>
        <w:br/>
      </w:r>
      <w:r>
        <w:rPr>
          <w:rFonts w:ascii="Times New Roman"/>
          <w:b w:val="false"/>
          <w:i w:val="false"/>
          <w:color w:val="000000"/>
          <w:sz w:val="28"/>
        </w:rPr>
        <w:t xml:space="preserve">
      Республиканың ДСҰ-ға кiруiне әзiрлiкке байланысты республикада қолданылатын нормативтік құқықтық кеciмдердi халықаралық талаптармен сәйкестiкке келтiру, стандарттау саласындағы еңбек қауiпсiздiгi және еңбектi қорғау мәселелерiнде заңнама жүйесiн қалыптастыру қажет. </w:t>
      </w:r>
      <w:r>
        <w:br/>
      </w:r>
      <w:r>
        <w:rPr>
          <w:rFonts w:ascii="Times New Roman"/>
          <w:b w:val="false"/>
          <w:i w:val="false"/>
          <w:color w:val="000000"/>
          <w:sz w:val="28"/>
        </w:rPr>
        <w:t xml:space="preserve">
      Нарықтық экономикасы бар көптеген елдердегi тәжiрибенiң алуан түрлерiнiң арасында ең тиiмдiсiн мыналар қамтамасыз етедi: </w:t>
      </w:r>
      <w:r>
        <w:br/>
      </w:r>
      <w:r>
        <w:rPr>
          <w:rFonts w:ascii="Times New Roman"/>
          <w:b w:val="false"/>
          <w:i w:val="false"/>
          <w:color w:val="000000"/>
          <w:sz w:val="28"/>
        </w:rPr>
        <w:t xml:space="preserve">
      республика ұйымдарында өнеркәсiп қауiпсiздiгi мен еңбектi қорғау санасындағы менеджмент жүйесін - OHSAS-18001 халықаралық стандарты және ХЕҰ-ЕҚБЖ 2001 ILO-OSH 2001 "Еңбектi қорғауды басқару жүйелерi жөнiндегi басшылыққа" сәйкес ХЕҰ ұсынған еңбектi қорғауды басқару жүйесiн енгізу; </w:t>
      </w:r>
      <w:r>
        <w:br/>
      </w:r>
      <w:r>
        <w:rPr>
          <w:rFonts w:ascii="Times New Roman"/>
          <w:b w:val="false"/>
          <w:i w:val="false"/>
          <w:color w:val="000000"/>
          <w:sz w:val="28"/>
        </w:rPr>
        <w:t xml:space="preserve">
      өндiрiстiк объектiлерге еңбек жағдайлары бойынша аттестаттауды жүргiзу. </w:t>
      </w:r>
      <w:r>
        <w:br/>
      </w:r>
      <w:r>
        <w:rPr>
          <w:rFonts w:ascii="Times New Roman"/>
          <w:b w:val="false"/>
          <w:i w:val="false"/>
          <w:color w:val="000000"/>
          <w:sz w:val="28"/>
        </w:rPr>
        <w:t xml:space="preserve">
      Бағдарламалық iс-шаралар жүйесі мынадай негiзгi бағыттар бойынша жұмыстарды бiрiктiредi: </w:t>
      </w:r>
      <w:r>
        <w:br/>
      </w:r>
      <w:r>
        <w:rPr>
          <w:rFonts w:ascii="Times New Roman"/>
          <w:b w:val="false"/>
          <w:i w:val="false"/>
          <w:color w:val="000000"/>
          <w:sz w:val="28"/>
        </w:rPr>
        <w:t xml:space="preserve">
      3.1. Еңбек қауiпсiздігі мен еңбектi қорғауды нормативтiк құқықтық қамтамасыз ету; </w:t>
      </w:r>
      <w:r>
        <w:br/>
      </w:r>
      <w:r>
        <w:rPr>
          <w:rFonts w:ascii="Times New Roman"/>
          <w:b w:val="false"/>
          <w:i w:val="false"/>
          <w:color w:val="000000"/>
          <w:sz w:val="28"/>
        </w:rPr>
        <w:t xml:space="preserve">
      3.2. Еңбекті қорғауды басқару жүйесін жетiлдiру; </w:t>
      </w:r>
      <w:r>
        <w:br/>
      </w:r>
      <w:r>
        <w:rPr>
          <w:rFonts w:ascii="Times New Roman"/>
          <w:b w:val="false"/>
          <w:i w:val="false"/>
          <w:color w:val="000000"/>
          <w:sz w:val="28"/>
        </w:rPr>
        <w:t xml:space="preserve">
      3.3. Қызметкерлердi еңбек қауiпсiздігі және еңбектi қорғау мәселелерi бойынша оқыту. Еңбек қауiпсiздігі және еңбекті қорғау саласында ақпараттық қамтамасыз ету; </w:t>
      </w:r>
      <w:r>
        <w:br/>
      </w:r>
      <w:r>
        <w:rPr>
          <w:rFonts w:ascii="Times New Roman"/>
          <w:b w:val="false"/>
          <w:i w:val="false"/>
          <w:color w:val="000000"/>
          <w:sz w:val="28"/>
        </w:rPr>
        <w:t xml:space="preserve">
      3.4. Еңбек қауiпсiздiгi мен еңбектi қорғау туралы заңнаманың сақталуын мемлекеттiк қадағалау мен бақылау жүйесiн институционалдық дамыту; </w:t>
      </w:r>
      <w:r>
        <w:br/>
      </w:r>
      <w:r>
        <w:rPr>
          <w:rFonts w:ascii="Times New Roman"/>
          <w:b w:val="false"/>
          <w:i w:val="false"/>
          <w:color w:val="000000"/>
          <w:sz w:val="28"/>
        </w:rPr>
        <w:t xml:space="preserve">
      3.5. Еңбек қауiпсiздiгi мен еңбектi қорғауды ғылыми қамтамасыз ету; </w:t>
      </w:r>
      <w:r>
        <w:br/>
      </w:r>
      <w:r>
        <w:rPr>
          <w:rFonts w:ascii="Times New Roman"/>
          <w:b w:val="false"/>
          <w:i w:val="false"/>
          <w:color w:val="000000"/>
          <w:sz w:val="28"/>
        </w:rPr>
        <w:t xml:space="preserve">
      3.6. Еңбек қатынастары саласындағы халықаралық ынтымақтастық. </w:t>
      </w:r>
    </w:p>
    <w:bookmarkStart w:name="z13" w:id="12"/>
    <w:p>
      <w:pPr>
        <w:spacing w:after="0"/>
        <w:ind w:left="0"/>
        <w:jc w:val="left"/>
      </w:pPr>
      <w:r>
        <w:rPr>
          <w:rFonts w:ascii="Times New Roman"/>
          <w:b/>
          <w:i w:val="false"/>
          <w:color w:val="000000"/>
        </w:rPr>
        <w:t xml:space="preserve"> 
  3.1. Еңбек қауiпсiздiгi мен еңбектi </w:t>
      </w:r>
      <w:r>
        <w:br/>
      </w:r>
      <w:r>
        <w:rPr>
          <w:rFonts w:ascii="Times New Roman"/>
          <w:b/>
          <w:i w:val="false"/>
          <w:color w:val="000000"/>
        </w:rPr>
        <w:t xml:space="preserve">
қорғауды нормативтiк құқықтық қамтамасыз ету </w:t>
      </w:r>
    </w:p>
    <w:bookmarkEnd w:id="12"/>
    <w:p>
      <w:pPr>
        <w:spacing w:after="0"/>
        <w:ind w:left="0"/>
        <w:jc w:val="both"/>
      </w:pPr>
      <w:r>
        <w:rPr>
          <w:rFonts w:ascii="Times New Roman"/>
          <w:b w:val="false"/>
          <w:i w:val="false"/>
          <w:color w:val="000000"/>
          <w:sz w:val="28"/>
        </w:rPr>
        <w:t xml:space="preserve">      Нормативтiк құқықтық кесiмдердi жетiлдiру үшiн бұрынғы КСРО министрлiктерi мен ведомстволары бекiткен, көпшiлiгi өзiнiң құқықтық мәнiн жоғалтқан, қазiргі талаптарға сәйкес келмейтiн еңбек қауiпсiздігін және еңбектi қорғау жөнiндегi нормативтік құқықтық кесiмдерге өзгерiстер енгiзу көзделiп отыр. </w:t>
      </w:r>
      <w:r>
        <w:br/>
      </w:r>
      <w:r>
        <w:rPr>
          <w:rFonts w:ascii="Times New Roman"/>
          <w:b w:val="false"/>
          <w:i w:val="false"/>
          <w:color w:val="000000"/>
          <w:sz w:val="28"/>
        </w:rPr>
        <w:t xml:space="preserve">
      2005-2007 жылдардың барысында еңбек қауiпсiздiгi және еңбектi қорғау жөнiндегi нормативтiк-құқықтық кесiмдердi халықаралық стандарттардың талаптарына сәйкес әзiрлеу жөнiнде ғылыми-зерттеу жұмыстарын жүргізу бойынша іс-шаралар жоспарланды. </w:t>
      </w:r>
      <w:r>
        <w:br/>
      </w:r>
      <w:r>
        <w:rPr>
          <w:rFonts w:ascii="Times New Roman"/>
          <w:b w:val="false"/>
          <w:i w:val="false"/>
          <w:color w:val="000000"/>
          <w:sz w:val="28"/>
        </w:rPr>
        <w:t xml:space="preserve">
      Еңбек қауiпсiздiгi және еңбекті қорғау саласында әзiрленетiн стандарттарды Достастық елдерiнiң өнеркәсiптiк қауiпсiздігі мен еңбектi қорғау сапасы жүйелерiнiң стандарттарына сәйкес келу бөлiгінде жүйелеу жөнiнде жұмыс жүргiзiлетiн болады. </w:t>
      </w:r>
      <w:r>
        <w:br/>
      </w:r>
      <w:r>
        <w:rPr>
          <w:rFonts w:ascii="Times New Roman"/>
          <w:b w:val="false"/>
          <w:i w:val="false"/>
          <w:color w:val="000000"/>
          <w:sz w:val="28"/>
        </w:rPr>
        <w:t xml:space="preserve">
      Сапаның халықаралық стандарттарының және экологиялық менеджмент талаптарына бейiмделген технологиялық процестердi ұйымдастыру және өндiрiстiк жабдықтау бойынша санитарлық нормалар мен ережелердi әзiрлеу жалғастырылады. </w:t>
      </w:r>
    </w:p>
    <w:bookmarkStart w:name="z14" w:id="13"/>
    <w:p>
      <w:pPr>
        <w:spacing w:after="0"/>
        <w:ind w:left="0"/>
        <w:jc w:val="left"/>
      </w:pPr>
      <w:r>
        <w:rPr>
          <w:rFonts w:ascii="Times New Roman"/>
          <w:b/>
          <w:i w:val="false"/>
          <w:color w:val="000000"/>
        </w:rPr>
        <w:t xml:space="preserve"> 
  3.2. Еңбектi қорғауды басқару жүйесiн жетiлдiру </w:t>
      </w:r>
    </w:p>
    <w:bookmarkEnd w:id="13"/>
    <w:p>
      <w:pPr>
        <w:spacing w:after="0"/>
        <w:ind w:left="0"/>
        <w:jc w:val="both"/>
      </w:pPr>
      <w:r>
        <w:rPr>
          <w:rFonts w:ascii="Times New Roman"/>
          <w:b w:val="false"/>
          <w:i w:val="false"/>
          <w:color w:val="000000"/>
          <w:sz w:val="28"/>
        </w:rPr>
        <w:t xml:space="preserve">      Еңбекті қорғауды басқару, тиiмділігі жоғары ұжымдық және жеке қорғау құралдарын әзiрлеудi және өндiрудi дамытуды қоса алғанда, еңбектi қорғау жөніндегі техникалық құралдарды өндiру жұмыстарын ұйымдастыру жөнiндегi шараларды белгiлеу көзделедi. </w:t>
      </w:r>
      <w:r>
        <w:br/>
      </w:r>
      <w:r>
        <w:rPr>
          <w:rFonts w:ascii="Times New Roman"/>
          <w:b w:val="false"/>
          <w:i w:val="false"/>
          <w:color w:val="000000"/>
          <w:sz w:val="28"/>
        </w:rPr>
        <w:t xml:space="preserve">
      Басқару жүйесiн жетiлдiру практикалық нәтижелерге қол жеткiзуге мүмкiндiк беретін ұйымдық, ғылыми, технологиялық және тәжiрибелiк-конструкторлық әзiрлемелердiң орындалуын көздейдi. </w:t>
      </w:r>
      <w:r>
        <w:br/>
      </w:r>
      <w:r>
        <w:rPr>
          <w:rFonts w:ascii="Times New Roman"/>
          <w:b w:val="false"/>
          <w:i w:val="false"/>
          <w:color w:val="000000"/>
          <w:sz w:val="28"/>
        </w:rPr>
        <w:t xml:space="preserve">
      Осы мақсаттарда: </w:t>
      </w:r>
      <w:r>
        <w:br/>
      </w:r>
      <w:r>
        <w:rPr>
          <w:rFonts w:ascii="Times New Roman"/>
          <w:b w:val="false"/>
          <w:i w:val="false"/>
          <w:color w:val="000000"/>
          <w:sz w:val="28"/>
        </w:rPr>
        <w:t xml:space="preserve">
      республиканың өндiрiстiк ұйымдарында халықаралық стандарттардың талаптарына сәйкес еңбектi қорғауды басқару жүйелерiн енгізуге ықпал ететiн салаiшiлiк iс-шараларды жүргiзу; </w:t>
      </w:r>
      <w:r>
        <w:br/>
      </w:r>
      <w:r>
        <w:rPr>
          <w:rFonts w:ascii="Times New Roman"/>
          <w:b w:val="false"/>
          <w:i w:val="false"/>
          <w:color w:val="000000"/>
          <w:sz w:val="28"/>
        </w:rPr>
        <w:t xml:space="preserve">
      өндiрiстiк ұйымдарда еңбек қауiпсiздiгi және еңбектi қорғау жөнiндегi қызметтер құру; </w:t>
      </w:r>
      <w:r>
        <w:br/>
      </w:r>
      <w:r>
        <w:rPr>
          <w:rFonts w:ascii="Times New Roman"/>
          <w:b w:val="false"/>
          <w:i w:val="false"/>
          <w:color w:val="000000"/>
          <w:sz w:val="28"/>
        </w:rPr>
        <w:t xml:space="preserve">
      еңбек қауiпсiздігі және еңбектi қорғау және өндiрiстiк жарақаттанушылық жөнiнде мониторинг жүргiзу; </w:t>
      </w:r>
      <w:r>
        <w:br/>
      </w:r>
      <w:r>
        <w:rPr>
          <w:rFonts w:ascii="Times New Roman"/>
          <w:b w:val="false"/>
          <w:i w:val="false"/>
          <w:color w:val="000000"/>
          <w:sz w:val="28"/>
        </w:rPr>
        <w:t xml:space="preserve">
      Қазақстан Республикасы Еңбек және халықты әлеуметтiк қорғау министрлiгінiң web-сайтын еңбек қауiпсiздiгi және еңбектi қорғау мәселелерi жөнiндегi бөлiммен толықтыру; </w:t>
      </w:r>
      <w:r>
        <w:br/>
      </w:r>
      <w:r>
        <w:rPr>
          <w:rFonts w:ascii="Times New Roman"/>
          <w:b w:val="false"/>
          <w:i w:val="false"/>
          <w:color w:val="000000"/>
          <w:sz w:val="28"/>
        </w:rPr>
        <w:t xml:space="preserve">
      ұйымдарда еңбек жағдайлары бойынша аттестаттауды өткiзудi қамтамасыз ету және оның нәтижелерi жөнiнде ақпарат әзiрлеу қажет. </w:t>
      </w:r>
      <w:r>
        <w:br/>
      </w:r>
      <w:r>
        <w:rPr>
          <w:rFonts w:ascii="Times New Roman"/>
          <w:b w:val="false"/>
          <w:i w:val="false"/>
          <w:color w:val="000000"/>
          <w:sz w:val="28"/>
        </w:rPr>
        <w:t xml:space="preserve">
      Жұмыс орындарын аттестаттау нәтижелерi жұмыс берушілерге ұйымдағы еңбек жағдайларын жақсарту және сауықтыру, технологияларды жақсарту, жаңа техниканы енгізу, жеке және ұжымдық қорғау құралдарын қолдану жөнiндегi, еңбектi қорғау, еңбек қауiпсiздiгi және еңбектi қорғауды ұйымдастыру жөніндегі iс-шараларды әзiрлеуге, кейiн оларды жүзеге асыруға мүмкiндiк бередi. </w:t>
      </w:r>
    </w:p>
    <w:bookmarkStart w:name="z15" w:id="14"/>
    <w:p>
      <w:pPr>
        <w:spacing w:after="0"/>
        <w:ind w:left="0"/>
        <w:jc w:val="left"/>
      </w:pPr>
      <w:r>
        <w:rPr>
          <w:rFonts w:ascii="Times New Roman"/>
          <w:b/>
          <w:i w:val="false"/>
          <w:color w:val="000000"/>
        </w:rPr>
        <w:t xml:space="preserve"> 
  3.3. Қызметкерлердi еңбек қауіпсiздігі және еңбектi </w:t>
      </w:r>
      <w:r>
        <w:br/>
      </w:r>
      <w:r>
        <w:rPr>
          <w:rFonts w:ascii="Times New Roman"/>
          <w:b/>
          <w:i w:val="false"/>
          <w:color w:val="000000"/>
        </w:rPr>
        <w:t xml:space="preserve">
қорғау мәселелерi бойынша оқыту. Еңбек қауiпсiздiгi </w:t>
      </w:r>
      <w:r>
        <w:br/>
      </w:r>
      <w:r>
        <w:rPr>
          <w:rFonts w:ascii="Times New Roman"/>
          <w:b/>
          <w:i w:val="false"/>
          <w:color w:val="000000"/>
        </w:rPr>
        <w:t xml:space="preserve">
және еңбектi қорғау саласындағы ақпараттық </w:t>
      </w:r>
      <w:r>
        <w:br/>
      </w:r>
      <w:r>
        <w:rPr>
          <w:rFonts w:ascii="Times New Roman"/>
          <w:b/>
          <w:i w:val="false"/>
          <w:color w:val="000000"/>
        </w:rPr>
        <w:t xml:space="preserve">
қамтамасыз ету </w:t>
      </w:r>
    </w:p>
    <w:bookmarkEnd w:id="14"/>
    <w:p>
      <w:pPr>
        <w:spacing w:after="0"/>
        <w:ind w:left="0"/>
        <w:jc w:val="both"/>
      </w:pPr>
      <w:r>
        <w:rPr>
          <w:rFonts w:ascii="Times New Roman"/>
          <w:b w:val="false"/>
          <w:i w:val="false"/>
          <w:color w:val="000000"/>
          <w:sz w:val="28"/>
        </w:rPr>
        <w:t xml:space="preserve">      Еңбек қауiпсiздiгiн және еңбектi қорғауды қамтамасыз ету жөнiндегi негізгі бағыттарды iске асыру еңбектi қорғауды басқару жүйесi мамандарының бiлiктiлiгiн арттыруды талап етедi. </w:t>
      </w:r>
      <w:r>
        <w:br/>
      </w:r>
      <w:r>
        <w:rPr>
          <w:rFonts w:ascii="Times New Roman"/>
          <w:b w:val="false"/>
          <w:i w:val="false"/>
          <w:color w:val="000000"/>
          <w:sz w:val="28"/>
        </w:rPr>
        <w:t xml:space="preserve">
      Бөлiмде: </w:t>
      </w:r>
      <w:r>
        <w:br/>
      </w:r>
      <w:r>
        <w:rPr>
          <w:rFonts w:ascii="Times New Roman"/>
          <w:b w:val="false"/>
          <w:i w:val="false"/>
          <w:color w:val="000000"/>
          <w:sz w:val="28"/>
        </w:rPr>
        <w:t xml:space="preserve">
      жұмыс берушілер мен қызметкерлер, басшылар мен мамандар үшiн еңбек қауiпсiздігі, еңбектi қорғау және еңбек гигиенасы саласында бiлiктігін арттыру курстарын ұйымдастыру; </w:t>
      </w:r>
      <w:r>
        <w:br/>
      </w:r>
      <w:r>
        <w:rPr>
          <w:rFonts w:ascii="Times New Roman"/>
          <w:b w:val="false"/>
          <w:i w:val="false"/>
          <w:color w:val="000000"/>
          <w:sz w:val="28"/>
        </w:rPr>
        <w:t xml:space="preserve">
      еңбек қауiпсiздiгiн және еңбекті қорғау жөнiндегi анықтамалық әдебиетті, плакаттарды, брошюраларды, бейнефильмдер мен жарнамалық таспалар әзiрлеудi жүзеге асыру; </w:t>
      </w:r>
      <w:r>
        <w:br/>
      </w:r>
      <w:r>
        <w:rPr>
          <w:rFonts w:ascii="Times New Roman"/>
          <w:b w:val="false"/>
          <w:i w:val="false"/>
          <w:color w:val="000000"/>
          <w:sz w:val="28"/>
        </w:rPr>
        <w:t xml:space="preserve">
      ұйымдар арасында еңбектi қорғау, өнеркәсiптiк санитария, өндiрiс қауiпсiздігі, өрт қауiпсiздiгi жөнiндегi жұмысты үздiк ұйымдастыруға байқаулар жүргізу; </w:t>
      </w:r>
      <w:r>
        <w:br/>
      </w:r>
      <w:r>
        <w:rPr>
          <w:rFonts w:ascii="Times New Roman"/>
          <w:b w:val="false"/>
          <w:i w:val="false"/>
          <w:color w:val="000000"/>
          <w:sz w:val="28"/>
        </w:rPr>
        <w:t xml:space="preserve">
      Еңбек және халықты әлеуметтік қорғау министрлiгiнiң мемлекеттiк еңбек инспекторларын оқытуды жүргiзу жөніндегі нормативтiк құқықтық кесiмдi әзiрлеу; </w:t>
      </w:r>
      <w:r>
        <w:br/>
      </w:r>
      <w:r>
        <w:rPr>
          <w:rFonts w:ascii="Times New Roman"/>
          <w:b w:val="false"/>
          <w:i w:val="false"/>
          <w:color w:val="000000"/>
          <w:sz w:val="28"/>
        </w:rPr>
        <w:t xml:space="preserve">
      кәсiптер мен жұмыс түрлерi бойынша оқыту және олар бойынша білiмдерiн тексеру жөнiнде компьютерлiк және мультимедиялық бағдарламалар әзiрлеу белгіленiп отыр. </w:t>
      </w:r>
    </w:p>
    <w:bookmarkStart w:name="z16" w:id="15"/>
    <w:p>
      <w:pPr>
        <w:spacing w:after="0"/>
        <w:ind w:left="0"/>
        <w:jc w:val="left"/>
      </w:pPr>
      <w:r>
        <w:rPr>
          <w:rFonts w:ascii="Times New Roman"/>
          <w:b/>
          <w:i w:val="false"/>
          <w:color w:val="000000"/>
        </w:rPr>
        <w:t xml:space="preserve"> 
  3.4. Еңбек қауiпсiздiгi және еңбектi қорғау туралы заңнаманың сақталуын мемлекеттік қадағалау және бақылау жүйесiн институционалдық дамыту </w:t>
      </w:r>
    </w:p>
    <w:bookmarkEnd w:id="15"/>
    <w:p>
      <w:pPr>
        <w:spacing w:after="0"/>
        <w:ind w:left="0"/>
        <w:jc w:val="both"/>
      </w:pPr>
      <w:r>
        <w:rPr>
          <w:rFonts w:ascii="Times New Roman"/>
          <w:b w:val="false"/>
          <w:i w:val="false"/>
          <w:color w:val="000000"/>
          <w:sz w:val="28"/>
        </w:rPr>
        <w:t xml:space="preserve">      Еңбек қауiпсiздiгi және еңбекті қорғау туралы заңнаманың сақталуын мемлекеттiк қадағалау және бақылау жүйесiн институционалдық дамыту шеңберiнде: </w:t>
      </w:r>
      <w:r>
        <w:br/>
      </w:r>
      <w:r>
        <w:rPr>
          <w:rFonts w:ascii="Times New Roman"/>
          <w:b w:val="false"/>
          <w:i w:val="false"/>
          <w:color w:val="000000"/>
          <w:sz w:val="28"/>
        </w:rPr>
        <w:t xml:space="preserve">
      жұмыс берушiлер мен қызметкерлер ұйымдарының халықаралық ұйымдармен еңбек қауiпсiздiгi және еңбектi қорғау саласындағы ынтымақтастық мәселелерi жөнiндегi байланысын қамтамасыз ету; </w:t>
      </w:r>
      <w:r>
        <w:br/>
      </w:r>
      <w:r>
        <w:rPr>
          <w:rFonts w:ascii="Times New Roman"/>
          <w:b w:val="false"/>
          <w:i w:val="false"/>
          <w:color w:val="000000"/>
          <w:sz w:val="28"/>
        </w:rPr>
        <w:t xml:space="preserve">
      министрлiктiң аумақтық бөлiмшелерiнiң мемлекеттiк еңбек инспекторларын компьютерлiк техникамен қамтамасыз ету; </w:t>
      </w:r>
      <w:r>
        <w:br/>
      </w:r>
      <w:r>
        <w:rPr>
          <w:rFonts w:ascii="Times New Roman"/>
          <w:b w:val="false"/>
          <w:i w:val="false"/>
          <w:color w:val="000000"/>
          <w:sz w:val="28"/>
        </w:rPr>
        <w:t xml:space="preserve">
      мемлекеттiк еңбек инспекторларын бақылау-өлшеу аспаптарымен және тiркеу жабдығымен қамтамасыз ету; </w:t>
      </w:r>
      <w:r>
        <w:br/>
      </w:r>
      <w:r>
        <w:rPr>
          <w:rFonts w:ascii="Times New Roman"/>
          <w:b w:val="false"/>
          <w:i w:val="false"/>
          <w:color w:val="000000"/>
          <w:sz w:val="28"/>
        </w:rPr>
        <w:t xml:space="preserve">
      қызметкерлердiң еңбек қауiпсiздiгi және еңбекті қорғау саласындағы құқықтары мен заңды мүдделерiнiң сақталуына қоғамдық бақылаудың жүзеге асырылуына жәрдемдесу көзделiп отыр. </w:t>
      </w:r>
      <w:r>
        <w:br/>
      </w:r>
      <w:r>
        <w:rPr>
          <w:rFonts w:ascii="Times New Roman"/>
          <w:b w:val="false"/>
          <w:i w:val="false"/>
          <w:color w:val="000000"/>
          <w:sz w:val="28"/>
        </w:rPr>
        <w:t xml:space="preserve">
      Өңiрлiк деңгейде еңбек заңнамасының сақталуын мемлекеттiк қадағалау мен бақылауды, қызметкерлердiң еңбек құқықтарын қорғауды жақсарту алда тұр. </w:t>
      </w:r>
    </w:p>
    <w:bookmarkStart w:name="z17" w:id="16"/>
    <w:p>
      <w:pPr>
        <w:spacing w:after="0"/>
        <w:ind w:left="0"/>
        <w:jc w:val="left"/>
      </w:pPr>
      <w:r>
        <w:rPr>
          <w:rFonts w:ascii="Times New Roman"/>
          <w:b/>
          <w:i w:val="false"/>
          <w:color w:val="000000"/>
        </w:rPr>
        <w:t xml:space="preserve"> 
  3.5. Еңбек қауiпсiздігі мен еңбекті қорғауды </w:t>
      </w:r>
      <w:r>
        <w:br/>
      </w:r>
      <w:r>
        <w:rPr>
          <w:rFonts w:ascii="Times New Roman"/>
          <w:b/>
          <w:i w:val="false"/>
          <w:color w:val="000000"/>
        </w:rPr>
        <w:t xml:space="preserve">
ғылыми қамтамасыз ету </w:t>
      </w:r>
    </w:p>
    <w:bookmarkEnd w:id="16"/>
    <w:p>
      <w:pPr>
        <w:spacing w:after="0"/>
        <w:ind w:left="0"/>
        <w:jc w:val="both"/>
      </w:pPr>
      <w:r>
        <w:rPr>
          <w:rFonts w:ascii="Times New Roman"/>
          <w:b w:val="false"/>
          <w:i w:val="false"/>
          <w:color w:val="000000"/>
          <w:sz w:val="28"/>
        </w:rPr>
        <w:t xml:space="preserve">      Бұл бағытта еңбектi қорғауды ғылыми қамтамасыз етудi қалпына келтiру және дамыту, ғылымның өндiрiске кiрiгуi, еңбекті қорғау жөніндегі нормативтiк құжаттарды жетілдiру жөнiнде iс-шаралар әзiрлеу жоспарланып отыр. </w:t>
      </w:r>
      <w:r>
        <w:br/>
      </w:r>
      <w:r>
        <w:rPr>
          <w:rFonts w:ascii="Times New Roman"/>
          <w:b w:val="false"/>
          <w:i w:val="false"/>
          <w:color w:val="000000"/>
          <w:sz w:val="28"/>
        </w:rPr>
        <w:t xml:space="preserve">
      Осы мақсатта: </w:t>
      </w:r>
      <w:r>
        <w:br/>
      </w:r>
      <w:r>
        <w:rPr>
          <w:rFonts w:ascii="Times New Roman"/>
          <w:b w:val="false"/>
          <w:i w:val="false"/>
          <w:color w:val="000000"/>
          <w:sz w:val="28"/>
        </w:rPr>
        <w:t xml:space="preserve">
      құрылған "Қазақстан Республикасының Еңбек және халықты әлеуметтік қорғау министрлiгiнiң Еңбек қауiпсiздiгi және еңбекті қорғау жөніндегі республикалық ғылыми-зерттеу институты" республикалық мемлекеттiк қазыналық кәсіпорнының базасында еңбек шарттарын, қауіпсіздігін және еңбектi қорғауды ғылыми зерттеулердi жүргiзу; </w:t>
      </w:r>
      <w:r>
        <w:br/>
      </w:r>
      <w:r>
        <w:rPr>
          <w:rFonts w:ascii="Times New Roman"/>
          <w:b w:val="false"/>
          <w:i w:val="false"/>
          <w:color w:val="000000"/>
          <w:sz w:val="28"/>
        </w:rPr>
        <w:t xml:space="preserve">
      еңбек қауiпсiздiгi және еңбектi қорғау мәселелерi бойынша қолданбалы ғылыми зерттеулер жүргiзу үшiн "Қазақстан Республикасы еңбек және халықты әлеуметтік қорғау министрлiгiнiң Еңбектi қорғау жөніндегі республикалық ғылыми-зерттеу институты" республикалық мемлекеттiк қазыналық кәсiпорнын компьютерлермен, ұйымдастыру техникасымен және бақылау-өлшеу аспаптарымен жарақтандыру; </w:t>
      </w:r>
      <w:r>
        <w:br/>
      </w:r>
      <w:r>
        <w:rPr>
          <w:rFonts w:ascii="Times New Roman"/>
          <w:b w:val="false"/>
          <w:i w:val="false"/>
          <w:color w:val="000000"/>
          <w:sz w:val="28"/>
        </w:rPr>
        <w:t xml:space="preserve">
      Қазақстан Республикасы Еңбек және халықты әлеуметтiк қорғау министрлігінiң жанындағы Еңбек қауiпсiздiгi және еңбектi қорғау жөнiндегi ақпараттық орталықтың жұмысын жетiлдiру қажет. </w:t>
      </w:r>
    </w:p>
    <w:bookmarkStart w:name="z18" w:id="17"/>
    <w:p>
      <w:pPr>
        <w:spacing w:after="0"/>
        <w:ind w:left="0"/>
        <w:jc w:val="left"/>
      </w:pPr>
      <w:r>
        <w:rPr>
          <w:rFonts w:ascii="Times New Roman"/>
          <w:b/>
          <w:i w:val="false"/>
          <w:color w:val="000000"/>
        </w:rPr>
        <w:t xml:space="preserve"> 
  3.6. Еңбек қатынастары саласындағы </w:t>
      </w:r>
      <w:r>
        <w:br/>
      </w:r>
      <w:r>
        <w:rPr>
          <w:rFonts w:ascii="Times New Roman"/>
          <w:b/>
          <w:i w:val="false"/>
          <w:color w:val="000000"/>
        </w:rPr>
        <w:t xml:space="preserve">
халықаралық ынтымақтастық </w:t>
      </w:r>
    </w:p>
    <w:bookmarkEnd w:id="17"/>
    <w:p>
      <w:pPr>
        <w:spacing w:after="0"/>
        <w:ind w:left="0"/>
        <w:jc w:val="both"/>
      </w:pPr>
      <w:r>
        <w:rPr>
          <w:rFonts w:ascii="Times New Roman"/>
          <w:b w:val="false"/>
          <w:i w:val="false"/>
          <w:color w:val="000000"/>
          <w:sz w:val="28"/>
        </w:rPr>
        <w:t xml:space="preserve">      Еңбек қатынастары саласындағы халықаралық ынтымақтастық мыналарды: </w:t>
      </w:r>
      <w:r>
        <w:br/>
      </w:r>
      <w:r>
        <w:rPr>
          <w:rFonts w:ascii="Times New Roman"/>
          <w:b w:val="false"/>
          <w:i w:val="false"/>
          <w:color w:val="000000"/>
          <w:sz w:val="28"/>
        </w:rPr>
        <w:t xml:space="preserve">
      Халықаралық Еңбек ұйымымен, Еңбек инспекцияларының халықаралық қоғамдастығымен, басқа да мемлекеттермен еңбек қауiпсiздiгі және еңбектi қорғау саласындағы мемлекеттік саясатты жетiлдiру жөнiнде өзара iс-қимыл жасауды; </w:t>
      </w:r>
      <w:r>
        <w:br/>
      </w:r>
      <w:r>
        <w:rPr>
          <w:rFonts w:ascii="Times New Roman"/>
          <w:b w:val="false"/>
          <w:i w:val="false"/>
          <w:color w:val="000000"/>
          <w:sz w:val="28"/>
        </w:rPr>
        <w:t xml:space="preserve">
      халықаралық ұйымдардың еңбек қауiпсiздігі және еңбектi қорғау мәселелерi жөнiндегi жобаларын әзiрлеуге және оларды iске асыруға қатысуды; </w:t>
      </w:r>
      <w:r>
        <w:br/>
      </w:r>
      <w:r>
        <w:rPr>
          <w:rFonts w:ascii="Times New Roman"/>
          <w:b w:val="false"/>
          <w:i w:val="false"/>
          <w:color w:val="000000"/>
          <w:sz w:val="28"/>
        </w:rPr>
        <w:t xml:space="preserve">
      еңбек қауiпсiздігі мен еңбектi қорғау саласындағы мемлекетаралық, үкiметаралық және ведомствоаралық шарттар мен келiсiмдердiң жобаларын әзiрлеуге қатысуды; </w:t>
      </w:r>
      <w:r>
        <w:br/>
      </w:r>
      <w:r>
        <w:rPr>
          <w:rFonts w:ascii="Times New Roman"/>
          <w:b w:val="false"/>
          <w:i w:val="false"/>
          <w:color w:val="000000"/>
          <w:sz w:val="28"/>
        </w:rPr>
        <w:t xml:space="preserve">
      ХЕҰ-ның бекiтiлген конвенциялары бойынша баяндамалар дайындауды көздейдi. </w:t>
      </w:r>
    </w:p>
    <w:bookmarkStart w:name="z19" w:id="18"/>
    <w:p>
      <w:pPr>
        <w:spacing w:after="0"/>
        <w:ind w:left="0"/>
        <w:jc w:val="left"/>
      </w:pPr>
      <w:r>
        <w:rPr>
          <w:rFonts w:ascii="Times New Roman"/>
          <w:b/>
          <w:i w:val="false"/>
          <w:color w:val="000000"/>
        </w:rPr>
        <w:t xml:space="preserve"> 
  4. Қажеттi ресурстар және оларды қаржыландыру көздерi </w:t>
      </w:r>
    </w:p>
    <w:bookmarkEnd w:id="18"/>
    <w:p>
      <w:pPr>
        <w:spacing w:after="0"/>
        <w:ind w:left="0"/>
        <w:jc w:val="both"/>
      </w:pPr>
      <w:r>
        <w:rPr>
          <w:rFonts w:ascii="Times New Roman"/>
          <w:b w:val="false"/>
          <w:i w:val="false"/>
          <w:color w:val="000000"/>
          <w:sz w:val="28"/>
        </w:rPr>
        <w:t xml:space="preserve">      Бағдарламаны қаржыландыру кәсiпорындардың өз қаражаты, халықаралық және қоғамдық ұйымдар қаражаты мен республикалық бюджет қаражаты есебiнен: 174838,8 мың. теңге көлемiнде, оның iшiнде: </w:t>
      </w:r>
      <w:r>
        <w:br/>
      </w:r>
      <w:r>
        <w:rPr>
          <w:rFonts w:ascii="Times New Roman"/>
          <w:b w:val="false"/>
          <w:i w:val="false"/>
          <w:color w:val="000000"/>
          <w:sz w:val="28"/>
        </w:rPr>
        <w:t xml:space="preserve">
      2005 жылы - 64449,0 мың теңге; </w:t>
      </w:r>
      <w:r>
        <w:br/>
      </w:r>
      <w:r>
        <w:rPr>
          <w:rFonts w:ascii="Times New Roman"/>
          <w:b w:val="false"/>
          <w:i w:val="false"/>
          <w:color w:val="000000"/>
          <w:sz w:val="28"/>
        </w:rPr>
        <w:t xml:space="preserve">
      2006 жылы - 79359,7 мың теңге </w:t>
      </w:r>
      <w:r>
        <w:br/>
      </w:r>
      <w:r>
        <w:rPr>
          <w:rFonts w:ascii="Times New Roman"/>
          <w:b w:val="false"/>
          <w:i w:val="false"/>
          <w:color w:val="000000"/>
          <w:sz w:val="28"/>
        </w:rPr>
        <w:t xml:space="preserve">
      2007 жылы - 31030,1 мың теңге көлемiнде жүзеге асырылады. </w:t>
      </w:r>
      <w:r>
        <w:br/>
      </w:r>
      <w:r>
        <w:rPr>
          <w:rFonts w:ascii="Times New Roman"/>
          <w:b w:val="false"/>
          <w:i w:val="false"/>
          <w:color w:val="000000"/>
          <w:sz w:val="28"/>
        </w:rPr>
        <w:t xml:space="preserve">
      2006-2007 жылдары Бағдарламаны iске асыру үшiн қажеттi бюджет қаражатының көлемi тиiстi қаржы жылына арналған республикалық бюджетті Қазақстан Республикасы заңнамасына сәйкес қалыптастыру кезiнде нақтыланатын болады. </w:t>
      </w:r>
    </w:p>
    <w:bookmarkStart w:name="z20" w:id="19"/>
    <w:p>
      <w:pPr>
        <w:spacing w:after="0"/>
        <w:ind w:left="0"/>
        <w:jc w:val="left"/>
      </w:pPr>
      <w:r>
        <w:rPr>
          <w:rFonts w:ascii="Times New Roman"/>
          <w:b/>
          <w:i w:val="false"/>
          <w:color w:val="000000"/>
        </w:rPr>
        <w:t xml:space="preserve"> 
  5. Бағдарламаны iске асырудан күтiлетiн нәтижелер </w:t>
      </w:r>
    </w:p>
    <w:bookmarkEnd w:id="19"/>
    <w:p>
      <w:pPr>
        <w:spacing w:after="0"/>
        <w:ind w:left="0"/>
        <w:jc w:val="both"/>
      </w:pPr>
      <w:r>
        <w:rPr>
          <w:rFonts w:ascii="Times New Roman"/>
          <w:b w:val="false"/>
          <w:i w:val="false"/>
          <w:color w:val="000000"/>
          <w:sz w:val="28"/>
        </w:rPr>
        <w:t xml:space="preserve">      Бағдарламаны iске асыру нәтижесiнде өндiрiстегi зиянды және қауiптi өндiрістiк факторлар әсерiнiң едәуiр төмендеуi күтіледi. Қауiпсiз еңбек жағдайларын туғызу өндiрiстi қайта құру мен техникалық қайта жарақтандыру, жұмыс берушiлердiң мүдделiлiгi мен жауапкершiлігін арттыру және қазақстандық ұйымдардың халықаралық стандарттарға жеделдетiп көшуiне жәрдемдесу есебiнен жүзеге асыратын болады. </w:t>
      </w:r>
      <w:r>
        <w:br/>
      </w:r>
      <w:r>
        <w:rPr>
          <w:rFonts w:ascii="Times New Roman"/>
          <w:b w:val="false"/>
          <w:i w:val="false"/>
          <w:color w:val="000000"/>
          <w:sz w:val="28"/>
        </w:rPr>
        <w:t xml:space="preserve">
      Бағдарламаны iске асыру 2007 жылдың аяғына қарай: </w:t>
      </w:r>
      <w:r>
        <w:br/>
      </w:r>
      <w:r>
        <w:rPr>
          <w:rFonts w:ascii="Times New Roman"/>
          <w:b w:val="false"/>
          <w:i w:val="false"/>
          <w:color w:val="000000"/>
          <w:sz w:val="28"/>
        </w:rPr>
        <w:t xml:space="preserve">
      нарықтық экономиканың талаптары мен халықаралық стандарттарды ескере отырып, еңбек қауiпсiздігі және еңбекті қорғау саласында түбегейлi жаңа заңнамалық, нормативтiк және құқықтық базаны құруға; </w:t>
      </w:r>
      <w:r>
        <w:br/>
      </w:r>
      <w:r>
        <w:rPr>
          <w:rFonts w:ascii="Times New Roman"/>
          <w:b w:val="false"/>
          <w:i w:val="false"/>
          <w:color w:val="000000"/>
          <w:sz w:val="28"/>
        </w:rPr>
        <w:t xml:space="preserve">
      еңбек қауiпсiздiгi және еңбектi қорғау саласындағы ғылыми зерттеулер көлемiн ұлғайтуды және олардың жетiстiктерiн өндiрiске енгiзудi қамтамасыз етуге; </w:t>
      </w:r>
      <w:r>
        <w:br/>
      </w:r>
      <w:r>
        <w:rPr>
          <w:rFonts w:ascii="Times New Roman"/>
          <w:b w:val="false"/>
          <w:i w:val="false"/>
          <w:color w:val="000000"/>
          <w:sz w:val="28"/>
        </w:rPr>
        <w:t xml:space="preserve">
      жұмыс iстеушiлердi арнайы киiм, арнайы аяқ киiм және өзге де жеке қорғану құралдарымен қамтамасыз етудi жақсартуға, қызметкерлерге арналған жаңа санитарлық-тұрмыстық үй-жайлардың салынуын және қолданыстағыларын кеңейтудi ұйымдастыруға, ұйымдарды халықаралық стандарттарға сәйкес келетiн жаңа техникалық құралдармен, қауiпсiздiк және бақылау аспаптарымен жарақтандыруды жеделдетуге; </w:t>
      </w:r>
      <w:r>
        <w:br/>
      </w:r>
      <w:r>
        <w:rPr>
          <w:rFonts w:ascii="Times New Roman"/>
          <w:b w:val="false"/>
          <w:i w:val="false"/>
          <w:color w:val="000000"/>
          <w:sz w:val="28"/>
        </w:rPr>
        <w:t xml:space="preserve">
      мемлекеттiк еңбек инспекторларының бақылау-қадағалау функцияларын жетiлдiруге, мемлекеттiк еңбек инспекцияларының аумақтық бөлiмшелерiнiң материалдық-техникалық базасын нығайтуға; </w:t>
      </w:r>
      <w:r>
        <w:br/>
      </w:r>
      <w:r>
        <w:rPr>
          <w:rFonts w:ascii="Times New Roman"/>
          <w:b w:val="false"/>
          <w:i w:val="false"/>
          <w:color w:val="000000"/>
          <w:sz w:val="28"/>
        </w:rPr>
        <w:t xml:space="preserve">
      еңбек қауiпсiздiгi және еңбектi қорғау туралы заңнаманың сақталуын бақылауды күшейтуге; </w:t>
      </w:r>
      <w:r>
        <w:br/>
      </w:r>
      <w:r>
        <w:rPr>
          <w:rFonts w:ascii="Times New Roman"/>
          <w:b w:val="false"/>
          <w:i w:val="false"/>
          <w:color w:val="000000"/>
          <w:sz w:val="28"/>
        </w:rPr>
        <w:t xml:space="preserve">
      республиканың өндiрiстiк ұйымдарына ХЕҰ-ЕҚБЖ 2001 ILO-OSH 2001 "Еңбектi қорғауды басқару жүйелерi бойынша басшылыққа" сәйкес ХЕҰ ұсынған еңбектi қорғауды басқару жүйелерiн енгізуге; </w:t>
      </w:r>
      <w:r>
        <w:br/>
      </w:r>
      <w:r>
        <w:rPr>
          <w:rFonts w:ascii="Times New Roman"/>
          <w:b w:val="false"/>
          <w:i w:val="false"/>
          <w:color w:val="000000"/>
          <w:sz w:val="28"/>
        </w:rPr>
        <w:t xml:space="preserve">
      өндiрiстiк жарақаттану және кәсiптiк аурулар деңгейiн </w:t>
      </w:r>
      <w:r>
        <w:br/>
      </w:r>
      <w:r>
        <w:rPr>
          <w:rFonts w:ascii="Times New Roman"/>
          <w:b w:val="false"/>
          <w:i w:val="false"/>
          <w:color w:val="000000"/>
          <w:sz w:val="28"/>
        </w:rPr>
        <w:t xml:space="preserve">
2-3%-ға төмендетуге; </w:t>
      </w:r>
      <w:r>
        <w:br/>
      </w:r>
      <w:r>
        <w:rPr>
          <w:rFonts w:ascii="Times New Roman"/>
          <w:b w:val="false"/>
          <w:i w:val="false"/>
          <w:color w:val="000000"/>
          <w:sz w:val="28"/>
        </w:rPr>
        <w:t xml:space="preserve">
      санитарлық-гигиеналық нормативтер талаптарына жауап бермейтiн жағдайларда жұмыс iстейтiндердiң санын 5-6%-ға азайтуға; </w:t>
      </w:r>
      <w:r>
        <w:br/>
      </w:r>
      <w:r>
        <w:rPr>
          <w:rFonts w:ascii="Times New Roman"/>
          <w:b w:val="false"/>
          <w:i w:val="false"/>
          <w:color w:val="000000"/>
          <w:sz w:val="28"/>
        </w:rPr>
        <w:t xml:space="preserve">
      жұмыс уақытының өндiрiстік емес шығындарын 4-5% қысқартуға; </w:t>
      </w:r>
      <w:r>
        <w:br/>
      </w:r>
      <w:r>
        <w:rPr>
          <w:rFonts w:ascii="Times New Roman"/>
          <w:b w:val="false"/>
          <w:i w:val="false"/>
          <w:color w:val="000000"/>
          <w:sz w:val="28"/>
        </w:rPr>
        <w:t xml:space="preserve">
      өндiрiсте зардап шеккендердi емдеуге, оңалтуға және зиянды өтеу шығыстарын 5-6% азайтуға мүмкiндiк бередi.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6. Бағдарламаны iске асыру жөнiндегi iс-шаралар жоспары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3593"/>
        <w:gridCol w:w="1393"/>
        <w:gridCol w:w="1493"/>
        <w:gridCol w:w="1673"/>
        <w:gridCol w:w="2013"/>
        <w:gridCol w:w="1593"/>
      </w:tblGrid>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w:t>
            </w:r>
            <w:r>
              <w:br/>
            </w:r>
            <w:r>
              <w:rPr>
                <w:rFonts w:ascii="Times New Roman"/>
                <w:b w:val="false"/>
                <w:i w:val="false"/>
                <w:color w:val="000000"/>
                <w:sz w:val="20"/>
              </w:rPr>
              <w:t xml:space="preserve">
талу </w:t>
            </w:r>
            <w:r>
              <w:br/>
            </w:r>
            <w:r>
              <w:rPr>
                <w:rFonts w:ascii="Times New Roman"/>
                <w:b w:val="false"/>
                <w:i w:val="false"/>
                <w:color w:val="000000"/>
                <w:sz w:val="20"/>
              </w:rPr>
              <w:t xml:space="preserve">
нысаны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дауға </w:t>
            </w:r>
            <w:r>
              <w:br/>
            </w:r>
            <w:r>
              <w:rPr>
                <w:rFonts w:ascii="Times New Roman"/>
                <w:b w:val="false"/>
                <w:i w:val="false"/>
                <w:color w:val="000000"/>
                <w:sz w:val="20"/>
              </w:rPr>
              <w:t xml:space="preserve">
жау- </w:t>
            </w:r>
            <w:r>
              <w:br/>
            </w:r>
            <w:r>
              <w:rPr>
                <w:rFonts w:ascii="Times New Roman"/>
                <w:b w:val="false"/>
                <w:i w:val="false"/>
                <w:color w:val="000000"/>
                <w:sz w:val="20"/>
              </w:rPr>
              <w:t xml:space="preserve">
аптылар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мерзiмi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Болжалды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көздерi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Еңбек қауіпсiздігі және еңбектi қорғауды </w:t>
            </w:r>
            <w:r>
              <w:br/>
            </w:r>
            <w:r>
              <w:rPr>
                <w:rFonts w:ascii="Times New Roman"/>
                <w:b/>
                <w:i w:val="false"/>
                <w:color w:val="000000"/>
                <w:sz w:val="20"/>
              </w:rPr>
              <w:t>
нормативтік құқықтық қамтамасыз ету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қауіпсiз- </w:t>
            </w:r>
            <w:r>
              <w:br/>
            </w:r>
            <w:r>
              <w:rPr>
                <w:rFonts w:ascii="Times New Roman"/>
                <w:b w:val="false"/>
                <w:i w:val="false"/>
                <w:color w:val="000000"/>
                <w:sz w:val="20"/>
              </w:rPr>
              <w:t xml:space="preserve">
дігі және еңбектi қорғау </w:t>
            </w:r>
            <w:r>
              <w:br/>
            </w:r>
            <w:r>
              <w:rPr>
                <w:rFonts w:ascii="Times New Roman"/>
                <w:b w:val="false"/>
                <w:i w:val="false"/>
                <w:color w:val="000000"/>
                <w:sz w:val="20"/>
              </w:rPr>
              <w:t xml:space="preserve">
жөнiнде сала- </w:t>
            </w:r>
            <w:r>
              <w:br/>
            </w:r>
            <w:r>
              <w:rPr>
                <w:rFonts w:ascii="Times New Roman"/>
                <w:b w:val="false"/>
                <w:i w:val="false"/>
                <w:color w:val="000000"/>
                <w:sz w:val="20"/>
              </w:rPr>
              <w:t xml:space="preserve">
аралық кесiмдер </w:t>
            </w:r>
            <w:r>
              <w:br/>
            </w:r>
            <w:r>
              <w:rPr>
                <w:rFonts w:ascii="Times New Roman"/>
                <w:b w:val="false"/>
                <w:i w:val="false"/>
                <w:color w:val="000000"/>
                <w:sz w:val="20"/>
              </w:rPr>
              <w:t xml:space="preserve">
әзiрлеу бойынша </w:t>
            </w:r>
            <w:r>
              <w:br/>
            </w:r>
            <w:r>
              <w:rPr>
                <w:rFonts w:ascii="Times New Roman"/>
                <w:b w:val="false"/>
                <w:i w:val="false"/>
                <w:color w:val="000000"/>
                <w:sz w:val="20"/>
              </w:rPr>
              <w:t xml:space="preserve">
ғылыми-зерттеу жұмыстарын </w:t>
            </w:r>
            <w:r>
              <w:br/>
            </w:r>
            <w:r>
              <w:rPr>
                <w:rFonts w:ascii="Times New Roman"/>
                <w:b w:val="false"/>
                <w:i w:val="false"/>
                <w:color w:val="000000"/>
                <w:sz w:val="20"/>
              </w:rPr>
              <w:t xml:space="preserve">
жүргізу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ТЖМ, </w:t>
            </w:r>
            <w:r>
              <w:br/>
            </w:r>
            <w:r>
              <w:rPr>
                <w:rFonts w:ascii="Times New Roman"/>
                <w:b w:val="false"/>
                <w:i w:val="false"/>
                <w:color w:val="000000"/>
                <w:sz w:val="20"/>
              </w:rPr>
              <w:t xml:space="preserve">
ДСМ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10200,0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10200,0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10200,0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қауіпсiз- </w:t>
            </w:r>
            <w:r>
              <w:br/>
            </w:r>
            <w:r>
              <w:rPr>
                <w:rFonts w:ascii="Times New Roman"/>
                <w:b w:val="false"/>
                <w:i w:val="false"/>
                <w:color w:val="000000"/>
                <w:sz w:val="20"/>
              </w:rPr>
              <w:t xml:space="preserve">
дiгi және еңбектi қорғау </w:t>
            </w:r>
            <w:r>
              <w:br/>
            </w:r>
            <w:r>
              <w:rPr>
                <w:rFonts w:ascii="Times New Roman"/>
                <w:b w:val="false"/>
                <w:i w:val="false"/>
                <w:color w:val="000000"/>
                <w:sz w:val="20"/>
              </w:rPr>
              <w:t xml:space="preserve">
жөніндегі норма- </w:t>
            </w:r>
            <w:r>
              <w:br/>
            </w:r>
            <w:r>
              <w:rPr>
                <w:rFonts w:ascii="Times New Roman"/>
                <w:b w:val="false"/>
                <w:i w:val="false"/>
                <w:color w:val="000000"/>
                <w:sz w:val="20"/>
              </w:rPr>
              <w:t xml:space="preserve">
тивтiк құқықтық </w:t>
            </w:r>
            <w:r>
              <w:br/>
            </w:r>
            <w:r>
              <w:rPr>
                <w:rFonts w:ascii="Times New Roman"/>
                <w:b w:val="false"/>
                <w:i w:val="false"/>
                <w:color w:val="000000"/>
                <w:sz w:val="20"/>
              </w:rPr>
              <w:t xml:space="preserve">
кесімдерді әзiр- </w:t>
            </w:r>
            <w:r>
              <w:br/>
            </w:r>
            <w:r>
              <w:rPr>
                <w:rFonts w:ascii="Times New Roman"/>
                <w:b w:val="false"/>
                <w:i w:val="false"/>
                <w:color w:val="000000"/>
                <w:sz w:val="20"/>
              </w:rPr>
              <w:t xml:space="preserve">
леу бойынша </w:t>
            </w:r>
            <w:r>
              <w:br/>
            </w:r>
            <w:r>
              <w:rPr>
                <w:rFonts w:ascii="Times New Roman"/>
                <w:b w:val="false"/>
                <w:i w:val="false"/>
                <w:color w:val="000000"/>
                <w:sz w:val="20"/>
              </w:rPr>
              <w:t xml:space="preserve">
ғылыми-зерттеу </w:t>
            </w:r>
            <w:r>
              <w:br/>
            </w:r>
            <w:r>
              <w:rPr>
                <w:rFonts w:ascii="Times New Roman"/>
                <w:b w:val="false"/>
                <w:i w:val="false"/>
                <w:color w:val="000000"/>
                <w:sz w:val="20"/>
              </w:rPr>
              <w:t xml:space="preserve">
жұмыстарын </w:t>
            </w:r>
            <w:r>
              <w:br/>
            </w:r>
            <w:r>
              <w:rPr>
                <w:rFonts w:ascii="Times New Roman"/>
                <w:b w:val="false"/>
                <w:i w:val="false"/>
                <w:color w:val="000000"/>
                <w:sz w:val="20"/>
              </w:rPr>
              <w:t xml:space="preserve">
жүргізу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 </w:t>
            </w:r>
            <w:r>
              <w:br/>
            </w:r>
            <w:r>
              <w:rPr>
                <w:rFonts w:ascii="Times New Roman"/>
                <w:b w:val="false"/>
                <w:i w:val="false"/>
                <w:color w:val="000000"/>
                <w:sz w:val="20"/>
              </w:rPr>
              <w:t xml:space="preserve">
рық- </w:t>
            </w:r>
            <w:r>
              <w:br/>
            </w:r>
            <w:r>
              <w:rPr>
                <w:rFonts w:ascii="Times New Roman"/>
                <w:b w:val="false"/>
                <w:i w:val="false"/>
                <w:color w:val="000000"/>
                <w:sz w:val="20"/>
              </w:rPr>
              <w:t xml:space="preserve">
тар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АШМ, </w:t>
            </w:r>
            <w:r>
              <w:br/>
            </w:r>
            <w:r>
              <w:rPr>
                <w:rFonts w:ascii="Times New Roman"/>
                <w:b w:val="false"/>
                <w:i w:val="false"/>
                <w:color w:val="000000"/>
                <w:sz w:val="20"/>
              </w:rPr>
              <w:t xml:space="preserve">
ККM, </w:t>
            </w:r>
            <w:r>
              <w:br/>
            </w:r>
            <w:r>
              <w:rPr>
                <w:rFonts w:ascii="Times New Roman"/>
                <w:b w:val="false"/>
                <w:i w:val="false"/>
                <w:color w:val="000000"/>
                <w:sz w:val="20"/>
              </w:rPr>
              <w:t xml:space="preserve">
ЭМРМ, </w:t>
            </w:r>
            <w:r>
              <w:br/>
            </w:r>
            <w:r>
              <w:rPr>
                <w:rFonts w:ascii="Times New Roman"/>
                <w:b w:val="false"/>
                <w:i w:val="false"/>
                <w:color w:val="000000"/>
                <w:sz w:val="20"/>
              </w:rPr>
              <w:t xml:space="preserve">
БҒМ, </w:t>
            </w:r>
            <w:r>
              <w:br/>
            </w:r>
            <w:r>
              <w:rPr>
                <w:rFonts w:ascii="Times New Roman"/>
                <w:b w:val="false"/>
                <w:i w:val="false"/>
                <w:color w:val="000000"/>
                <w:sz w:val="20"/>
              </w:rPr>
              <w:t xml:space="preserve">
ИСМ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17300,0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16300,0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қауіп- </w:t>
            </w:r>
            <w:r>
              <w:br/>
            </w:r>
            <w:r>
              <w:rPr>
                <w:rFonts w:ascii="Times New Roman"/>
                <w:b w:val="false"/>
                <w:i w:val="false"/>
                <w:color w:val="000000"/>
                <w:sz w:val="20"/>
              </w:rPr>
              <w:t xml:space="preserve">
сiздігі және </w:t>
            </w:r>
            <w:r>
              <w:br/>
            </w:r>
            <w:r>
              <w:rPr>
                <w:rFonts w:ascii="Times New Roman"/>
                <w:b w:val="false"/>
                <w:i w:val="false"/>
                <w:color w:val="000000"/>
                <w:sz w:val="20"/>
              </w:rPr>
              <w:t xml:space="preserve">
еңбектi қорғау </w:t>
            </w:r>
            <w:r>
              <w:br/>
            </w:r>
            <w:r>
              <w:rPr>
                <w:rFonts w:ascii="Times New Roman"/>
                <w:b w:val="false"/>
                <w:i w:val="false"/>
                <w:color w:val="000000"/>
                <w:sz w:val="20"/>
              </w:rPr>
              <w:t xml:space="preserve">
саласында әзір- </w:t>
            </w:r>
            <w:r>
              <w:br/>
            </w:r>
            <w:r>
              <w:rPr>
                <w:rFonts w:ascii="Times New Roman"/>
                <w:b w:val="false"/>
                <w:i w:val="false"/>
                <w:color w:val="000000"/>
                <w:sz w:val="20"/>
              </w:rPr>
              <w:t xml:space="preserve">
ленетін стан- </w:t>
            </w:r>
            <w:r>
              <w:br/>
            </w:r>
            <w:r>
              <w:rPr>
                <w:rFonts w:ascii="Times New Roman"/>
                <w:b w:val="false"/>
                <w:i w:val="false"/>
                <w:color w:val="000000"/>
                <w:sz w:val="20"/>
              </w:rPr>
              <w:t xml:space="preserve">
дарттарды Дос- </w:t>
            </w:r>
            <w:r>
              <w:br/>
            </w:r>
            <w:r>
              <w:rPr>
                <w:rFonts w:ascii="Times New Roman"/>
                <w:b w:val="false"/>
                <w:i w:val="false"/>
                <w:color w:val="000000"/>
                <w:sz w:val="20"/>
              </w:rPr>
              <w:t xml:space="preserve">
тастық елдерінің </w:t>
            </w:r>
            <w:r>
              <w:br/>
            </w:r>
            <w:r>
              <w:rPr>
                <w:rFonts w:ascii="Times New Roman"/>
                <w:b w:val="false"/>
                <w:i w:val="false"/>
                <w:color w:val="000000"/>
                <w:sz w:val="20"/>
              </w:rPr>
              <w:t xml:space="preserve">
өнеркәсіптiк </w:t>
            </w:r>
            <w:r>
              <w:br/>
            </w:r>
            <w:r>
              <w:rPr>
                <w:rFonts w:ascii="Times New Roman"/>
                <w:b w:val="false"/>
                <w:i w:val="false"/>
                <w:color w:val="000000"/>
                <w:sz w:val="20"/>
              </w:rPr>
              <w:t xml:space="preserve">
қауіпсiздiгi </w:t>
            </w:r>
            <w:r>
              <w:br/>
            </w:r>
            <w:r>
              <w:rPr>
                <w:rFonts w:ascii="Times New Roman"/>
                <w:b w:val="false"/>
                <w:i w:val="false"/>
                <w:color w:val="000000"/>
                <w:sz w:val="20"/>
              </w:rPr>
              <w:t xml:space="preserve">
мен еңбектi қорғау сапасы жүйелерінің стандарттарына </w:t>
            </w:r>
            <w:r>
              <w:br/>
            </w:r>
            <w:r>
              <w:rPr>
                <w:rFonts w:ascii="Times New Roman"/>
                <w:b w:val="false"/>
                <w:i w:val="false"/>
                <w:color w:val="000000"/>
                <w:sz w:val="20"/>
              </w:rPr>
              <w:t xml:space="preserve">
сәйкес келу </w:t>
            </w:r>
            <w:r>
              <w:br/>
            </w:r>
            <w:r>
              <w:rPr>
                <w:rFonts w:ascii="Times New Roman"/>
                <w:b w:val="false"/>
                <w:i w:val="false"/>
                <w:color w:val="000000"/>
                <w:sz w:val="20"/>
              </w:rPr>
              <w:t xml:space="preserve">
бөлігінде </w:t>
            </w:r>
            <w:r>
              <w:br/>
            </w:r>
            <w:r>
              <w:rPr>
                <w:rFonts w:ascii="Times New Roman"/>
                <w:b w:val="false"/>
                <w:i w:val="false"/>
                <w:color w:val="000000"/>
                <w:sz w:val="20"/>
              </w:rPr>
              <w:t xml:space="preserve">
біріздендіру. </w:t>
            </w:r>
          </w:p>
          <w:p>
            <w:pPr>
              <w:spacing w:after="20"/>
              <w:ind w:left="20"/>
              <w:jc w:val="both"/>
            </w:pPr>
            <w:r>
              <w:rPr>
                <w:rFonts w:ascii="Times New Roman"/>
                <w:b w:val="false"/>
                <w:i w:val="false"/>
                <w:color w:val="000000"/>
                <w:sz w:val="20"/>
              </w:rPr>
              <w:t xml:space="preserve">Сапаның халық- </w:t>
            </w:r>
            <w:r>
              <w:br/>
            </w:r>
            <w:r>
              <w:rPr>
                <w:rFonts w:ascii="Times New Roman"/>
                <w:b w:val="false"/>
                <w:i w:val="false"/>
                <w:color w:val="000000"/>
                <w:sz w:val="20"/>
              </w:rPr>
              <w:t xml:space="preserve">
аралық стан- </w:t>
            </w:r>
            <w:r>
              <w:br/>
            </w:r>
            <w:r>
              <w:rPr>
                <w:rFonts w:ascii="Times New Roman"/>
                <w:b w:val="false"/>
                <w:i w:val="false"/>
                <w:color w:val="000000"/>
                <w:sz w:val="20"/>
              </w:rPr>
              <w:t xml:space="preserve">
дарттарының және </w:t>
            </w:r>
            <w:r>
              <w:br/>
            </w:r>
            <w:r>
              <w:rPr>
                <w:rFonts w:ascii="Times New Roman"/>
                <w:b w:val="false"/>
                <w:i w:val="false"/>
                <w:color w:val="000000"/>
                <w:sz w:val="20"/>
              </w:rPr>
              <w:t xml:space="preserve">
экологиялық менеджмент талаптарына </w:t>
            </w:r>
            <w:r>
              <w:br/>
            </w:r>
            <w:r>
              <w:rPr>
                <w:rFonts w:ascii="Times New Roman"/>
                <w:b w:val="false"/>
                <w:i w:val="false"/>
                <w:color w:val="000000"/>
                <w:sz w:val="20"/>
              </w:rPr>
              <w:t xml:space="preserve">
бейімделген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процестерді ұй- </w:t>
            </w:r>
            <w:r>
              <w:br/>
            </w:r>
            <w:r>
              <w:rPr>
                <w:rFonts w:ascii="Times New Roman"/>
                <w:b w:val="false"/>
                <w:i w:val="false"/>
                <w:color w:val="000000"/>
                <w:sz w:val="20"/>
              </w:rPr>
              <w:t xml:space="preserve">
ымдастыру және </w:t>
            </w:r>
            <w:r>
              <w:br/>
            </w:r>
            <w:r>
              <w:rPr>
                <w:rFonts w:ascii="Times New Roman"/>
                <w:b w:val="false"/>
                <w:i w:val="false"/>
                <w:color w:val="000000"/>
                <w:sz w:val="20"/>
              </w:rPr>
              <w:t xml:space="preserve">
өндiрiстiк жаб- </w:t>
            </w:r>
            <w:r>
              <w:br/>
            </w:r>
            <w:r>
              <w:rPr>
                <w:rFonts w:ascii="Times New Roman"/>
                <w:b w:val="false"/>
                <w:i w:val="false"/>
                <w:color w:val="000000"/>
                <w:sz w:val="20"/>
              </w:rPr>
              <w:t xml:space="preserve">
дықтар бойынша </w:t>
            </w:r>
            <w:r>
              <w:br/>
            </w:r>
            <w:r>
              <w:rPr>
                <w:rFonts w:ascii="Times New Roman"/>
                <w:b w:val="false"/>
                <w:i w:val="false"/>
                <w:color w:val="000000"/>
                <w:sz w:val="20"/>
              </w:rPr>
              <w:t xml:space="preserve">
санитарлық нор- </w:t>
            </w:r>
            <w:r>
              <w:br/>
            </w:r>
            <w:r>
              <w:rPr>
                <w:rFonts w:ascii="Times New Roman"/>
                <w:b w:val="false"/>
                <w:i w:val="false"/>
                <w:color w:val="000000"/>
                <w:sz w:val="20"/>
              </w:rPr>
              <w:t xml:space="preserve">
малар мен ереже- </w:t>
            </w:r>
            <w:r>
              <w:br/>
            </w:r>
            <w:r>
              <w:rPr>
                <w:rFonts w:ascii="Times New Roman"/>
                <w:b w:val="false"/>
                <w:i w:val="false"/>
                <w:color w:val="000000"/>
                <w:sz w:val="20"/>
              </w:rPr>
              <w:t xml:space="preserve">
лердi әзiрлеудi </w:t>
            </w:r>
            <w:r>
              <w:br/>
            </w:r>
            <w:r>
              <w:rPr>
                <w:rFonts w:ascii="Times New Roman"/>
                <w:b w:val="false"/>
                <w:i w:val="false"/>
                <w:color w:val="000000"/>
                <w:sz w:val="20"/>
              </w:rPr>
              <w:t xml:space="preserve">
жалғастыру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ақпа- </w:t>
            </w:r>
            <w:r>
              <w:br/>
            </w:r>
            <w:r>
              <w:rPr>
                <w:rFonts w:ascii="Times New Roman"/>
                <w:b w:val="false"/>
                <w:i w:val="false"/>
                <w:color w:val="000000"/>
                <w:sz w:val="20"/>
              </w:rPr>
              <w:t xml:space="preserve">
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ТЖМ </w:t>
            </w:r>
          </w:p>
          <w:p>
            <w:pPr>
              <w:spacing w:after="20"/>
              <w:ind w:left="20"/>
              <w:jc w:val="both"/>
            </w:pPr>
            <w:r>
              <w:rPr>
                <w:rFonts w:ascii="Times New Roman"/>
                <w:b w:val="false"/>
                <w:i w:val="false"/>
                <w:color w:val="000000"/>
                <w:sz w:val="20"/>
              </w:rPr>
              <w:t xml:space="preserve">            ДСМ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Басқару жүйесiн жетiлдiру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Өндiрiстік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стандарттардың </w:t>
            </w:r>
            <w:r>
              <w:br/>
            </w:r>
            <w:r>
              <w:rPr>
                <w:rFonts w:ascii="Times New Roman"/>
                <w:b w:val="false"/>
                <w:i w:val="false"/>
                <w:color w:val="000000"/>
                <w:sz w:val="20"/>
              </w:rPr>
              <w:t xml:space="preserve">
талаптарына </w:t>
            </w:r>
            <w:r>
              <w:br/>
            </w:r>
            <w:r>
              <w:rPr>
                <w:rFonts w:ascii="Times New Roman"/>
                <w:b w:val="false"/>
                <w:i w:val="false"/>
                <w:color w:val="000000"/>
                <w:sz w:val="20"/>
              </w:rPr>
              <w:t xml:space="preserve">
сәйкес еңбекті </w:t>
            </w:r>
            <w:r>
              <w:br/>
            </w:r>
            <w:r>
              <w:rPr>
                <w:rFonts w:ascii="Times New Roman"/>
                <w:b w:val="false"/>
                <w:i w:val="false"/>
                <w:color w:val="000000"/>
                <w:sz w:val="20"/>
              </w:rPr>
              <w:t xml:space="preserve">
қорғауды басқару </w:t>
            </w:r>
            <w:r>
              <w:br/>
            </w:r>
            <w:r>
              <w:rPr>
                <w:rFonts w:ascii="Times New Roman"/>
                <w:b w:val="false"/>
                <w:i w:val="false"/>
                <w:color w:val="000000"/>
                <w:sz w:val="20"/>
              </w:rPr>
              <w:t xml:space="preserve">
жүйелерiн енгi- </w:t>
            </w:r>
            <w:r>
              <w:br/>
            </w:r>
            <w:r>
              <w:rPr>
                <w:rFonts w:ascii="Times New Roman"/>
                <w:b w:val="false"/>
                <w:i w:val="false"/>
                <w:color w:val="000000"/>
                <w:sz w:val="20"/>
              </w:rPr>
              <w:t xml:space="preserve">
зуге және өндi- </w:t>
            </w:r>
            <w:r>
              <w:br/>
            </w:r>
            <w:r>
              <w:rPr>
                <w:rFonts w:ascii="Times New Roman"/>
                <w:b w:val="false"/>
                <w:i w:val="false"/>
                <w:color w:val="000000"/>
                <w:sz w:val="20"/>
              </w:rPr>
              <w:t xml:space="preserve">
рiстiк ұйымдарда </w:t>
            </w:r>
            <w:r>
              <w:br/>
            </w:r>
            <w:r>
              <w:rPr>
                <w:rFonts w:ascii="Times New Roman"/>
                <w:b w:val="false"/>
                <w:i w:val="false"/>
                <w:color w:val="000000"/>
                <w:sz w:val="20"/>
              </w:rPr>
              <w:t xml:space="preserve">
еңбек қауiпсiз- </w:t>
            </w:r>
            <w:r>
              <w:br/>
            </w:r>
            <w:r>
              <w:rPr>
                <w:rFonts w:ascii="Times New Roman"/>
                <w:b w:val="false"/>
                <w:i w:val="false"/>
                <w:color w:val="000000"/>
                <w:sz w:val="20"/>
              </w:rPr>
              <w:t xml:space="preserve">
дігі мен еңбектi </w:t>
            </w:r>
            <w:r>
              <w:br/>
            </w:r>
            <w:r>
              <w:rPr>
                <w:rFonts w:ascii="Times New Roman"/>
                <w:b w:val="false"/>
                <w:i w:val="false"/>
                <w:color w:val="000000"/>
                <w:sz w:val="20"/>
              </w:rPr>
              <w:t xml:space="preserve">
қорғау қызметін </w:t>
            </w:r>
            <w:r>
              <w:br/>
            </w:r>
            <w:r>
              <w:rPr>
                <w:rFonts w:ascii="Times New Roman"/>
                <w:b w:val="false"/>
                <w:i w:val="false"/>
                <w:color w:val="000000"/>
                <w:sz w:val="20"/>
              </w:rPr>
              <w:t xml:space="preserve">
кұруға ыкпал </w:t>
            </w:r>
            <w:r>
              <w:br/>
            </w:r>
            <w:r>
              <w:rPr>
                <w:rFonts w:ascii="Times New Roman"/>
                <w:b w:val="false"/>
                <w:i w:val="false"/>
                <w:color w:val="000000"/>
                <w:sz w:val="20"/>
              </w:rPr>
              <w:t xml:space="preserve">
ететiн салаiші- </w:t>
            </w:r>
            <w:r>
              <w:br/>
            </w:r>
            <w:r>
              <w:rPr>
                <w:rFonts w:ascii="Times New Roman"/>
                <w:b w:val="false"/>
                <w:i w:val="false"/>
                <w:color w:val="000000"/>
                <w:sz w:val="20"/>
              </w:rPr>
              <w:t xml:space="preserve">
лік iс-шараларды </w:t>
            </w:r>
            <w:r>
              <w:br/>
            </w:r>
            <w:r>
              <w:rPr>
                <w:rFonts w:ascii="Times New Roman"/>
                <w:b w:val="false"/>
                <w:i w:val="false"/>
                <w:color w:val="000000"/>
                <w:sz w:val="20"/>
              </w:rPr>
              <w:t xml:space="preserve">
дайындау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ақпа- </w:t>
            </w:r>
            <w:r>
              <w:br/>
            </w:r>
            <w:r>
              <w:rPr>
                <w:rFonts w:ascii="Times New Roman"/>
                <w:b w:val="false"/>
                <w:i w:val="false"/>
                <w:color w:val="000000"/>
                <w:sz w:val="20"/>
              </w:rPr>
              <w:t xml:space="preserve">
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АШМ, </w:t>
            </w:r>
            <w:r>
              <w:br/>
            </w:r>
            <w:r>
              <w:rPr>
                <w:rFonts w:ascii="Times New Roman"/>
                <w:b w:val="false"/>
                <w:i w:val="false"/>
                <w:color w:val="000000"/>
                <w:sz w:val="20"/>
              </w:rPr>
              <w:t xml:space="preserve">
ККM, </w:t>
            </w:r>
            <w:r>
              <w:br/>
            </w:r>
            <w:r>
              <w:rPr>
                <w:rFonts w:ascii="Times New Roman"/>
                <w:b w:val="false"/>
                <w:i w:val="false"/>
                <w:color w:val="000000"/>
                <w:sz w:val="20"/>
              </w:rPr>
              <w:t xml:space="preserve">
ЭМРМ, </w:t>
            </w:r>
            <w:r>
              <w:br/>
            </w:r>
            <w:r>
              <w:rPr>
                <w:rFonts w:ascii="Times New Roman"/>
                <w:b w:val="false"/>
                <w:i w:val="false"/>
                <w:color w:val="000000"/>
                <w:sz w:val="20"/>
              </w:rPr>
              <w:t xml:space="preserve">
БҒМ, </w:t>
            </w:r>
            <w:r>
              <w:br/>
            </w:r>
            <w:r>
              <w:rPr>
                <w:rFonts w:ascii="Times New Roman"/>
                <w:b w:val="false"/>
                <w:i w:val="false"/>
                <w:color w:val="000000"/>
                <w:sz w:val="20"/>
              </w:rPr>
              <w:t xml:space="preserve">
ИСМ, </w:t>
            </w:r>
            <w:r>
              <w:br/>
            </w:r>
            <w:r>
              <w:rPr>
                <w:rFonts w:ascii="Times New Roman"/>
                <w:b w:val="false"/>
                <w:i w:val="false"/>
                <w:color w:val="000000"/>
                <w:sz w:val="20"/>
              </w:rPr>
              <w:t xml:space="preserve">
МАСМ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43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жағдайлары </w:t>
            </w:r>
            <w:r>
              <w:br/>
            </w:r>
            <w:r>
              <w:rPr>
                <w:rFonts w:ascii="Times New Roman"/>
                <w:b w:val="false"/>
                <w:i w:val="false"/>
                <w:color w:val="000000"/>
                <w:sz w:val="20"/>
              </w:rPr>
              <w:t xml:space="preserve">
бойынша ұйымдар- </w:t>
            </w:r>
            <w:r>
              <w:br/>
            </w:r>
            <w:r>
              <w:rPr>
                <w:rFonts w:ascii="Times New Roman"/>
                <w:b w:val="false"/>
                <w:i w:val="false"/>
                <w:color w:val="000000"/>
                <w:sz w:val="20"/>
              </w:rPr>
              <w:t xml:space="preserve">
да өндірiстік </w:t>
            </w:r>
            <w:r>
              <w:br/>
            </w:r>
            <w:r>
              <w:rPr>
                <w:rFonts w:ascii="Times New Roman"/>
                <w:b w:val="false"/>
                <w:i w:val="false"/>
                <w:color w:val="000000"/>
                <w:sz w:val="20"/>
              </w:rPr>
              <w:t xml:space="preserve">
объектілердi </w:t>
            </w:r>
            <w:r>
              <w:br/>
            </w:r>
            <w:r>
              <w:rPr>
                <w:rFonts w:ascii="Times New Roman"/>
                <w:b w:val="false"/>
                <w:i w:val="false"/>
                <w:color w:val="000000"/>
                <w:sz w:val="20"/>
              </w:rPr>
              <w:t xml:space="preserve">
аттестаттауды </w:t>
            </w:r>
            <w:r>
              <w:br/>
            </w:r>
            <w:r>
              <w:rPr>
                <w:rFonts w:ascii="Times New Roman"/>
                <w:b w:val="false"/>
                <w:i w:val="false"/>
                <w:color w:val="000000"/>
                <w:sz w:val="20"/>
              </w:rPr>
              <w:t xml:space="preserve">
жүргiзуді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және оның нәти- </w:t>
            </w:r>
            <w:r>
              <w:br/>
            </w:r>
            <w:r>
              <w:rPr>
                <w:rFonts w:ascii="Times New Roman"/>
                <w:b w:val="false"/>
                <w:i w:val="false"/>
                <w:color w:val="000000"/>
                <w:sz w:val="20"/>
              </w:rPr>
              <w:t xml:space="preserve">
жесi бойынша </w:t>
            </w:r>
            <w:r>
              <w:br/>
            </w:r>
            <w:r>
              <w:rPr>
                <w:rFonts w:ascii="Times New Roman"/>
                <w:b w:val="false"/>
                <w:i w:val="false"/>
                <w:color w:val="000000"/>
                <w:sz w:val="20"/>
              </w:rPr>
              <w:t xml:space="preserve">
ақпарат дайындау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ақпа- </w:t>
            </w:r>
            <w:r>
              <w:br/>
            </w:r>
            <w:r>
              <w:rPr>
                <w:rFonts w:ascii="Times New Roman"/>
                <w:b w:val="false"/>
                <w:i w:val="false"/>
                <w:color w:val="000000"/>
                <w:sz w:val="20"/>
              </w:rPr>
              <w:t xml:space="preserve">
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АШМ, </w:t>
            </w:r>
            <w:r>
              <w:br/>
            </w:r>
            <w:r>
              <w:rPr>
                <w:rFonts w:ascii="Times New Roman"/>
                <w:b w:val="false"/>
                <w:i w:val="false"/>
                <w:color w:val="000000"/>
                <w:sz w:val="20"/>
              </w:rPr>
              <w:t xml:space="preserve">
ККM, </w:t>
            </w:r>
            <w:r>
              <w:br/>
            </w:r>
            <w:r>
              <w:rPr>
                <w:rFonts w:ascii="Times New Roman"/>
                <w:b w:val="false"/>
                <w:i w:val="false"/>
                <w:color w:val="000000"/>
                <w:sz w:val="20"/>
              </w:rPr>
              <w:t xml:space="preserve">
ЭМРМ, </w:t>
            </w:r>
            <w:r>
              <w:br/>
            </w:r>
            <w:r>
              <w:rPr>
                <w:rFonts w:ascii="Times New Roman"/>
                <w:b w:val="false"/>
                <w:i w:val="false"/>
                <w:color w:val="000000"/>
                <w:sz w:val="20"/>
              </w:rPr>
              <w:t xml:space="preserve">
БҒМ, </w:t>
            </w:r>
            <w:r>
              <w:br/>
            </w:r>
            <w:r>
              <w:rPr>
                <w:rFonts w:ascii="Times New Roman"/>
                <w:b w:val="false"/>
                <w:i w:val="false"/>
                <w:color w:val="000000"/>
                <w:sz w:val="20"/>
              </w:rPr>
              <w:t xml:space="preserve">
ИСМ, </w:t>
            </w:r>
            <w:r>
              <w:br/>
            </w:r>
            <w:r>
              <w:rPr>
                <w:rFonts w:ascii="Times New Roman"/>
                <w:b w:val="false"/>
                <w:i w:val="false"/>
                <w:color w:val="000000"/>
                <w:sz w:val="20"/>
              </w:rPr>
              <w:t xml:space="preserve">
МАСМ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Еңбектi қорғау </w:t>
            </w:r>
            <w:r>
              <w:br/>
            </w:r>
            <w:r>
              <w:rPr>
                <w:rFonts w:ascii="Times New Roman"/>
                <w:b w:val="false"/>
                <w:i w:val="false"/>
                <w:color w:val="000000"/>
                <w:sz w:val="20"/>
              </w:rPr>
              <w:t xml:space="preserve">
және еңбек қау- </w:t>
            </w:r>
            <w:r>
              <w:br/>
            </w:r>
            <w:r>
              <w:rPr>
                <w:rFonts w:ascii="Times New Roman"/>
                <w:b w:val="false"/>
                <w:i w:val="false"/>
                <w:color w:val="000000"/>
                <w:sz w:val="20"/>
              </w:rPr>
              <w:t xml:space="preserve">
iпсiздiгі жөнiн- </w:t>
            </w:r>
            <w:r>
              <w:br/>
            </w:r>
            <w:r>
              <w:rPr>
                <w:rFonts w:ascii="Times New Roman"/>
                <w:b w:val="false"/>
                <w:i w:val="false"/>
                <w:color w:val="000000"/>
                <w:sz w:val="20"/>
              </w:rPr>
              <w:t xml:space="preserve">
де мониторинг </w:t>
            </w:r>
            <w:r>
              <w:br/>
            </w:r>
            <w:r>
              <w:rPr>
                <w:rFonts w:ascii="Times New Roman"/>
                <w:b w:val="false"/>
                <w:i w:val="false"/>
                <w:color w:val="000000"/>
                <w:sz w:val="20"/>
              </w:rPr>
              <w:t xml:space="preserve">
жүргiзу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ақпа- </w:t>
            </w:r>
            <w:r>
              <w:br/>
            </w:r>
            <w:r>
              <w:rPr>
                <w:rFonts w:ascii="Times New Roman"/>
                <w:b w:val="false"/>
                <w:i w:val="false"/>
                <w:color w:val="000000"/>
                <w:sz w:val="20"/>
              </w:rPr>
              <w:t xml:space="preserve">
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2006 ж.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 </w:t>
            </w:r>
            <w:r>
              <w:br/>
            </w:r>
            <w:r>
              <w:rPr>
                <w:rFonts w:ascii="Times New Roman"/>
                <w:b w:val="false"/>
                <w:i w:val="false"/>
                <w:color w:val="000000"/>
                <w:sz w:val="20"/>
              </w:rPr>
              <w:t xml:space="preserve">
ликасы Еңбек және халықты </w:t>
            </w:r>
            <w:r>
              <w:br/>
            </w:r>
            <w:r>
              <w:rPr>
                <w:rFonts w:ascii="Times New Roman"/>
                <w:b w:val="false"/>
                <w:i w:val="false"/>
                <w:color w:val="000000"/>
                <w:sz w:val="20"/>
              </w:rPr>
              <w:t xml:space="preserve">
әлеуметтiк </w:t>
            </w:r>
            <w:r>
              <w:br/>
            </w:r>
            <w:r>
              <w:rPr>
                <w:rFonts w:ascii="Times New Roman"/>
                <w:b w:val="false"/>
                <w:i w:val="false"/>
                <w:color w:val="000000"/>
                <w:sz w:val="20"/>
              </w:rPr>
              <w:t xml:space="preserve">
қорғау министрлі- </w:t>
            </w:r>
            <w:r>
              <w:br/>
            </w:r>
            <w:r>
              <w:rPr>
                <w:rFonts w:ascii="Times New Roman"/>
                <w:b w:val="false"/>
                <w:i w:val="false"/>
                <w:color w:val="000000"/>
                <w:sz w:val="20"/>
              </w:rPr>
              <w:t xml:space="preserve">
гінің web-сайтын </w:t>
            </w:r>
            <w:r>
              <w:br/>
            </w:r>
            <w:r>
              <w:rPr>
                <w:rFonts w:ascii="Times New Roman"/>
                <w:b w:val="false"/>
                <w:i w:val="false"/>
                <w:color w:val="000000"/>
                <w:sz w:val="20"/>
              </w:rPr>
              <w:t xml:space="preserve">
еңбек қауiпсiз- </w:t>
            </w:r>
            <w:r>
              <w:br/>
            </w:r>
            <w:r>
              <w:rPr>
                <w:rFonts w:ascii="Times New Roman"/>
                <w:b w:val="false"/>
                <w:i w:val="false"/>
                <w:color w:val="000000"/>
                <w:sz w:val="20"/>
              </w:rPr>
              <w:t xml:space="preserve">
дiгі және </w:t>
            </w:r>
            <w:r>
              <w:br/>
            </w:r>
            <w:r>
              <w:rPr>
                <w:rFonts w:ascii="Times New Roman"/>
                <w:b w:val="false"/>
                <w:i w:val="false"/>
                <w:color w:val="000000"/>
                <w:sz w:val="20"/>
              </w:rPr>
              <w:t xml:space="preserve">
еңбектi қорғау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жөніндегі бөлiм- </w:t>
            </w:r>
            <w:r>
              <w:br/>
            </w:r>
            <w:r>
              <w:rPr>
                <w:rFonts w:ascii="Times New Roman"/>
                <w:b w:val="false"/>
                <w:i w:val="false"/>
                <w:color w:val="000000"/>
                <w:sz w:val="20"/>
              </w:rPr>
              <w:t xml:space="preserve">
мен толықтыру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ақпа- </w:t>
            </w:r>
            <w:r>
              <w:br/>
            </w:r>
            <w:r>
              <w:rPr>
                <w:rFonts w:ascii="Times New Roman"/>
                <w:b w:val="false"/>
                <w:i w:val="false"/>
                <w:color w:val="000000"/>
                <w:sz w:val="20"/>
              </w:rPr>
              <w:t xml:space="preserve">
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2006 ж.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300,0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Еңбек қауiпсіздігi және еңбекті қорғау мәселелері </w:t>
            </w:r>
            <w:r>
              <w:br/>
            </w:r>
            <w:r>
              <w:rPr>
                <w:rFonts w:ascii="Times New Roman"/>
                <w:b/>
                <w:i w:val="false"/>
                <w:color w:val="000000"/>
                <w:sz w:val="20"/>
              </w:rPr>
              <w:t xml:space="preserve">
бойынша қызметкерлердi оқыту </w:t>
            </w:r>
            <w:r>
              <w:br/>
            </w:r>
            <w:r>
              <w:rPr>
                <w:rFonts w:ascii="Times New Roman"/>
                <w:b/>
                <w:i w:val="false"/>
                <w:color w:val="000000"/>
                <w:sz w:val="20"/>
              </w:rPr>
              <w:t xml:space="preserve">
 Еңбек қауiпсiздiгі және еңбекті қорғау саласын </w:t>
            </w:r>
            <w:r>
              <w:br/>
            </w:r>
            <w:r>
              <w:rPr>
                <w:rFonts w:ascii="Times New Roman"/>
                <w:b/>
                <w:i w:val="false"/>
                <w:color w:val="000000"/>
                <w:sz w:val="20"/>
              </w:rPr>
              <w:t>
ақпараттық қамтамасыз ету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берушілер </w:t>
            </w:r>
            <w:r>
              <w:br/>
            </w:r>
            <w:r>
              <w:rPr>
                <w:rFonts w:ascii="Times New Roman"/>
                <w:b w:val="false"/>
                <w:i w:val="false"/>
                <w:color w:val="000000"/>
                <w:sz w:val="20"/>
              </w:rPr>
              <w:t xml:space="preserve">
мен қызметкер- </w:t>
            </w:r>
            <w:r>
              <w:br/>
            </w:r>
            <w:r>
              <w:rPr>
                <w:rFonts w:ascii="Times New Roman"/>
                <w:b w:val="false"/>
                <w:i w:val="false"/>
                <w:color w:val="000000"/>
                <w:sz w:val="20"/>
              </w:rPr>
              <w:t xml:space="preserve">
лер, басшылар </w:t>
            </w:r>
            <w:r>
              <w:br/>
            </w:r>
            <w:r>
              <w:rPr>
                <w:rFonts w:ascii="Times New Roman"/>
                <w:b w:val="false"/>
                <w:i w:val="false"/>
                <w:color w:val="000000"/>
                <w:sz w:val="20"/>
              </w:rPr>
              <w:t xml:space="preserve">
мен мамандар үшін еңбек </w:t>
            </w:r>
            <w:r>
              <w:br/>
            </w:r>
            <w:r>
              <w:rPr>
                <w:rFonts w:ascii="Times New Roman"/>
                <w:b w:val="false"/>
                <w:i w:val="false"/>
                <w:color w:val="000000"/>
                <w:sz w:val="20"/>
              </w:rPr>
              <w:t xml:space="preserve">
қауiпсiздiгi, еңбекті қорғау </w:t>
            </w:r>
            <w:r>
              <w:br/>
            </w:r>
            <w:r>
              <w:rPr>
                <w:rFonts w:ascii="Times New Roman"/>
                <w:b w:val="false"/>
                <w:i w:val="false"/>
                <w:color w:val="000000"/>
                <w:sz w:val="20"/>
              </w:rPr>
              <w:t xml:space="preserve">
және еңбек </w:t>
            </w:r>
            <w:r>
              <w:br/>
            </w:r>
            <w:r>
              <w:rPr>
                <w:rFonts w:ascii="Times New Roman"/>
                <w:b w:val="false"/>
                <w:i w:val="false"/>
                <w:color w:val="000000"/>
                <w:sz w:val="20"/>
              </w:rPr>
              <w:t xml:space="preserve">
гигиенасы сала- </w:t>
            </w:r>
            <w:r>
              <w:br/>
            </w:r>
            <w:r>
              <w:rPr>
                <w:rFonts w:ascii="Times New Roman"/>
                <w:b w:val="false"/>
                <w:i w:val="false"/>
                <w:color w:val="000000"/>
                <w:sz w:val="20"/>
              </w:rPr>
              <w:t xml:space="preserve">
сында білiктілiк </w:t>
            </w:r>
            <w:r>
              <w:br/>
            </w:r>
            <w:r>
              <w:rPr>
                <w:rFonts w:ascii="Times New Roman"/>
                <w:b w:val="false"/>
                <w:i w:val="false"/>
                <w:color w:val="000000"/>
                <w:sz w:val="20"/>
              </w:rPr>
              <w:t xml:space="preserve">
арттыру курста- </w:t>
            </w:r>
            <w:r>
              <w:br/>
            </w:r>
            <w:r>
              <w:rPr>
                <w:rFonts w:ascii="Times New Roman"/>
                <w:b w:val="false"/>
                <w:i w:val="false"/>
                <w:color w:val="000000"/>
                <w:sz w:val="20"/>
              </w:rPr>
              <w:t xml:space="preserve">
рын ұйымдастыру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ақпа- </w:t>
            </w:r>
            <w:r>
              <w:br/>
            </w:r>
            <w:r>
              <w:rPr>
                <w:rFonts w:ascii="Times New Roman"/>
                <w:b w:val="false"/>
                <w:i w:val="false"/>
                <w:color w:val="000000"/>
                <w:sz w:val="20"/>
              </w:rPr>
              <w:t xml:space="preserve">
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ТЖМ, </w:t>
            </w:r>
            <w:r>
              <w:br/>
            </w:r>
            <w:r>
              <w:rPr>
                <w:rFonts w:ascii="Times New Roman"/>
                <w:b w:val="false"/>
                <w:i w:val="false"/>
                <w:color w:val="000000"/>
                <w:sz w:val="20"/>
              </w:rPr>
              <w:t xml:space="preserve">
ДСМ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қауiпсiз- </w:t>
            </w:r>
            <w:r>
              <w:br/>
            </w:r>
            <w:r>
              <w:rPr>
                <w:rFonts w:ascii="Times New Roman"/>
                <w:b w:val="false"/>
                <w:i w:val="false"/>
                <w:color w:val="000000"/>
                <w:sz w:val="20"/>
              </w:rPr>
              <w:t xml:space="preserve">
дігі және еңбекті қорғау </w:t>
            </w:r>
            <w:r>
              <w:br/>
            </w:r>
            <w:r>
              <w:rPr>
                <w:rFonts w:ascii="Times New Roman"/>
                <w:b w:val="false"/>
                <w:i w:val="false"/>
                <w:color w:val="000000"/>
                <w:sz w:val="20"/>
              </w:rPr>
              <w:t xml:space="preserve">
мәселелері жө- </w:t>
            </w:r>
            <w:r>
              <w:br/>
            </w:r>
            <w:r>
              <w:rPr>
                <w:rFonts w:ascii="Times New Roman"/>
                <w:b w:val="false"/>
                <w:i w:val="false"/>
                <w:color w:val="000000"/>
                <w:sz w:val="20"/>
              </w:rPr>
              <w:t xml:space="preserve">
нiнде анықтама- </w:t>
            </w:r>
            <w:r>
              <w:br/>
            </w:r>
            <w:r>
              <w:rPr>
                <w:rFonts w:ascii="Times New Roman"/>
                <w:b w:val="false"/>
                <w:i w:val="false"/>
                <w:color w:val="000000"/>
                <w:sz w:val="20"/>
              </w:rPr>
              <w:t xml:space="preserve">
лық әдебиетті, </w:t>
            </w:r>
            <w:r>
              <w:br/>
            </w:r>
            <w:r>
              <w:rPr>
                <w:rFonts w:ascii="Times New Roman"/>
                <w:b w:val="false"/>
                <w:i w:val="false"/>
                <w:color w:val="000000"/>
                <w:sz w:val="20"/>
              </w:rPr>
              <w:t xml:space="preserve">
плакаттарды, </w:t>
            </w:r>
            <w:r>
              <w:br/>
            </w:r>
            <w:r>
              <w:rPr>
                <w:rFonts w:ascii="Times New Roman"/>
                <w:b w:val="false"/>
                <w:i w:val="false"/>
                <w:color w:val="000000"/>
                <w:sz w:val="20"/>
              </w:rPr>
              <w:t xml:space="preserve">
брошюораларды, </w:t>
            </w:r>
            <w:r>
              <w:br/>
            </w:r>
            <w:r>
              <w:rPr>
                <w:rFonts w:ascii="Times New Roman"/>
                <w:b w:val="false"/>
                <w:i w:val="false"/>
                <w:color w:val="000000"/>
                <w:sz w:val="20"/>
              </w:rPr>
              <w:t xml:space="preserve">
бейнефильмдер </w:t>
            </w:r>
            <w:r>
              <w:br/>
            </w:r>
            <w:r>
              <w:rPr>
                <w:rFonts w:ascii="Times New Roman"/>
                <w:b w:val="false"/>
                <w:i w:val="false"/>
                <w:color w:val="000000"/>
                <w:sz w:val="20"/>
              </w:rPr>
              <w:t xml:space="preserve">
мен жарнамалық </w:t>
            </w:r>
            <w:r>
              <w:br/>
            </w:r>
            <w:r>
              <w:rPr>
                <w:rFonts w:ascii="Times New Roman"/>
                <w:b w:val="false"/>
                <w:i w:val="false"/>
                <w:color w:val="000000"/>
                <w:sz w:val="20"/>
              </w:rPr>
              <w:t xml:space="preserve">
таспаларды </w:t>
            </w:r>
            <w:r>
              <w:br/>
            </w:r>
            <w:r>
              <w:rPr>
                <w:rFonts w:ascii="Times New Roman"/>
                <w:b w:val="false"/>
                <w:i w:val="false"/>
                <w:color w:val="000000"/>
                <w:sz w:val="20"/>
              </w:rPr>
              <w:t xml:space="preserve">
әзiрлеудi жүзеге </w:t>
            </w:r>
            <w:r>
              <w:br/>
            </w:r>
            <w:r>
              <w:rPr>
                <w:rFonts w:ascii="Times New Roman"/>
                <w:b w:val="false"/>
                <w:i w:val="false"/>
                <w:color w:val="000000"/>
                <w:sz w:val="20"/>
              </w:rPr>
              <w:t xml:space="preserve">
асыру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ақпа- </w:t>
            </w:r>
            <w:r>
              <w:br/>
            </w:r>
            <w:r>
              <w:rPr>
                <w:rFonts w:ascii="Times New Roman"/>
                <w:b w:val="false"/>
                <w:i w:val="false"/>
                <w:color w:val="000000"/>
                <w:sz w:val="20"/>
              </w:rPr>
              <w:t xml:space="preserve">
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 </w:t>
            </w:r>
            <w:r>
              <w:br/>
            </w:r>
            <w:r>
              <w:rPr>
                <w:rFonts w:ascii="Times New Roman"/>
                <w:b w:val="false"/>
                <w:i w:val="false"/>
                <w:color w:val="000000"/>
                <w:sz w:val="20"/>
              </w:rPr>
              <w:t xml:space="preserve">
күйек, </w:t>
            </w:r>
            <w:r>
              <w:br/>
            </w:r>
            <w:r>
              <w:rPr>
                <w:rFonts w:ascii="Times New Roman"/>
                <w:b w:val="false"/>
                <w:i w:val="false"/>
                <w:color w:val="000000"/>
                <w:sz w:val="20"/>
              </w:rPr>
              <w:t xml:space="preserve">
2006- </w:t>
            </w:r>
            <w:r>
              <w:br/>
            </w:r>
            <w:r>
              <w:rPr>
                <w:rFonts w:ascii="Times New Roman"/>
                <w:b w:val="false"/>
                <w:i w:val="false"/>
                <w:color w:val="000000"/>
                <w:sz w:val="20"/>
              </w:rPr>
              <w:t xml:space="preserve">
2007 ж.ж.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5034,0 </w:t>
            </w:r>
            <w:r>
              <w:br/>
            </w:r>
            <w:r>
              <w:rPr>
                <w:rFonts w:ascii="Times New Roman"/>
                <w:b w:val="false"/>
                <w:i w:val="false"/>
                <w:color w:val="000000"/>
                <w:sz w:val="20"/>
              </w:rPr>
              <w:t xml:space="preserve">
2007 ж.- </w:t>
            </w:r>
            <w:r>
              <w:br/>
            </w:r>
            <w:r>
              <w:rPr>
                <w:rFonts w:ascii="Times New Roman"/>
                <w:b w:val="false"/>
                <w:i w:val="false"/>
                <w:color w:val="000000"/>
                <w:sz w:val="20"/>
              </w:rPr>
              <w:t xml:space="preserve">
4530,1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Еңбектi қорғау, өнеркәсіптік санитария, өндiрiс қауiп- </w:t>
            </w:r>
            <w:r>
              <w:br/>
            </w:r>
            <w:r>
              <w:rPr>
                <w:rFonts w:ascii="Times New Roman"/>
                <w:b w:val="false"/>
                <w:i w:val="false"/>
                <w:color w:val="000000"/>
                <w:sz w:val="20"/>
              </w:rPr>
              <w:t xml:space="preserve">
сiздiгi, өрт </w:t>
            </w:r>
            <w:r>
              <w:br/>
            </w:r>
            <w:r>
              <w:rPr>
                <w:rFonts w:ascii="Times New Roman"/>
                <w:b w:val="false"/>
                <w:i w:val="false"/>
                <w:color w:val="000000"/>
                <w:sz w:val="20"/>
              </w:rPr>
              <w:t xml:space="preserve">
қауіпсiздігі </w:t>
            </w:r>
            <w:r>
              <w:br/>
            </w:r>
            <w:r>
              <w:rPr>
                <w:rFonts w:ascii="Times New Roman"/>
                <w:b w:val="false"/>
                <w:i w:val="false"/>
                <w:color w:val="000000"/>
                <w:sz w:val="20"/>
              </w:rPr>
              <w:t xml:space="preserve">
бойынша ұйымдар </w:t>
            </w:r>
            <w:r>
              <w:br/>
            </w:r>
            <w:r>
              <w:rPr>
                <w:rFonts w:ascii="Times New Roman"/>
                <w:b w:val="false"/>
                <w:i w:val="false"/>
                <w:color w:val="000000"/>
                <w:sz w:val="20"/>
              </w:rPr>
              <w:t xml:space="preserve">
арасында ең </w:t>
            </w:r>
            <w:r>
              <w:br/>
            </w:r>
            <w:r>
              <w:rPr>
                <w:rFonts w:ascii="Times New Roman"/>
                <w:b w:val="false"/>
                <w:i w:val="false"/>
                <w:color w:val="000000"/>
                <w:sz w:val="20"/>
              </w:rPr>
              <w:t xml:space="preserve">
жақсы ұйымдас- </w:t>
            </w:r>
            <w:r>
              <w:br/>
            </w:r>
            <w:r>
              <w:rPr>
                <w:rFonts w:ascii="Times New Roman"/>
                <w:b w:val="false"/>
                <w:i w:val="false"/>
                <w:color w:val="000000"/>
                <w:sz w:val="20"/>
              </w:rPr>
              <w:t xml:space="preserve">
тырылған жұмысқа </w:t>
            </w:r>
            <w:r>
              <w:br/>
            </w:r>
            <w:r>
              <w:rPr>
                <w:rFonts w:ascii="Times New Roman"/>
                <w:b w:val="false"/>
                <w:i w:val="false"/>
                <w:color w:val="000000"/>
                <w:sz w:val="20"/>
              </w:rPr>
              <w:t xml:space="preserve">
байқау конкурс- </w:t>
            </w:r>
            <w:r>
              <w:br/>
            </w:r>
            <w:r>
              <w:rPr>
                <w:rFonts w:ascii="Times New Roman"/>
                <w:b w:val="false"/>
                <w:i w:val="false"/>
                <w:color w:val="000000"/>
                <w:sz w:val="20"/>
              </w:rPr>
              <w:t xml:space="preserve">
тарын өткiзу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курс </w:t>
            </w:r>
            <w:r>
              <w:br/>
            </w:r>
            <w:r>
              <w:rPr>
                <w:rFonts w:ascii="Times New Roman"/>
                <w:b w:val="false"/>
                <w:i w:val="false"/>
                <w:color w:val="000000"/>
                <w:sz w:val="20"/>
              </w:rPr>
              <w:t xml:space="preserve">
өткiзу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беруші- </w:t>
            </w:r>
            <w:r>
              <w:br/>
            </w:r>
            <w:r>
              <w:rPr>
                <w:rFonts w:ascii="Times New Roman"/>
                <w:b w:val="false"/>
                <w:i w:val="false"/>
                <w:color w:val="000000"/>
                <w:sz w:val="20"/>
              </w:rPr>
              <w:t xml:space="preserve">
лер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керлер- </w:t>
            </w:r>
            <w:r>
              <w:br/>
            </w:r>
            <w:r>
              <w:rPr>
                <w:rFonts w:ascii="Times New Roman"/>
                <w:b w:val="false"/>
                <w:i w:val="false"/>
                <w:color w:val="000000"/>
                <w:sz w:val="20"/>
              </w:rPr>
              <w:t xml:space="preserve">
дiң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бiрлес- </w:t>
            </w:r>
            <w:r>
              <w:br/>
            </w:r>
            <w:r>
              <w:rPr>
                <w:rFonts w:ascii="Times New Roman"/>
                <w:b w:val="false"/>
                <w:i w:val="false"/>
                <w:color w:val="000000"/>
                <w:sz w:val="20"/>
              </w:rPr>
              <w:t xml:space="preserve">
тiктерi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 </w:t>
            </w:r>
            <w:r>
              <w:br/>
            </w:r>
            <w:r>
              <w:rPr>
                <w:rFonts w:ascii="Times New Roman"/>
                <w:b w:val="false"/>
                <w:i w:val="false"/>
                <w:color w:val="000000"/>
                <w:sz w:val="20"/>
              </w:rPr>
              <w:t xml:space="preserve">
дық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және ха- </w:t>
            </w:r>
            <w:r>
              <w:br/>
            </w:r>
            <w:r>
              <w:rPr>
                <w:rFonts w:ascii="Times New Roman"/>
                <w:b w:val="false"/>
                <w:i w:val="false"/>
                <w:color w:val="000000"/>
                <w:sz w:val="20"/>
              </w:rPr>
              <w:t xml:space="preserve">
лықты әлеуметтiк </w:t>
            </w:r>
            <w:r>
              <w:br/>
            </w:r>
            <w:r>
              <w:rPr>
                <w:rFonts w:ascii="Times New Roman"/>
                <w:b w:val="false"/>
                <w:i w:val="false"/>
                <w:color w:val="000000"/>
                <w:sz w:val="20"/>
              </w:rPr>
              <w:t xml:space="preserve">
қорғау министр- </w:t>
            </w:r>
            <w:r>
              <w:br/>
            </w:r>
            <w:r>
              <w:rPr>
                <w:rFonts w:ascii="Times New Roman"/>
                <w:b w:val="false"/>
                <w:i w:val="false"/>
                <w:color w:val="000000"/>
                <w:sz w:val="20"/>
              </w:rPr>
              <w:t xml:space="preserve">
лiгiнің мемле- </w:t>
            </w:r>
            <w:r>
              <w:br/>
            </w:r>
            <w:r>
              <w:rPr>
                <w:rFonts w:ascii="Times New Roman"/>
                <w:b w:val="false"/>
                <w:i w:val="false"/>
                <w:color w:val="000000"/>
                <w:sz w:val="20"/>
              </w:rPr>
              <w:t xml:space="preserve">
кеттік еңбек </w:t>
            </w:r>
            <w:r>
              <w:br/>
            </w:r>
            <w:r>
              <w:rPr>
                <w:rFonts w:ascii="Times New Roman"/>
                <w:b w:val="false"/>
                <w:i w:val="false"/>
                <w:color w:val="000000"/>
                <w:sz w:val="20"/>
              </w:rPr>
              <w:t xml:space="preserve">
инспекторларын </w:t>
            </w:r>
            <w:r>
              <w:br/>
            </w:r>
            <w:r>
              <w:rPr>
                <w:rFonts w:ascii="Times New Roman"/>
                <w:b w:val="false"/>
                <w:i w:val="false"/>
                <w:color w:val="000000"/>
                <w:sz w:val="20"/>
              </w:rPr>
              <w:t xml:space="preserve">
оқытуды жүргізу </w:t>
            </w:r>
            <w:r>
              <w:br/>
            </w:r>
            <w:r>
              <w:rPr>
                <w:rFonts w:ascii="Times New Roman"/>
                <w:b w:val="false"/>
                <w:i w:val="false"/>
                <w:color w:val="000000"/>
                <w:sz w:val="20"/>
              </w:rPr>
              <w:t xml:space="preserve">
жөнiндегi норма- </w:t>
            </w:r>
            <w:r>
              <w:br/>
            </w:r>
            <w:r>
              <w:rPr>
                <w:rFonts w:ascii="Times New Roman"/>
                <w:b w:val="false"/>
                <w:i w:val="false"/>
                <w:color w:val="000000"/>
                <w:sz w:val="20"/>
              </w:rPr>
              <w:t xml:space="preserve">
тивтік құқықтық </w:t>
            </w:r>
            <w:r>
              <w:br/>
            </w:r>
            <w:r>
              <w:rPr>
                <w:rFonts w:ascii="Times New Roman"/>
                <w:b w:val="false"/>
                <w:i w:val="false"/>
                <w:color w:val="000000"/>
                <w:sz w:val="20"/>
              </w:rPr>
              <w:t xml:space="preserve">
кесімдi әзiрлеу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r>
              <w:br/>
            </w:r>
            <w:r>
              <w:rPr>
                <w:rFonts w:ascii="Times New Roman"/>
                <w:b w:val="false"/>
                <w:i w:val="false"/>
                <w:color w:val="000000"/>
                <w:sz w:val="20"/>
              </w:rPr>
              <w:t xml:space="preserve">
2005 ж.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қауiпсіз- </w:t>
            </w:r>
            <w:r>
              <w:br/>
            </w:r>
            <w:r>
              <w:rPr>
                <w:rFonts w:ascii="Times New Roman"/>
                <w:b w:val="false"/>
                <w:i w:val="false"/>
                <w:color w:val="000000"/>
                <w:sz w:val="20"/>
              </w:rPr>
              <w:t xml:space="preserve">
дiгi және еңбекті </w:t>
            </w:r>
            <w:r>
              <w:br/>
            </w:r>
            <w:r>
              <w:rPr>
                <w:rFonts w:ascii="Times New Roman"/>
                <w:b w:val="false"/>
                <w:i w:val="false"/>
                <w:color w:val="000000"/>
                <w:sz w:val="20"/>
              </w:rPr>
              <w:t xml:space="preserve">
қорғау саласында- </w:t>
            </w:r>
            <w:r>
              <w:br/>
            </w:r>
            <w:r>
              <w:rPr>
                <w:rFonts w:ascii="Times New Roman"/>
                <w:b w:val="false"/>
                <w:i w:val="false"/>
                <w:color w:val="000000"/>
                <w:sz w:val="20"/>
              </w:rPr>
              <w:t xml:space="preserve">
ғы кәсіптер мен </w:t>
            </w:r>
            <w:r>
              <w:br/>
            </w:r>
            <w:r>
              <w:rPr>
                <w:rFonts w:ascii="Times New Roman"/>
                <w:b w:val="false"/>
                <w:i w:val="false"/>
                <w:color w:val="000000"/>
                <w:sz w:val="20"/>
              </w:rPr>
              <w:t xml:space="preserve">
жұмыс түрлері </w:t>
            </w:r>
            <w:r>
              <w:br/>
            </w:r>
            <w:r>
              <w:rPr>
                <w:rFonts w:ascii="Times New Roman"/>
                <w:b w:val="false"/>
                <w:i w:val="false"/>
                <w:color w:val="000000"/>
                <w:sz w:val="20"/>
              </w:rPr>
              <w:t xml:space="preserve">
бойынша оқыту </w:t>
            </w:r>
            <w:r>
              <w:br/>
            </w:r>
            <w:r>
              <w:rPr>
                <w:rFonts w:ascii="Times New Roman"/>
                <w:b w:val="false"/>
                <w:i w:val="false"/>
                <w:color w:val="000000"/>
                <w:sz w:val="20"/>
              </w:rPr>
              <w:t xml:space="preserve">
және білімдерін </w:t>
            </w:r>
            <w:r>
              <w:br/>
            </w:r>
            <w:r>
              <w:rPr>
                <w:rFonts w:ascii="Times New Roman"/>
                <w:b w:val="false"/>
                <w:i w:val="false"/>
                <w:color w:val="000000"/>
                <w:sz w:val="20"/>
              </w:rPr>
              <w:t xml:space="preserve">
тексеру жөнiнде </w:t>
            </w:r>
            <w:r>
              <w:br/>
            </w:r>
            <w:r>
              <w:rPr>
                <w:rFonts w:ascii="Times New Roman"/>
                <w:b w:val="false"/>
                <w:i w:val="false"/>
                <w:color w:val="000000"/>
                <w:sz w:val="20"/>
              </w:rPr>
              <w:t xml:space="preserve">
компьютерлiк </w:t>
            </w:r>
            <w:r>
              <w:br/>
            </w:r>
            <w:r>
              <w:rPr>
                <w:rFonts w:ascii="Times New Roman"/>
                <w:b w:val="false"/>
                <w:i w:val="false"/>
                <w:color w:val="000000"/>
                <w:sz w:val="20"/>
              </w:rPr>
              <w:t xml:space="preserve">
және мультиме- </w:t>
            </w:r>
            <w:r>
              <w:br/>
            </w:r>
            <w:r>
              <w:rPr>
                <w:rFonts w:ascii="Times New Roman"/>
                <w:b w:val="false"/>
                <w:i w:val="false"/>
                <w:color w:val="000000"/>
                <w:sz w:val="20"/>
              </w:rPr>
              <w:t xml:space="preserve">
диялық бағдар- </w:t>
            </w:r>
            <w:r>
              <w:br/>
            </w:r>
            <w:r>
              <w:rPr>
                <w:rFonts w:ascii="Times New Roman"/>
                <w:b w:val="false"/>
                <w:i w:val="false"/>
                <w:color w:val="000000"/>
                <w:sz w:val="20"/>
              </w:rPr>
              <w:t xml:space="preserve">
ламалар әзірлеу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ақпа- </w:t>
            </w:r>
            <w:r>
              <w:br/>
            </w:r>
            <w:r>
              <w:rPr>
                <w:rFonts w:ascii="Times New Roman"/>
                <w:b w:val="false"/>
                <w:i w:val="false"/>
                <w:color w:val="000000"/>
                <w:sz w:val="20"/>
              </w:rPr>
              <w:t xml:space="preserve">
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АШМ, </w:t>
            </w:r>
            <w:r>
              <w:br/>
            </w:r>
            <w:r>
              <w:rPr>
                <w:rFonts w:ascii="Times New Roman"/>
                <w:b w:val="false"/>
                <w:i w:val="false"/>
                <w:color w:val="000000"/>
                <w:sz w:val="20"/>
              </w:rPr>
              <w:t xml:space="preserve">
ККM, </w:t>
            </w:r>
            <w:r>
              <w:br/>
            </w:r>
            <w:r>
              <w:rPr>
                <w:rFonts w:ascii="Times New Roman"/>
                <w:b w:val="false"/>
                <w:i w:val="false"/>
                <w:color w:val="000000"/>
                <w:sz w:val="20"/>
              </w:rPr>
              <w:t xml:space="preserve">
ЭМРМ, </w:t>
            </w:r>
            <w:r>
              <w:br/>
            </w:r>
            <w:r>
              <w:rPr>
                <w:rFonts w:ascii="Times New Roman"/>
                <w:b w:val="false"/>
                <w:i w:val="false"/>
                <w:color w:val="000000"/>
                <w:sz w:val="20"/>
              </w:rPr>
              <w:t xml:space="preserve">
БҒМ, </w:t>
            </w:r>
            <w:r>
              <w:br/>
            </w:r>
            <w:r>
              <w:rPr>
                <w:rFonts w:ascii="Times New Roman"/>
                <w:b w:val="false"/>
                <w:i w:val="false"/>
                <w:color w:val="000000"/>
                <w:sz w:val="20"/>
              </w:rPr>
              <w:t xml:space="preserve">
ИСМ, </w:t>
            </w:r>
            <w:r>
              <w:br/>
            </w:r>
            <w:r>
              <w:rPr>
                <w:rFonts w:ascii="Times New Roman"/>
                <w:b w:val="false"/>
                <w:i w:val="false"/>
                <w:color w:val="000000"/>
                <w:sz w:val="20"/>
              </w:rPr>
              <w:t xml:space="preserve">
МАСМ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2007 </w:t>
            </w:r>
            <w:r>
              <w:br/>
            </w:r>
            <w:r>
              <w:rPr>
                <w:rFonts w:ascii="Times New Roman"/>
                <w:b w:val="false"/>
                <w:i w:val="false"/>
                <w:color w:val="000000"/>
                <w:sz w:val="20"/>
              </w:rPr>
              <w:t xml:space="preserve">
ж.ж.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w:t>
            </w:r>
            <w:r>
              <w:br/>
            </w:r>
            <w:r>
              <w:rPr>
                <w:rFonts w:ascii="Times New Roman"/>
                <w:b w:val="false"/>
                <w:i w:val="false"/>
                <w:color w:val="000000"/>
                <w:sz w:val="20"/>
              </w:rPr>
              <w:t xml:space="preserve">
қара- </w:t>
            </w:r>
            <w:r>
              <w:br/>
            </w:r>
            <w:r>
              <w:rPr>
                <w:rFonts w:ascii="Times New Roman"/>
                <w:b w:val="false"/>
                <w:i w:val="false"/>
                <w:color w:val="000000"/>
                <w:sz w:val="20"/>
              </w:rPr>
              <w:t xml:space="preserve">
жаты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Еңбек қауiпсiздігі және еңбектi қорғау туралы </w:t>
            </w:r>
            <w:r>
              <w:br/>
            </w:r>
            <w:r>
              <w:rPr>
                <w:rFonts w:ascii="Times New Roman"/>
                <w:b/>
                <w:i w:val="false"/>
                <w:color w:val="000000"/>
                <w:sz w:val="20"/>
              </w:rPr>
              <w:t>
заңнаманың сақталуын мемлекеттік қадағалау мен бақылау жүйесiн институционалдық дамыту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берушілер </w:t>
            </w:r>
            <w:r>
              <w:br/>
            </w:r>
            <w:r>
              <w:rPr>
                <w:rFonts w:ascii="Times New Roman"/>
                <w:b w:val="false"/>
                <w:i w:val="false"/>
                <w:color w:val="000000"/>
                <w:sz w:val="20"/>
              </w:rPr>
              <w:t xml:space="preserve">
мен қызметкерлер </w:t>
            </w:r>
            <w:r>
              <w:br/>
            </w:r>
            <w:r>
              <w:rPr>
                <w:rFonts w:ascii="Times New Roman"/>
                <w:b w:val="false"/>
                <w:i w:val="false"/>
                <w:color w:val="000000"/>
                <w:sz w:val="20"/>
              </w:rPr>
              <w:t xml:space="preserve">
ұйымдарының ха- </w:t>
            </w:r>
            <w:r>
              <w:br/>
            </w:r>
            <w:r>
              <w:rPr>
                <w:rFonts w:ascii="Times New Roman"/>
                <w:b w:val="false"/>
                <w:i w:val="false"/>
                <w:color w:val="000000"/>
                <w:sz w:val="20"/>
              </w:rPr>
              <w:t xml:space="preserve">
лықаралық ұйым- </w:t>
            </w:r>
            <w:r>
              <w:br/>
            </w:r>
            <w:r>
              <w:rPr>
                <w:rFonts w:ascii="Times New Roman"/>
                <w:b w:val="false"/>
                <w:i w:val="false"/>
                <w:color w:val="000000"/>
                <w:sz w:val="20"/>
              </w:rPr>
              <w:t xml:space="preserve">
дармен еңбек </w:t>
            </w:r>
            <w:r>
              <w:br/>
            </w:r>
            <w:r>
              <w:rPr>
                <w:rFonts w:ascii="Times New Roman"/>
                <w:b w:val="false"/>
                <w:i w:val="false"/>
                <w:color w:val="000000"/>
                <w:sz w:val="20"/>
              </w:rPr>
              <w:t xml:space="preserve">
қауiпсiздiгі </w:t>
            </w:r>
            <w:r>
              <w:br/>
            </w:r>
            <w:r>
              <w:rPr>
                <w:rFonts w:ascii="Times New Roman"/>
                <w:b w:val="false"/>
                <w:i w:val="false"/>
                <w:color w:val="000000"/>
                <w:sz w:val="20"/>
              </w:rPr>
              <w:t xml:space="preserve">
және еңбектi </w:t>
            </w:r>
            <w:r>
              <w:br/>
            </w:r>
            <w:r>
              <w:rPr>
                <w:rFonts w:ascii="Times New Roman"/>
                <w:b w:val="false"/>
                <w:i w:val="false"/>
                <w:color w:val="000000"/>
                <w:sz w:val="20"/>
              </w:rPr>
              <w:t xml:space="preserve">
қорғау саласында- </w:t>
            </w:r>
            <w:r>
              <w:br/>
            </w:r>
            <w:r>
              <w:rPr>
                <w:rFonts w:ascii="Times New Roman"/>
                <w:b w:val="false"/>
                <w:i w:val="false"/>
                <w:color w:val="000000"/>
                <w:sz w:val="20"/>
              </w:rPr>
              <w:t xml:space="preserve">
ғы ынтымақтастық </w:t>
            </w:r>
            <w:r>
              <w:br/>
            </w:r>
            <w:r>
              <w:rPr>
                <w:rFonts w:ascii="Times New Roman"/>
                <w:b w:val="false"/>
                <w:i w:val="false"/>
                <w:color w:val="000000"/>
                <w:sz w:val="20"/>
              </w:rPr>
              <w:t xml:space="preserve">
мәселелері жөнiн- </w:t>
            </w:r>
            <w:r>
              <w:br/>
            </w:r>
            <w:r>
              <w:rPr>
                <w:rFonts w:ascii="Times New Roman"/>
                <w:b w:val="false"/>
                <w:i w:val="false"/>
                <w:color w:val="000000"/>
                <w:sz w:val="20"/>
              </w:rPr>
              <w:t xml:space="preserve">
дегi байланысын </w:t>
            </w:r>
            <w:r>
              <w:br/>
            </w:r>
            <w:r>
              <w:rPr>
                <w:rFonts w:ascii="Times New Roman"/>
                <w:b w:val="false"/>
                <w:i w:val="false"/>
                <w:color w:val="000000"/>
                <w:sz w:val="20"/>
              </w:rPr>
              <w:t xml:space="preserve">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 </w:t>
            </w:r>
            <w:r>
              <w:br/>
            </w:r>
            <w:r>
              <w:rPr>
                <w:rFonts w:ascii="Times New Roman"/>
                <w:b w:val="false"/>
                <w:i w:val="false"/>
                <w:color w:val="000000"/>
                <w:sz w:val="20"/>
              </w:rPr>
              <w:t xml:space="preserve">
лескен </w:t>
            </w:r>
            <w:r>
              <w:br/>
            </w:r>
            <w:r>
              <w:rPr>
                <w:rFonts w:ascii="Times New Roman"/>
                <w:b w:val="false"/>
                <w:i w:val="false"/>
                <w:color w:val="000000"/>
                <w:sz w:val="20"/>
              </w:rPr>
              <w:t xml:space="preserve">
семи- </w:t>
            </w:r>
            <w:r>
              <w:br/>
            </w:r>
            <w:r>
              <w:rPr>
                <w:rFonts w:ascii="Times New Roman"/>
                <w:b w:val="false"/>
                <w:i w:val="false"/>
                <w:color w:val="000000"/>
                <w:sz w:val="20"/>
              </w:rPr>
              <w:t xml:space="preserve">
нар- </w:t>
            </w:r>
            <w:r>
              <w:br/>
            </w:r>
            <w:r>
              <w:rPr>
                <w:rFonts w:ascii="Times New Roman"/>
                <w:b w:val="false"/>
                <w:i w:val="false"/>
                <w:color w:val="000000"/>
                <w:sz w:val="20"/>
              </w:rPr>
              <w:t xml:space="preserve">
мәжі- </w:t>
            </w:r>
            <w:r>
              <w:br/>
            </w:r>
            <w:r>
              <w:rPr>
                <w:rFonts w:ascii="Times New Roman"/>
                <w:b w:val="false"/>
                <w:i w:val="false"/>
                <w:color w:val="000000"/>
                <w:sz w:val="20"/>
              </w:rPr>
              <w:t xml:space="preserve">
лiс- </w:t>
            </w:r>
            <w:r>
              <w:br/>
            </w:r>
            <w:r>
              <w:rPr>
                <w:rFonts w:ascii="Times New Roman"/>
                <w:b w:val="false"/>
                <w:i w:val="false"/>
                <w:color w:val="000000"/>
                <w:sz w:val="20"/>
              </w:rPr>
              <w:t xml:space="preserve">
тер, </w:t>
            </w:r>
            <w:r>
              <w:br/>
            </w:r>
            <w:r>
              <w:rPr>
                <w:rFonts w:ascii="Times New Roman"/>
                <w:b w:val="false"/>
                <w:i w:val="false"/>
                <w:color w:val="000000"/>
                <w:sz w:val="20"/>
              </w:rPr>
              <w:t xml:space="preserve">
дөңге- </w:t>
            </w:r>
            <w:r>
              <w:br/>
            </w:r>
            <w:r>
              <w:rPr>
                <w:rFonts w:ascii="Times New Roman"/>
                <w:b w:val="false"/>
                <w:i w:val="false"/>
                <w:color w:val="000000"/>
                <w:sz w:val="20"/>
              </w:rPr>
              <w:t xml:space="preserve">
лек </w:t>
            </w:r>
            <w:r>
              <w:br/>
            </w:r>
            <w:r>
              <w:rPr>
                <w:rFonts w:ascii="Times New Roman"/>
                <w:b w:val="false"/>
                <w:i w:val="false"/>
                <w:color w:val="000000"/>
                <w:sz w:val="20"/>
              </w:rPr>
              <w:t xml:space="preserve">
үстел- </w:t>
            </w:r>
            <w:r>
              <w:br/>
            </w:r>
            <w:r>
              <w:rPr>
                <w:rFonts w:ascii="Times New Roman"/>
                <w:b w:val="false"/>
                <w:i w:val="false"/>
                <w:color w:val="000000"/>
                <w:sz w:val="20"/>
              </w:rPr>
              <w:t xml:space="preserve">
дер </w:t>
            </w:r>
            <w:r>
              <w:br/>
            </w:r>
            <w:r>
              <w:rPr>
                <w:rFonts w:ascii="Times New Roman"/>
                <w:b w:val="false"/>
                <w:i w:val="false"/>
                <w:color w:val="000000"/>
                <w:sz w:val="20"/>
              </w:rPr>
              <w:t xml:space="preserve">
өткiзу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жыл </w:t>
            </w:r>
            <w:r>
              <w:br/>
            </w:r>
            <w:r>
              <w:rPr>
                <w:rFonts w:ascii="Times New Roman"/>
                <w:b w:val="false"/>
                <w:i w:val="false"/>
                <w:color w:val="000000"/>
                <w:sz w:val="20"/>
              </w:rPr>
              <w:t xml:space="preserve">
сайын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Еңбекминінiң </w:t>
            </w:r>
            <w:r>
              <w:br/>
            </w:r>
            <w:r>
              <w:rPr>
                <w:rFonts w:ascii="Times New Roman"/>
                <w:b w:val="false"/>
                <w:i w:val="false"/>
                <w:color w:val="000000"/>
                <w:sz w:val="20"/>
              </w:rPr>
              <w:t xml:space="preserve">
аумақтық бөлiм- </w:t>
            </w:r>
            <w:r>
              <w:br/>
            </w:r>
            <w:r>
              <w:rPr>
                <w:rFonts w:ascii="Times New Roman"/>
                <w:b w:val="false"/>
                <w:i w:val="false"/>
                <w:color w:val="000000"/>
                <w:sz w:val="20"/>
              </w:rPr>
              <w:t xml:space="preserve">
шелерінің мем- </w:t>
            </w:r>
            <w:r>
              <w:br/>
            </w:r>
            <w:r>
              <w:rPr>
                <w:rFonts w:ascii="Times New Roman"/>
                <w:b w:val="false"/>
                <w:i w:val="false"/>
                <w:color w:val="000000"/>
                <w:sz w:val="20"/>
              </w:rPr>
              <w:t xml:space="preserve">
лекеттік еңбек </w:t>
            </w:r>
            <w:r>
              <w:br/>
            </w:r>
            <w:r>
              <w:rPr>
                <w:rFonts w:ascii="Times New Roman"/>
                <w:b w:val="false"/>
                <w:i w:val="false"/>
                <w:color w:val="000000"/>
                <w:sz w:val="20"/>
              </w:rPr>
              <w:t xml:space="preserve">
инспекторларын </w:t>
            </w:r>
            <w:r>
              <w:br/>
            </w:r>
            <w:r>
              <w:rPr>
                <w:rFonts w:ascii="Times New Roman"/>
                <w:b w:val="false"/>
                <w:i w:val="false"/>
                <w:color w:val="000000"/>
                <w:sz w:val="20"/>
              </w:rPr>
              <w:t xml:space="preserve">
компьютерлiк </w:t>
            </w:r>
            <w:r>
              <w:br/>
            </w:r>
            <w:r>
              <w:rPr>
                <w:rFonts w:ascii="Times New Roman"/>
                <w:b w:val="false"/>
                <w:i w:val="false"/>
                <w:color w:val="000000"/>
                <w:sz w:val="20"/>
              </w:rPr>
              <w:t xml:space="preserve">
техникамен </w:t>
            </w:r>
            <w:r>
              <w:br/>
            </w:r>
            <w:r>
              <w:rPr>
                <w:rFonts w:ascii="Times New Roman"/>
                <w:b w:val="false"/>
                <w:i w:val="false"/>
                <w:color w:val="000000"/>
                <w:sz w:val="20"/>
              </w:rPr>
              <w:t xml:space="preserve">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ақпа- </w:t>
            </w:r>
            <w:r>
              <w:br/>
            </w:r>
            <w:r>
              <w:rPr>
                <w:rFonts w:ascii="Times New Roman"/>
                <w:b w:val="false"/>
                <w:i w:val="false"/>
                <w:color w:val="000000"/>
                <w:sz w:val="20"/>
              </w:rPr>
              <w:t xml:space="preserve">
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2006 жыл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41387,7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еңбек </w:t>
            </w:r>
            <w:r>
              <w:br/>
            </w:r>
            <w:r>
              <w:rPr>
                <w:rFonts w:ascii="Times New Roman"/>
                <w:b w:val="false"/>
                <w:i w:val="false"/>
                <w:color w:val="000000"/>
                <w:sz w:val="20"/>
              </w:rPr>
              <w:t xml:space="preserve">
инспекторларын </w:t>
            </w:r>
            <w:r>
              <w:br/>
            </w:r>
            <w:r>
              <w:rPr>
                <w:rFonts w:ascii="Times New Roman"/>
                <w:b w:val="false"/>
                <w:i w:val="false"/>
                <w:color w:val="000000"/>
                <w:sz w:val="20"/>
              </w:rPr>
              <w:t xml:space="preserve">
бақылау-өлшеу </w:t>
            </w:r>
            <w:r>
              <w:br/>
            </w:r>
            <w:r>
              <w:rPr>
                <w:rFonts w:ascii="Times New Roman"/>
                <w:b w:val="false"/>
                <w:i w:val="false"/>
                <w:color w:val="000000"/>
                <w:sz w:val="20"/>
              </w:rPr>
              <w:t xml:space="preserve">
аспаптарымен </w:t>
            </w:r>
            <w:r>
              <w:br/>
            </w:r>
            <w:r>
              <w:rPr>
                <w:rFonts w:ascii="Times New Roman"/>
                <w:b w:val="false"/>
                <w:i w:val="false"/>
                <w:color w:val="000000"/>
                <w:sz w:val="20"/>
              </w:rPr>
              <w:t xml:space="preserve">
және тіркеу </w:t>
            </w:r>
            <w:r>
              <w:br/>
            </w:r>
            <w:r>
              <w:rPr>
                <w:rFonts w:ascii="Times New Roman"/>
                <w:b w:val="false"/>
                <w:i w:val="false"/>
                <w:color w:val="000000"/>
                <w:sz w:val="20"/>
              </w:rPr>
              <w:t xml:space="preserve">
жабдықтарымен </w:t>
            </w:r>
            <w:r>
              <w:br/>
            </w:r>
            <w:r>
              <w:rPr>
                <w:rFonts w:ascii="Times New Roman"/>
                <w:b w:val="false"/>
                <w:i w:val="false"/>
                <w:color w:val="000000"/>
                <w:sz w:val="20"/>
              </w:rPr>
              <w:t xml:space="preserve">
қамтамасыз ету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ақпа- </w:t>
            </w:r>
            <w:r>
              <w:br/>
            </w:r>
            <w:r>
              <w:rPr>
                <w:rFonts w:ascii="Times New Roman"/>
                <w:b w:val="false"/>
                <w:i w:val="false"/>
                <w:color w:val="000000"/>
                <w:sz w:val="20"/>
              </w:rPr>
              <w:t xml:space="preserve">
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2005 ж.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21024,0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Еңбек қауiпсiздігi мен еңбектi қорғауды </w:t>
            </w:r>
            <w:r>
              <w:br/>
            </w:r>
            <w:r>
              <w:rPr>
                <w:rFonts w:ascii="Times New Roman"/>
                <w:b/>
                <w:i w:val="false"/>
                <w:color w:val="000000"/>
                <w:sz w:val="20"/>
              </w:rPr>
              <w:t>
ғылыми қамтамасыз ету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қауiпсiз- </w:t>
            </w:r>
            <w:r>
              <w:br/>
            </w:r>
            <w:r>
              <w:rPr>
                <w:rFonts w:ascii="Times New Roman"/>
                <w:b w:val="false"/>
                <w:i w:val="false"/>
                <w:color w:val="000000"/>
                <w:sz w:val="20"/>
              </w:rPr>
              <w:t xml:space="preserve">
дiгі жөнiндегi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ғылыми зерттеу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мемлекеттiк қазы- </w:t>
            </w:r>
            <w:r>
              <w:br/>
            </w:r>
            <w:r>
              <w:rPr>
                <w:rFonts w:ascii="Times New Roman"/>
                <w:b w:val="false"/>
                <w:i w:val="false"/>
                <w:color w:val="000000"/>
                <w:sz w:val="20"/>
              </w:rPr>
              <w:t xml:space="preserve">
налық кәсiпорнын </w:t>
            </w:r>
            <w:r>
              <w:br/>
            </w:r>
            <w:r>
              <w:rPr>
                <w:rFonts w:ascii="Times New Roman"/>
                <w:b w:val="false"/>
                <w:i w:val="false"/>
                <w:color w:val="000000"/>
                <w:sz w:val="20"/>
              </w:rPr>
              <w:t xml:space="preserve">
компьютерлермен, </w:t>
            </w:r>
            <w:r>
              <w:br/>
            </w:r>
            <w:r>
              <w:rPr>
                <w:rFonts w:ascii="Times New Roman"/>
                <w:b w:val="false"/>
                <w:i w:val="false"/>
                <w:color w:val="000000"/>
                <w:sz w:val="20"/>
              </w:rPr>
              <w:t xml:space="preserve">
ұйымдастыру тех- </w:t>
            </w:r>
            <w:r>
              <w:br/>
            </w:r>
            <w:r>
              <w:rPr>
                <w:rFonts w:ascii="Times New Roman"/>
                <w:b w:val="false"/>
                <w:i w:val="false"/>
                <w:color w:val="000000"/>
                <w:sz w:val="20"/>
              </w:rPr>
              <w:t xml:space="preserve">
никасымен және </w:t>
            </w:r>
            <w:r>
              <w:br/>
            </w:r>
            <w:r>
              <w:rPr>
                <w:rFonts w:ascii="Times New Roman"/>
                <w:b w:val="false"/>
                <w:i w:val="false"/>
                <w:color w:val="000000"/>
                <w:sz w:val="20"/>
              </w:rPr>
              <w:t xml:space="preserve">
бақылау-өлшеу </w:t>
            </w:r>
            <w:r>
              <w:br/>
            </w:r>
            <w:r>
              <w:rPr>
                <w:rFonts w:ascii="Times New Roman"/>
                <w:b w:val="false"/>
                <w:i w:val="false"/>
                <w:color w:val="000000"/>
                <w:sz w:val="20"/>
              </w:rPr>
              <w:t xml:space="preserve">
аспаптарымен </w:t>
            </w:r>
            <w:r>
              <w:br/>
            </w:r>
            <w:r>
              <w:rPr>
                <w:rFonts w:ascii="Times New Roman"/>
                <w:b w:val="false"/>
                <w:i w:val="false"/>
                <w:color w:val="000000"/>
                <w:sz w:val="20"/>
              </w:rPr>
              <w:t xml:space="preserve">
жарақтандыру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ақпа- </w:t>
            </w:r>
            <w:r>
              <w:br/>
            </w:r>
            <w:r>
              <w:rPr>
                <w:rFonts w:ascii="Times New Roman"/>
                <w:b w:val="false"/>
                <w:i w:val="false"/>
                <w:color w:val="000000"/>
                <w:sz w:val="20"/>
              </w:rPr>
              <w:t xml:space="preserve">
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2005 ж.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қауiпсiз- </w:t>
            </w:r>
            <w:r>
              <w:br/>
            </w:r>
            <w:r>
              <w:rPr>
                <w:rFonts w:ascii="Times New Roman"/>
                <w:b w:val="false"/>
                <w:i w:val="false"/>
                <w:color w:val="000000"/>
                <w:sz w:val="20"/>
              </w:rPr>
              <w:t xml:space="preserve">
дiгі және еңбектi </w:t>
            </w:r>
            <w:r>
              <w:br/>
            </w:r>
            <w:r>
              <w:rPr>
                <w:rFonts w:ascii="Times New Roman"/>
                <w:b w:val="false"/>
                <w:i w:val="false"/>
                <w:color w:val="000000"/>
                <w:sz w:val="20"/>
              </w:rPr>
              <w:t xml:space="preserve">
қорғау ақпараттық </w:t>
            </w:r>
            <w:r>
              <w:br/>
            </w:r>
            <w:r>
              <w:rPr>
                <w:rFonts w:ascii="Times New Roman"/>
                <w:b w:val="false"/>
                <w:i w:val="false"/>
                <w:color w:val="000000"/>
                <w:sz w:val="20"/>
              </w:rPr>
              <w:t xml:space="preserve">
орталығының да- </w:t>
            </w:r>
            <w:r>
              <w:br/>
            </w:r>
            <w:r>
              <w:rPr>
                <w:rFonts w:ascii="Times New Roman"/>
                <w:b w:val="false"/>
                <w:i w:val="false"/>
                <w:color w:val="000000"/>
                <w:sz w:val="20"/>
              </w:rPr>
              <w:t xml:space="preserve">
муын қамтамасыз </w:t>
            </w:r>
            <w:r>
              <w:br/>
            </w:r>
            <w:r>
              <w:rPr>
                <w:rFonts w:ascii="Times New Roman"/>
                <w:b w:val="false"/>
                <w:i w:val="false"/>
                <w:color w:val="000000"/>
                <w:sz w:val="20"/>
              </w:rPr>
              <w:t xml:space="preserve">
ету (Халықаралық </w:t>
            </w:r>
            <w:r>
              <w:br/>
            </w:r>
            <w:r>
              <w:rPr>
                <w:rFonts w:ascii="Times New Roman"/>
                <w:b w:val="false"/>
                <w:i w:val="false"/>
                <w:color w:val="000000"/>
                <w:sz w:val="20"/>
              </w:rPr>
              <w:t xml:space="preserve">
еңбек ұйымымен </w:t>
            </w:r>
            <w:r>
              <w:br/>
            </w:r>
            <w:r>
              <w:rPr>
                <w:rFonts w:ascii="Times New Roman"/>
                <w:b w:val="false"/>
                <w:i w:val="false"/>
                <w:color w:val="000000"/>
                <w:sz w:val="20"/>
              </w:rPr>
              <w:t xml:space="preserve">
(келiсім бойынша) </w:t>
            </w:r>
            <w:r>
              <w:br/>
            </w:r>
            <w:r>
              <w:rPr>
                <w:rFonts w:ascii="Times New Roman"/>
                <w:b w:val="false"/>
                <w:i w:val="false"/>
                <w:color w:val="000000"/>
                <w:sz w:val="20"/>
              </w:rPr>
              <w:t xml:space="preserve">
бiрлесiп орта- </w:t>
            </w:r>
            <w:r>
              <w:br/>
            </w:r>
            <w:r>
              <w:rPr>
                <w:rFonts w:ascii="Times New Roman"/>
                <w:b w:val="false"/>
                <w:i w:val="false"/>
                <w:color w:val="000000"/>
                <w:sz w:val="20"/>
              </w:rPr>
              <w:t xml:space="preserve">
лықты проекциялық </w:t>
            </w:r>
            <w:r>
              <w:br/>
            </w:r>
            <w:r>
              <w:rPr>
                <w:rFonts w:ascii="Times New Roman"/>
                <w:b w:val="false"/>
                <w:i w:val="false"/>
                <w:color w:val="000000"/>
                <w:sz w:val="20"/>
              </w:rPr>
              <w:t xml:space="preserve">
жабдықтармен, </w:t>
            </w:r>
            <w:r>
              <w:br/>
            </w:r>
            <w:r>
              <w:rPr>
                <w:rFonts w:ascii="Times New Roman"/>
                <w:b w:val="false"/>
                <w:i w:val="false"/>
                <w:color w:val="000000"/>
                <w:sz w:val="20"/>
              </w:rPr>
              <w:t xml:space="preserve">
проекторға арнал- </w:t>
            </w:r>
            <w:r>
              <w:br/>
            </w:r>
            <w:r>
              <w:rPr>
                <w:rFonts w:ascii="Times New Roman"/>
                <w:b w:val="false"/>
                <w:i w:val="false"/>
                <w:color w:val="000000"/>
                <w:sz w:val="20"/>
              </w:rPr>
              <w:t xml:space="preserve">
ған экранмен, </w:t>
            </w:r>
            <w:r>
              <w:br/>
            </w:r>
            <w:r>
              <w:rPr>
                <w:rFonts w:ascii="Times New Roman"/>
                <w:b w:val="false"/>
                <w:i w:val="false"/>
                <w:color w:val="000000"/>
                <w:sz w:val="20"/>
              </w:rPr>
              <w:t xml:space="preserve">
түрлi-түсті </w:t>
            </w:r>
            <w:r>
              <w:br/>
            </w:r>
            <w:r>
              <w:rPr>
                <w:rFonts w:ascii="Times New Roman"/>
                <w:b w:val="false"/>
                <w:i w:val="false"/>
                <w:color w:val="000000"/>
                <w:sz w:val="20"/>
              </w:rPr>
              <w:t xml:space="preserve">
принтерлермен, </w:t>
            </w:r>
            <w:r>
              <w:br/>
            </w:r>
            <w:r>
              <w:rPr>
                <w:rFonts w:ascii="Times New Roman"/>
                <w:b w:val="false"/>
                <w:i w:val="false"/>
                <w:color w:val="000000"/>
                <w:sz w:val="20"/>
              </w:rPr>
              <w:t xml:space="preserve">
портативтiк </w:t>
            </w:r>
            <w:r>
              <w:br/>
            </w:r>
            <w:r>
              <w:rPr>
                <w:rFonts w:ascii="Times New Roman"/>
                <w:b w:val="false"/>
                <w:i w:val="false"/>
                <w:color w:val="000000"/>
                <w:sz w:val="20"/>
              </w:rPr>
              <w:t xml:space="preserve">
компьютерлермен </w:t>
            </w:r>
            <w:r>
              <w:br/>
            </w:r>
            <w:r>
              <w:rPr>
                <w:rFonts w:ascii="Times New Roman"/>
                <w:b w:val="false"/>
                <w:i w:val="false"/>
                <w:color w:val="000000"/>
                <w:sz w:val="20"/>
              </w:rPr>
              <w:t xml:space="preserve">
(ноутбуктермен), </w:t>
            </w:r>
            <w:r>
              <w:br/>
            </w:r>
            <w:r>
              <w:rPr>
                <w:rFonts w:ascii="Times New Roman"/>
                <w:b w:val="false"/>
                <w:i w:val="false"/>
                <w:color w:val="000000"/>
                <w:sz w:val="20"/>
              </w:rPr>
              <w:t xml:space="preserve">
көшiру аппаратта- </w:t>
            </w:r>
            <w:r>
              <w:br/>
            </w:r>
            <w:r>
              <w:rPr>
                <w:rFonts w:ascii="Times New Roman"/>
                <w:b w:val="false"/>
                <w:i w:val="false"/>
                <w:color w:val="000000"/>
                <w:sz w:val="20"/>
              </w:rPr>
              <w:t xml:space="preserve">
рымен жарақ- </w:t>
            </w:r>
            <w:r>
              <w:br/>
            </w:r>
            <w:r>
              <w:rPr>
                <w:rFonts w:ascii="Times New Roman"/>
                <w:b w:val="false"/>
                <w:i w:val="false"/>
                <w:color w:val="000000"/>
                <w:sz w:val="20"/>
              </w:rPr>
              <w:t xml:space="preserve">
тандыру)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 </w:t>
            </w:r>
            <w:r>
              <w:br/>
            </w:r>
            <w:r>
              <w:rPr>
                <w:rFonts w:ascii="Times New Roman"/>
                <w:b w:val="false"/>
                <w:i w:val="false"/>
                <w:color w:val="000000"/>
                <w:sz w:val="20"/>
              </w:rPr>
              <w:t xml:space="preserve">
метіне ақпа- </w:t>
            </w:r>
            <w:r>
              <w:br/>
            </w:r>
            <w:r>
              <w:rPr>
                <w:rFonts w:ascii="Times New Roman"/>
                <w:b w:val="false"/>
                <w:i w:val="false"/>
                <w:color w:val="000000"/>
                <w:sz w:val="20"/>
              </w:rPr>
              <w:t xml:space="preserve">
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2006 ж.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XEҰ қа- </w:t>
            </w:r>
            <w:r>
              <w:br/>
            </w:r>
            <w:r>
              <w:rPr>
                <w:rFonts w:ascii="Times New Roman"/>
                <w:b w:val="false"/>
                <w:i w:val="false"/>
                <w:color w:val="000000"/>
                <w:sz w:val="20"/>
              </w:rPr>
              <w:t xml:space="preserve">
ражаты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Еңбек қатынастары саласындағы халықаралық ынтымақтастық 
</w:t>
            </w:r>
          </w:p>
        </w:tc>
      </w:tr>
      <w:tr>
        <w:trPr>
          <w:trHeight w:val="25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қауiпсіз- </w:t>
            </w:r>
            <w:r>
              <w:br/>
            </w:r>
            <w:r>
              <w:rPr>
                <w:rFonts w:ascii="Times New Roman"/>
                <w:b w:val="false"/>
                <w:i w:val="false"/>
                <w:color w:val="000000"/>
                <w:sz w:val="20"/>
              </w:rPr>
              <w:t xml:space="preserve">
дігі және еңбектi </w:t>
            </w:r>
            <w:r>
              <w:br/>
            </w:r>
            <w:r>
              <w:rPr>
                <w:rFonts w:ascii="Times New Roman"/>
                <w:b w:val="false"/>
                <w:i w:val="false"/>
                <w:color w:val="000000"/>
                <w:sz w:val="20"/>
              </w:rPr>
              <w:t xml:space="preserve">
қорғау мәселелерi </w:t>
            </w:r>
            <w:r>
              <w:br/>
            </w:r>
            <w:r>
              <w:rPr>
                <w:rFonts w:ascii="Times New Roman"/>
                <w:b w:val="false"/>
                <w:i w:val="false"/>
                <w:color w:val="000000"/>
                <w:sz w:val="20"/>
              </w:rPr>
              <w:t xml:space="preserve">
жөнiндегi халықа- </w:t>
            </w:r>
            <w:r>
              <w:br/>
            </w:r>
            <w:r>
              <w:rPr>
                <w:rFonts w:ascii="Times New Roman"/>
                <w:b w:val="false"/>
                <w:i w:val="false"/>
                <w:color w:val="000000"/>
                <w:sz w:val="20"/>
              </w:rPr>
              <w:t xml:space="preserve">
ралық ұйымдардың </w:t>
            </w:r>
            <w:r>
              <w:br/>
            </w:r>
            <w:r>
              <w:rPr>
                <w:rFonts w:ascii="Times New Roman"/>
                <w:b w:val="false"/>
                <w:i w:val="false"/>
                <w:color w:val="000000"/>
                <w:sz w:val="20"/>
              </w:rPr>
              <w:t xml:space="preserve">
жобаларын әзiр- </w:t>
            </w:r>
            <w:r>
              <w:br/>
            </w:r>
            <w:r>
              <w:rPr>
                <w:rFonts w:ascii="Times New Roman"/>
                <w:b w:val="false"/>
                <w:i w:val="false"/>
                <w:color w:val="000000"/>
                <w:sz w:val="20"/>
              </w:rPr>
              <w:t xml:space="preserve">
леуге және iске </w:t>
            </w:r>
            <w:r>
              <w:br/>
            </w:r>
            <w:r>
              <w:rPr>
                <w:rFonts w:ascii="Times New Roman"/>
                <w:b w:val="false"/>
                <w:i w:val="false"/>
                <w:color w:val="000000"/>
                <w:sz w:val="20"/>
              </w:rPr>
              <w:t xml:space="preserve">
асыруға қатысу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ХЕҰ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дарла- </w:t>
            </w:r>
            <w:r>
              <w:br/>
            </w:r>
            <w:r>
              <w:rPr>
                <w:rFonts w:ascii="Times New Roman"/>
                <w:b w:val="false"/>
                <w:i w:val="false"/>
                <w:color w:val="000000"/>
                <w:sz w:val="20"/>
              </w:rPr>
              <w:t xml:space="preserve">
малар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тілігіне </w:t>
            </w:r>
            <w:r>
              <w:br/>
            </w:r>
            <w:r>
              <w:rPr>
                <w:rFonts w:ascii="Times New Roman"/>
                <w:b w:val="false"/>
                <w:i w:val="false"/>
                <w:color w:val="000000"/>
                <w:sz w:val="20"/>
              </w:rPr>
              <w:t xml:space="preserve">
қарай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қауiпсiз- </w:t>
            </w:r>
            <w:r>
              <w:br/>
            </w:r>
            <w:r>
              <w:rPr>
                <w:rFonts w:ascii="Times New Roman"/>
                <w:b w:val="false"/>
                <w:i w:val="false"/>
                <w:color w:val="000000"/>
                <w:sz w:val="20"/>
              </w:rPr>
              <w:t xml:space="preserve">
дiгi және еңбектi </w:t>
            </w:r>
            <w:r>
              <w:br/>
            </w:r>
            <w:r>
              <w:rPr>
                <w:rFonts w:ascii="Times New Roman"/>
                <w:b w:val="false"/>
                <w:i w:val="false"/>
                <w:color w:val="000000"/>
                <w:sz w:val="20"/>
              </w:rPr>
              <w:t xml:space="preserve">
қорғау саласын- </w:t>
            </w:r>
            <w:r>
              <w:br/>
            </w:r>
            <w:r>
              <w:rPr>
                <w:rFonts w:ascii="Times New Roman"/>
                <w:b w:val="false"/>
                <w:i w:val="false"/>
                <w:color w:val="000000"/>
                <w:sz w:val="20"/>
              </w:rPr>
              <w:t xml:space="preserve">
дағы мемлекета- </w:t>
            </w:r>
            <w:r>
              <w:br/>
            </w:r>
            <w:r>
              <w:rPr>
                <w:rFonts w:ascii="Times New Roman"/>
                <w:b w:val="false"/>
                <w:i w:val="false"/>
                <w:color w:val="000000"/>
                <w:sz w:val="20"/>
              </w:rPr>
              <w:t xml:space="preserve">
ралық, үкіметара- </w:t>
            </w:r>
            <w:r>
              <w:br/>
            </w:r>
            <w:r>
              <w:rPr>
                <w:rFonts w:ascii="Times New Roman"/>
                <w:b w:val="false"/>
                <w:i w:val="false"/>
                <w:color w:val="000000"/>
                <w:sz w:val="20"/>
              </w:rPr>
              <w:t xml:space="preserve">
лық шарттар мен </w:t>
            </w:r>
            <w:r>
              <w:br/>
            </w:r>
            <w:r>
              <w:rPr>
                <w:rFonts w:ascii="Times New Roman"/>
                <w:b w:val="false"/>
                <w:i w:val="false"/>
                <w:color w:val="000000"/>
                <w:sz w:val="20"/>
              </w:rPr>
              <w:t xml:space="preserve">
келiсiмдер жоба- </w:t>
            </w:r>
            <w:r>
              <w:br/>
            </w:r>
            <w:r>
              <w:rPr>
                <w:rFonts w:ascii="Times New Roman"/>
                <w:b w:val="false"/>
                <w:i w:val="false"/>
                <w:color w:val="000000"/>
                <w:sz w:val="20"/>
              </w:rPr>
              <w:t xml:space="preserve">
сын әзiрлеуге </w:t>
            </w:r>
            <w:r>
              <w:br/>
            </w:r>
            <w:r>
              <w:rPr>
                <w:rFonts w:ascii="Times New Roman"/>
                <w:b w:val="false"/>
                <w:i w:val="false"/>
                <w:color w:val="000000"/>
                <w:sz w:val="20"/>
              </w:rPr>
              <w:t xml:space="preserve">
қатысу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шарт-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жоба- </w:t>
            </w:r>
            <w:r>
              <w:br/>
            </w:r>
            <w:r>
              <w:rPr>
                <w:rFonts w:ascii="Times New Roman"/>
                <w:b w:val="false"/>
                <w:i w:val="false"/>
                <w:color w:val="000000"/>
                <w:sz w:val="20"/>
              </w:rPr>
              <w:t xml:space="preserve">
лары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Қажет- </w:t>
            </w:r>
            <w:r>
              <w:br/>
            </w:r>
            <w:r>
              <w:rPr>
                <w:rFonts w:ascii="Times New Roman"/>
                <w:b w:val="false"/>
                <w:i w:val="false"/>
                <w:color w:val="000000"/>
                <w:sz w:val="20"/>
              </w:rPr>
              <w:t xml:space="preserve">
тігіне </w:t>
            </w:r>
            <w:r>
              <w:br/>
            </w:r>
            <w:r>
              <w:rPr>
                <w:rFonts w:ascii="Times New Roman"/>
                <w:b w:val="false"/>
                <w:i w:val="false"/>
                <w:color w:val="000000"/>
                <w:sz w:val="20"/>
              </w:rPr>
              <w:t xml:space="preserve">
қарай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етпейді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1. Республикалық бюджеттен талап етілетін қосымша қаражаттың барлығы - 174838,8 мың теңге, оның ішiнде: 2005 ж. - 64449,0 мың теңге; 2006 ж. - 79359,7 мың теңге; 2007 ж. - 31030,1 мың теңге. </w:t>
      </w:r>
      <w:r>
        <w:br/>
      </w:r>
      <w:r>
        <w:rPr>
          <w:rFonts w:ascii="Times New Roman"/>
          <w:b w:val="false"/>
          <w:i w:val="false"/>
          <w:color w:val="000000"/>
          <w:sz w:val="28"/>
        </w:rPr>
        <w:t xml:space="preserve">
      2. Әріптік аббревиатуралардың толық жазылуы: </w:t>
      </w:r>
      <w:r>
        <w:br/>
      </w:r>
      <w:r>
        <w:rPr>
          <w:rFonts w:ascii="Times New Roman"/>
          <w:b w:val="false"/>
          <w:i w:val="false"/>
          <w:color w:val="000000"/>
          <w:sz w:val="28"/>
        </w:rPr>
        <w:t xml:space="preserve">
      Еңбекмині - Қазақстан Республикасы Еңбек және халықты </w:t>
      </w:r>
      <w:r>
        <w:br/>
      </w:r>
      <w:r>
        <w:rPr>
          <w:rFonts w:ascii="Times New Roman"/>
          <w:b w:val="false"/>
          <w:i w:val="false"/>
          <w:color w:val="000000"/>
          <w:sz w:val="28"/>
        </w:rPr>
        <w:t xml:space="preserve">
әлеуметтiк қорғау министрлігі;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БҒМ - Қазақстан Республикасы Білiм және ғылым министрлігі; </w:t>
      </w:r>
      <w:r>
        <w:br/>
      </w:r>
      <w:r>
        <w:rPr>
          <w:rFonts w:ascii="Times New Roman"/>
          <w:b w:val="false"/>
          <w:i w:val="false"/>
          <w:color w:val="000000"/>
          <w:sz w:val="28"/>
        </w:rPr>
        <w:t xml:space="preserve">
      ТЖМ - Қазақстан Республикасы Төтенше жағдайлар министрлiгі; </w:t>
      </w:r>
      <w:r>
        <w:br/>
      </w:r>
      <w:r>
        <w:rPr>
          <w:rFonts w:ascii="Times New Roman"/>
          <w:b w:val="false"/>
          <w:i w:val="false"/>
          <w:color w:val="000000"/>
          <w:sz w:val="28"/>
        </w:rPr>
        <w:t xml:space="preserve">
      ЭМРМ - Қазақстан Республикасы Энергетика және минералдық     ресурстар министрлігі; </w:t>
      </w:r>
      <w:r>
        <w:br/>
      </w:r>
      <w:r>
        <w:rPr>
          <w:rFonts w:ascii="Times New Roman"/>
          <w:b w:val="false"/>
          <w:i w:val="false"/>
          <w:color w:val="000000"/>
          <w:sz w:val="28"/>
        </w:rPr>
        <w:t xml:space="preserve">
      ИСМ - Қазақстан Республикасы Индустрия және сауда министрлiгi; </w:t>
      </w:r>
      <w:r>
        <w:br/>
      </w:r>
      <w:r>
        <w:rPr>
          <w:rFonts w:ascii="Times New Roman"/>
          <w:b w:val="false"/>
          <w:i w:val="false"/>
          <w:color w:val="000000"/>
          <w:sz w:val="28"/>
        </w:rPr>
        <w:t xml:space="preserve">
      МАСМ - Қазақстан Республикасы Мәдениет, ақпарат және спорт министрлігі; </w:t>
      </w:r>
      <w:r>
        <w:br/>
      </w:r>
      <w:r>
        <w:rPr>
          <w:rFonts w:ascii="Times New Roman"/>
          <w:b w:val="false"/>
          <w:i w:val="false"/>
          <w:color w:val="000000"/>
          <w:sz w:val="28"/>
        </w:rPr>
        <w:t xml:space="preserve">
      ККМ - Қазақстан Республикасы Көлiк және коммуникация министрлiгi; </w:t>
      </w:r>
      <w:r>
        <w:br/>
      </w:r>
      <w:r>
        <w:rPr>
          <w:rFonts w:ascii="Times New Roman"/>
          <w:b w:val="false"/>
          <w:i w:val="false"/>
          <w:color w:val="000000"/>
          <w:sz w:val="28"/>
        </w:rPr>
        <w:t xml:space="preserve">
      АШМ - Қазақстан Республикасы Ауыл шаруашылығы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