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8833e" w14:textId="00883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"Қазақтелеком" акционерлiк қоғамының жекелеген мәселелерi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3 ақпандағы N 97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Ақпараттандыру және байланыс агенттiгi Қазақстан Республикасы Қаржы министрлігінiң Мемлекеттiк мүлiк және жекешелендiру комитетiмен бiрлесiп заңнамада белгiленген тәртiппен Қайрат Сәлiмұлы Кәрiбжановтың "Қазақтелеком" акционерлiк қоғамы басқармасының төрағасы - президентi болып сайлануын қамтамасыз етсiн.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күшіне енеді.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