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d817" w14:textId="57bd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жанындағы Денсаулық сақтау жөнiндегi ұлттық үйлестiру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 ақпандағы N 99 Қаулысы. Күші жойылды - Қазақстан Республикасы Үкіметінің 2015 жылғы 28 желтоқсандағы № 1085 қаулысымен</w:t>
      </w:r>
    </w:p>
    <w:p>
      <w:pPr>
        <w:spacing w:after="0"/>
        <w:ind w:left="0"/>
        <w:jc w:val="both"/>
      </w:pPr>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(бұдан әрі - Мемлекеттік бағдарлама), «Қазақстан Республикасының денсаулық сақтау саласын дамытудың 2011 -2015 жылдарға арналған «Саламатты Қазақстан» мемлекеттік бағдарламасын іске асыру жөніндегі іс-шаралар жоспарын бекіту туралы» Қазақстан Республикасы Үкіметінің 2011 жылғы 29 қаңтардағы № 41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2011.09.01 </w:t>
      </w:r>
      <w:r>
        <w:rPr>
          <w:rFonts w:ascii="Times New Roman"/>
          <w:b w:val="false"/>
          <w:i w:val="false"/>
          <w:color w:val="000000"/>
          <w:sz w:val="28"/>
        </w:rPr>
        <w:t>№ 1000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1. Қазақстан Республикасы Үкiметiнiң жанындағы Денсаулық сақтау жөнiндегi ұлттық үйлестiру кеңесi (бұдан әрi - Үйлестіру кеңесi) құрылсын. </w:t>
      </w:r>
    </w:p>
    <w:bookmarkEnd w:id="0"/>
    <w:bookmarkStart w:name="z3" w:id="1"/>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Үйлестіру кеңесiнiң құрамы; </w:t>
      </w:r>
      <w:r>
        <w:br/>
      </w:r>
      <w:r>
        <w:rPr>
          <w:rFonts w:ascii="Times New Roman"/>
          <w:b w:val="false"/>
          <w:i w:val="false"/>
          <w:color w:val="000000"/>
          <w:sz w:val="28"/>
        </w:rPr>
        <w:t xml:space="preserve">
      2) Үйлестiру кеңесi туралы ереже бекiтiлсiн. </w:t>
      </w:r>
    </w:p>
    <w:bookmarkEnd w:id="1"/>
    <w:bookmarkStart w:name="z4" w:id="2"/>
    <w:p>
      <w:pPr>
        <w:spacing w:after="0"/>
        <w:ind w:left="0"/>
        <w:jc w:val="both"/>
      </w:pPr>
      <w:r>
        <w:rPr>
          <w:rFonts w:ascii="Times New Roman"/>
          <w:b w:val="false"/>
          <w:i w:val="false"/>
          <w:color w:val="000000"/>
          <w:sz w:val="28"/>
        </w:rPr>
        <w:t xml:space="preserve">
      3. Қосымшаға сәйкес Қазақстан Республикасы Үкiметiнiң кейбiр шешiмдерiнiң күшi жойылды деп танылсын.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99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Қазақстан Республикасы Үкіметінің жанындағы Денсаулық сақтау жөніндегі ұлттық үйлестіру кеңесінің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r>
        <w:br/>
      </w:r>
      <w:r>
        <w:rPr>
          <w:rFonts w:ascii="Times New Roman"/>
          <w:b w:val="false"/>
          <w:i w:val="false"/>
          <w:color w:val="000000"/>
          <w:sz w:val="28"/>
        </w:rPr>
        <w:t>
      Қазақстан Республикасының Денсаулық сақтау және әлеуметтік даму бірінші вице-министрі, төрағаның орынбасары</w:t>
      </w:r>
      <w:r>
        <w:br/>
      </w:r>
      <w:r>
        <w:rPr>
          <w:rFonts w:ascii="Times New Roman"/>
          <w:b w:val="false"/>
          <w:i w:val="false"/>
          <w:color w:val="000000"/>
          <w:sz w:val="28"/>
        </w:rPr>
        <w:t>
      Қазақстан Республикасы Денсаулық сақтау және әлеуметтік даму министрлігінің Стратегиялық даму департаментінің директоры, хатшы</w:t>
      </w:r>
      <w:r>
        <w:br/>
      </w:r>
      <w:r>
        <w:rPr>
          <w:rFonts w:ascii="Times New Roman"/>
          <w:b w:val="false"/>
          <w:i w:val="false"/>
          <w:color w:val="000000"/>
          <w:sz w:val="28"/>
        </w:rPr>
        <w:t>
      Қазақстан Республикасының Парламенті Мәжілісінің депутаты (келісім бойынша)</w:t>
      </w:r>
      <w:r>
        <w:br/>
      </w:r>
      <w:r>
        <w:rPr>
          <w:rFonts w:ascii="Times New Roman"/>
          <w:b w:val="false"/>
          <w:i w:val="false"/>
          <w:color w:val="000000"/>
          <w:sz w:val="28"/>
        </w:rPr>
        <w:t>
      Қазақстан Республикасының Парламенті Сенатының депутаты (келісім бойынша)</w:t>
      </w:r>
      <w:r>
        <w:br/>
      </w:r>
      <w:r>
        <w:rPr>
          <w:rFonts w:ascii="Times New Roman"/>
          <w:b w:val="false"/>
          <w:i w:val="false"/>
          <w:color w:val="000000"/>
          <w:sz w:val="28"/>
        </w:rPr>
        <w:t>
      Қазақстан Республикасының Парламенті Мәжілісінің депутаты (келісім бойынша)</w:t>
      </w:r>
      <w:r>
        <w:br/>
      </w:r>
      <w:r>
        <w:rPr>
          <w:rFonts w:ascii="Times New Roman"/>
          <w:b w:val="false"/>
          <w:i w:val="false"/>
          <w:color w:val="000000"/>
          <w:sz w:val="28"/>
        </w:rPr>
        <w:t>
      Қазақстан Республикасы Президентінің Әкімшілігі Ішкі саясат бөлімінің меңгерушісі (келісім бойынша)</w:t>
      </w:r>
      <w:r>
        <w:br/>
      </w:r>
      <w:r>
        <w:rPr>
          <w:rFonts w:ascii="Times New Roman"/>
          <w:b w:val="false"/>
          <w:i w:val="false"/>
          <w:color w:val="000000"/>
          <w:sz w:val="28"/>
        </w:rPr>
        <w:t>
      Қазақстан Республикасының Денсаулық сақтау және әлеуметтік даму вице-министрі</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Қазақстан Республикасы Ішкі істер министрінің орынбасары</w:t>
      </w:r>
      <w:r>
        <w:br/>
      </w:r>
      <w:r>
        <w:rPr>
          <w:rFonts w:ascii="Times New Roman"/>
          <w:b w:val="false"/>
          <w:i w:val="false"/>
          <w:color w:val="000000"/>
          <w:sz w:val="28"/>
        </w:rPr>
        <w:t>
      Қазақстан Республикасының Ұлттық экономика вице-министрі</w:t>
      </w:r>
      <w:r>
        <w:br/>
      </w:r>
      <w:r>
        <w:rPr>
          <w:rFonts w:ascii="Times New Roman"/>
          <w:b w:val="false"/>
          <w:i w:val="false"/>
          <w:color w:val="000000"/>
          <w:sz w:val="28"/>
        </w:rPr>
        <w:t>
      Қазақстан Республикасының Ауыл шаруашылығы вице-министрі</w:t>
      </w:r>
      <w:r>
        <w:br/>
      </w:r>
      <w:r>
        <w:rPr>
          <w:rFonts w:ascii="Times New Roman"/>
          <w:b w:val="false"/>
          <w:i w:val="false"/>
          <w:color w:val="000000"/>
          <w:sz w:val="28"/>
        </w:rPr>
        <w:t>
      Қазақстан Республикасының Мәдениет және спорт вице-министрі</w:t>
      </w:r>
      <w:r>
        <w:br/>
      </w:r>
      <w:r>
        <w:rPr>
          <w:rFonts w:ascii="Times New Roman"/>
          <w:b w:val="false"/>
          <w:i w:val="false"/>
          <w:color w:val="000000"/>
          <w:sz w:val="28"/>
        </w:rPr>
        <w:t>
      Қазақстан Республикасы Қорғаныс министрінің орынбасары</w:t>
      </w:r>
      <w:r>
        <w:br/>
      </w:r>
      <w:r>
        <w:rPr>
          <w:rFonts w:ascii="Times New Roman"/>
          <w:b w:val="false"/>
          <w:i w:val="false"/>
          <w:color w:val="000000"/>
          <w:sz w:val="28"/>
        </w:rPr>
        <w:t>
      Қазақстан Республикасы Сыртқы істер министрінің орынбасары</w:t>
      </w:r>
      <w:r>
        <w:br/>
      </w:r>
      <w:r>
        <w:rPr>
          <w:rFonts w:ascii="Times New Roman"/>
          <w:b w:val="false"/>
          <w:i w:val="false"/>
          <w:color w:val="000000"/>
          <w:sz w:val="28"/>
        </w:rPr>
        <w:t>
      Қазақстан Республикасының Білім және ғылым вице-министрі</w:t>
      </w:r>
      <w:r>
        <w:br/>
      </w:r>
      <w:r>
        <w:rPr>
          <w:rFonts w:ascii="Times New Roman"/>
          <w:b w:val="false"/>
          <w:i w:val="false"/>
          <w:color w:val="000000"/>
          <w:sz w:val="28"/>
        </w:rPr>
        <w:t>
      Дүниежүзілік Банктің Қазақстандағы денсаулық сақтау жөніндегі бағдарламасының басшысы (келісім бойынша)</w:t>
      </w:r>
      <w:r>
        <w:br/>
      </w:r>
      <w:r>
        <w:rPr>
          <w:rFonts w:ascii="Times New Roman"/>
          <w:b w:val="false"/>
          <w:i w:val="false"/>
          <w:color w:val="000000"/>
          <w:sz w:val="28"/>
        </w:rPr>
        <w:t>
      Қазақстан Республикасы Денсаулық сақтау қызметкерлері кәсіподағының төрағасы (келісім бойынша)</w:t>
      </w:r>
      <w:r>
        <w:br/>
      </w:r>
      <w:r>
        <w:rPr>
          <w:rFonts w:ascii="Times New Roman"/>
          <w:b w:val="false"/>
          <w:i w:val="false"/>
          <w:color w:val="000000"/>
          <w:sz w:val="28"/>
        </w:rPr>
        <w:t>
      ЮНЭЙДС-тің Қазақстандағы үйлестірушісі (келісім бойынша)</w:t>
      </w:r>
      <w:r>
        <w:br/>
      </w:r>
      <w:r>
        <w:rPr>
          <w:rFonts w:ascii="Times New Roman"/>
          <w:b w:val="false"/>
          <w:i w:val="false"/>
          <w:color w:val="000000"/>
          <w:sz w:val="28"/>
        </w:rPr>
        <w:t>
      Біріккен Ұлттар Ұйымы Балалар қорының (ЮНИСЭФ) Қазақстан Республикасындағы Өкілдігінің денсаулық сақтау және тамақтану жөніндегі бағдарламаларының үйлестірушісі (келісім бойынша)</w:t>
      </w:r>
      <w:r>
        <w:br/>
      </w:r>
      <w:r>
        <w:rPr>
          <w:rFonts w:ascii="Times New Roman"/>
          <w:b w:val="false"/>
          <w:i w:val="false"/>
          <w:color w:val="000000"/>
          <w:sz w:val="28"/>
        </w:rPr>
        <w:t>
      Дүниежүзілік денсаулық сақтау ұйымының Қазақстандағы Елдер кеңсесінің басшысы (келісім бойынша)</w:t>
      </w:r>
      <w:r>
        <w:br/>
      </w:r>
      <w:r>
        <w:rPr>
          <w:rFonts w:ascii="Times New Roman"/>
          <w:b w:val="false"/>
          <w:i w:val="false"/>
          <w:color w:val="000000"/>
          <w:sz w:val="28"/>
        </w:rPr>
        <w:t>
      Қазақстан Республикасы Ұлттық кәсіпкерлер палатасының басқарма мүшесі (келісім бойынша)</w:t>
      </w:r>
      <w:r>
        <w:br/>
      </w:r>
      <w:r>
        <w:rPr>
          <w:rFonts w:ascii="Times New Roman"/>
          <w:b w:val="false"/>
          <w:i w:val="false"/>
          <w:color w:val="000000"/>
          <w:sz w:val="28"/>
        </w:rPr>
        <w:t>
      Дүниежүзілік денсаулық сақтау ұйымының Қазақстан Республикасындағы өкілі (келісім бойынша)</w:t>
      </w:r>
    </w:p>
    <w:bookmarkStart w:name="z2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99 қаулысымен    </w:t>
      </w:r>
      <w:r>
        <w:br/>
      </w:r>
      <w:r>
        <w:rPr>
          <w:rFonts w:ascii="Times New Roman"/>
          <w:b w:val="false"/>
          <w:i w:val="false"/>
          <w:color w:val="000000"/>
          <w:sz w:val="28"/>
        </w:rPr>
        <w:t xml:space="preserve">
                                                   бекiтiлген    </w:t>
      </w:r>
    </w:p>
    <w:bookmarkEnd w:id="5"/>
    <w:bookmarkStart w:name="z7" w:id="6"/>
    <w:p>
      <w:pPr>
        <w:spacing w:after="0"/>
        <w:ind w:left="0"/>
        <w:jc w:val="left"/>
      </w:pPr>
      <w:r>
        <w:rPr>
          <w:rFonts w:ascii="Times New Roman"/>
          <w:b/>
          <w:i w:val="false"/>
          <w:color w:val="000000"/>
        </w:rPr>
        <w:t xml:space="preserve"> 
Қазақстан Республикасы Yкiметiнiң жанындағы </w:t>
      </w:r>
      <w:r>
        <w:br/>
      </w:r>
      <w:r>
        <w:rPr>
          <w:rFonts w:ascii="Times New Roman"/>
          <w:b/>
          <w:i w:val="false"/>
          <w:color w:val="000000"/>
        </w:rPr>
        <w:t xml:space="preserve">
Денсаулық сақтау жөнiндегi ұлттық </w:t>
      </w:r>
      <w:r>
        <w:br/>
      </w:r>
      <w:r>
        <w:rPr>
          <w:rFonts w:ascii="Times New Roman"/>
          <w:b/>
          <w:i w:val="false"/>
          <w:color w:val="000000"/>
        </w:rPr>
        <w:t xml:space="preserve">
үйлестiру кеңесi туралы ереже </w:t>
      </w:r>
    </w:p>
    <w:bookmarkEnd w:id="6"/>
    <w:p>
      <w:pPr>
        <w:spacing w:after="0"/>
        <w:ind w:left="0"/>
        <w:jc w:val="both"/>
      </w:pPr>
      <w:r>
        <w:rPr>
          <w:rFonts w:ascii="Times New Roman"/>
          <w:b w:val="false"/>
          <w:i w:val="false"/>
          <w:color w:val="ff0000"/>
          <w:sz w:val="28"/>
        </w:rPr>
        <w:t xml:space="preserve">      Ескерту: Мәтiндегi "Бағдарламалар", "Бағдарламаларда", "Бағдарламалардың" деген сөздер тиiсiнше "Бағдарлама", "Бағдарламада", "Бағдарламаның" деген сөздермен ауыстырылды - ҚР Үкіметінің 2006 жылғы 3 тамыздағы </w:t>
      </w:r>
      <w:r>
        <w:rPr>
          <w:rFonts w:ascii="Times New Roman"/>
          <w:b w:val="false"/>
          <w:i w:val="false"/>
          <w:color w:val="000000"/>
          <w:sz w:val="28"/>
        </w:rPr>
        <w:t xml:space="preserve">N 737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Ереже Қазақстан Республикасы Үкiметiнiң жанындағы Денсаулық сақтау жөнiндегi ұлттық үйлестiру кеңесiнiң мiндеттерiн, функцияларын, қызметiнiң құқықтық және ұйымдастыру негiздерiн белгiлейдi. </w:t>
      </w:r>
    </w:p>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Қазақстан Республикасының Үкіметі жанындағы денсаулық сақтау жөніндегі ұлттық үйлестіру кеңесі (бұдан әрі - Үйлестіру кеңесі) Қазақстан Республикасы Президентінің 2010 жылғы 29 қарашадағы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денсаулық сақтау саласын дамытудың 2011 - 2015 жылдарға арналған «Саламатты Қазақстан» мемлекеттік бағдарламасында (бұдан әрі - Бағдарлама) көзделген азаматтардың денсаулығын сақтау жөніндегі іс-шараларды өткізуде орталық және жергілікті атқарушы органдардың, халықаралық және басқа да ұйымдардың өзара іс-қимылдарын қамтамасыз ету мақсатында құрылған.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2011.09.01 </w:t>
      </w:r>
      <w:r>
        <w:rPr>
          <w:rFonts w:ascii="Times New Roman"/>
          <w:b w:val="false"/>
          <w:i w:val="false"/>
          <w:color w:val="000000"/>
          <w:sz w:val="28"/>
        </w:rPr>
        <w:t>№ 1000</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Үйлестiру кеңесі Қазақстан Республикасы Yкiметiнiң жанындағы консультациялық-кеңесшi орган болып табылады. </w:t>
      </w:r>
      <w:r>
        <w:br/>
      </w:r>
      <w:r>
        <w:rPr>
          <w:rFonts w:ascii="Times New Roman"/>
          <w:b w:val="false"/>
          <w:i w:val="false"/>
          <w:color w:val="000000"/>
          <w:sz w:val="28"/>
        </w:rPr>
        <w:t xml:space="preserve">
      3. Үйлестiру кеңесiнiң құрамына құзыретiне заңнамаға сәйкес Үйлестiру кеңесiне жүктелген мiндеттердi шешу енетiн министрлiктердiң, ведомстволар мен ұйымдардың өкiлдерi, сондай-ақ олардың келiсiмi бойынша үкiметтiк емес және басқа да ұйымдардың өкiлдерi кiредi. </w:t>
      </w:r>
      <w:r>
        <w:br/>
      </w:r>
      <w:r>
        <w:rPr>
          <w:rFonts w:ascii="Times New Roman"/>
          <w:b w:val="false"/>
          <w:i w:val="false"/>
          <w:color w:val="000000"/>
          <w:sz w:val="28"/>
        </w:rPr>
        <w:t xml:space="preserve">
      4. Үйлестiру кеңесi өз қызметiн Қазақстан Республикасының заңнамасына және осы Ережеге сәйкес жүзеге асырады. </w:t>
      </w:r>
    </w:p>
    <w:bookmarkStart w:name="z9" w:id="8"/>
    <w:p>
      <w:pPr>
        <w:spacing w:after="0"/>
        <w:ind w:left="0"/>
        <w:jc w:val="left"/>
      </w:pPr>
      <w:r>
        <w:rPr>
          <w:rFonts w:ascii="Times New Roman"/>
          <w:b/>
          <w:i w:val="false"/>
          <w:color w:val="000000"/>
        </w:rPr>
        <w:t xml:space="preserve"> 
2. Yйлестiру кеңесiнiң негiзгi мiндеттері </w:t>
      </w:r>
      <w:r>
        <w:br/>
      </w:r>
      <w:r>
        <w:rPr>
          <w:rFonts w:ascii="Times New Roman"/>
          <w:b/>
          <w:i w:val="false"/>
          <w:color w:val="000000"/>
        </w:rPr>
        <w:t xml:space="preserve">
мен функциялары </w:t>
      </w:r>
    </w:p>
    <w:bookmarkEnd w:id="8"/>
    <w:p>
      <w:pPr>
        <w:spacing w:after="0"/>
        <w:ind w:left="0"/>
        <w:jc w:val="both"/>
      </w:pPr>
      <w:r>
        <w:rPr>
          <w:rFonts w:ascii="Times New Roman"/>
          <w:b w:val="false"/>
          <w:i w:val="false"/>
          <w:color w:val="000000"/>
          <w:sz w:val="28"/>
        </w:rPr>
        <w:t xml:space="preserve">      5. Мыналар: </w:t>
      </w:r>
      <w:r>
        <w:br/>
      </w:r>
      <w:r>
        <w:rPr>
          <w:rFonts w:ascii="Times New Roman"/>
          <w:b w:val="false"/>
          <w:i w:val="false"/>
          <w:color w:val="000000"/>
          <w:sz w:val="28"/>
        </w:rPr>
        <w:t xml:space="preserve">
      1) Бағдарламада көзделген iс-шаралардың орындалуын қамтамасыз ету; </w:t>
      </w:r>
      <w:r>
        <w:br/>
      </w:r>
      <w:r>
        <w:rPr>
          <w:rFonts w:ascii="Times New Roman"/>
          <w:b w:val="false"/>
          <w:i w:val="false"/>
          <w:color w:val="000000"/>
          <w:sz w:val="28"/>
        </w:rPr>
        <w:t xml:space="preserve">
      2) азаматтардың денсаулығын сақтау саласындағы мемлекеттiк саясатты, заңнамалық және өзге де нормативтiк құқықтық кесiмдердi жетiлдiру; </w:t>
      </w:r>
      <w:r>
        <w:br/>
      </w:r>
      <w:r>
        <w:rPr>
          <w:rFonts w:ascii="Times New Roman"/>
          <w:b w:val="false"/>
          <w:i w:val="false"/>
          <w:color w:val="000000"/>
          <w:sz w:val="28"/>
        </w:rPr>
        <w:t xml:space="preserve">
      3) орталық және жергiлiктi атқарушы органдардың жұмысын үйлестiру және Қазақстан Республикасының аумағында азаматтардың денсаулығын қорғау жөнiндегi iс-шараларды өткiзу мақсатында халықаралық және басқа да ұйымдармен өзара iс-қимылдарын қамтамасыз ету; </w:t>
      </w:r>
      <w:r>
        <w:br/>
      </w:r>
      <w:r>
        <w:rPr>
          <w:rFonts w:ascii="Times New Roman"/>
          <w:b w:val="false"/>
          <w:i w:val="false"/>
          <w:color w:val="000000"/>
          <w:sz w:val="28"/>
        </w:rPr>
        <w:t xml:space="preserve">
      4) Қазақстан Республикасында азаматтардың денсаулығын қорғау жөнiндегi негiзгi бағыттарды белгiлеу жөнiндегi ұсынымдар мен ұсыныстарды дайындау Үйлестiру кеңесiнiң негiзгi мiндеттерi болып табылады. </w:t>
      </w:r>
      <w:r>
        <w:br/>
      </w:r>
      <w:r>
        <w:rPr>
          <w:rFonts w:ascii="Times New Roman"/>
          <w:b w:val="false"/>
          <w:i w:val="false"/>
          <w:color w:val="000000"/>
          <w:sz w:val="28"/>
        </w:rPr>
        <w:t xml:space="preserve">
      6. Мыналар Үйлестіру кеңесiнiң негiзгi функциялары болып табылады: </w:t>
      </w:r>
      <w:r>
        <w:br/>
      </w:r>
      <w:r>
        <w:rPr>
          <w:rFonts w:ascii="Times New Roman"/>
          <w:b w:val="false"/>
          <w:i w:val="false"/>
          <w:color w:val="000000"/>
          <w:sz w:val="28"/>
        </w:rPr>
        <w:t xml:space="preserve">
      1) Бағдарламаның iс-шараларын орындау жөнiндегi iстердiң жай-күйiн талдау;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азаматтардың денсаулығын қорғау саласындағы мемлекеттiк саясатты, заңнамалық және нормативтiк құқықтық кесiмдердi жетiлдiру; </w:t>
      </w:r>
      <w:r>
        <w:br/>
      </w:r>
      <w:r>
        <w:rPr>
          <w:rFonts w:ascii="Times New Roman"/>
          <w:b w:val="false"/>
          <w:i w:val="false"/>
          <w:color w:val="000000"/>
          <w:sz w:val="28"/>
        </w:rPr>
        <w:t xml:space="preserve">
      азаматтардың денсаулығын қорғау саласындағы мүдделi орталық және жергiлiктi атқарушы органдардың қызметтерiн жетiлдiру; </w:t>
      </w:r>
      <w:r>
        <w:br/>
      </w:r>
      <w:r>
        <w:rPr>
          <w:rFonts w:ascii="Times New Roman"/>
          <w:b w:val="false"/>
          <w:i w:val="false"/>
          <w:color w:val="000000"/>
          <w:sz w:val="28"/>
        </w:rPr>
        <w:t>
      денсаулық сақтау мәселелерi бойынша салааралық ынтымақтастықты және реформалар мониторингiн үйлестiрудi күшейту;</w:t>
      </w:r>
      <w:r>
        <w:br/>
      </w:r>
      <w:r>
        <w:rPr>
          <w:rFonts w:ascii="Times New Roman"/>
          <w:b w:val="false"/>
          <w:i w:val="false"/>
          <w:color w:val="000000"/>
          <w:sz w:val="28"/>
        </w:rPr>
        <w:t>
      орталық мемлекеттік органдар және жергілікті мемлекеттік басқару органдары арасында жауапкершілікті шектеу жөнінде ұсыныстарды әзірлеу;</w:t>
      </w:r>
      <w:r>
        <w:br/>
      </w:r>
      <w:r>
        <w:rPr>
          <w:rFonts w:ascii="Times New Roman"/>
          <w:b w:val="false"/>
          <w:i w:val="false"/>
          <w:color w:val="000000"/>
          <w:sz w:val="28"/>
        </w:rPr>
        <w:t>
      бизнес-құрылымдардың әлеуметтік жауапкершілігін дамытуды және үкіметтік емес қоғамдық ұйымдарды тартуды қоса алғанда, жергілікті деңгейде өзара іс-қимыл тетігін әзірлеу;</w:t>
      </w:r>
      <w:r>
        <w:br/>
      </w:r>
      <w:r>
        <w:rPr>
          <w:rFonts w:ascii="Times New Roman"/>
          <w:b w:val="false"/>
          <w:i w:val="false"/>
          <w:color w:val="000000"/>
          <w:sz w:val="28"/>
        </w:rPr>
        <w:t>
      3) денсаулық сақтау саласындағы мемлекеттік, салалық бағдарламалардың аумақтарды дамыту бағдарламаларының іске асырылуының аралық қорытындыларын қарау;</w:t>
      </w:r>
      <w:r>
        <w:br/>
      </w:r>
      <w:r>
        <w:rPr>
          <w:rFonts w:ascii="Times New Roman"/>
          <w:b w:val="false"/>
          <w:i w:val="false"/>
          <w:color w:val="000000"/>
          <w:sz w:val="28"/>
        </w:rPr>
        <w:t xml:space="preserve">
      4) азаматтардың денсаулығын қорғау мәселелерi бойынша мемлекеттiк органдардың халықаралық, қоғамдық және басқа да ұйымдармен тиiмдi өзара iс-қимылы мен ынтымақтастығы саласындағы жәрдемдесу; </w:t>
      </w:r>
      <w:r>
        <w:br/>
      </w:r>
      <w:r>
        <w:rPr>
          <w:rFonts w:ascii="Times New Roman"/>
          <w:b w:val="false"/>
          <w:i w:val="false"/>
          <w:color w:val="000000"/>
          <w:sz w:val="28"/>
        </w:rPr>
        <w:t>
      5) орталық және жергілікті атқарушы органдардың азаматтардың денсаулығын сақтау жөніндегі, оның ішінде АИТВ/ЖИТС-пен, туберкулезбен, диабетпен, жүрек-қан тамыры ауруларымен сырқаттанушылықты төмендету және басқа да әлеуметтік мәні бар және айналадағылар үшін қауіп төндіретін ауруларды, сондай-ақ халық арасындағы суицидті мінез-құлықтың алдын алу мен профилактикасы жөніндегі іс-шараларды орындау мәселелерін қарау.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2011.09.01 </w:t>
      </w:r>
      <w:r>
        <w:rPr>
          <w:rFonts w:ascii="Times New Roman"/>
          <w:b w:val="false"/>
          <w:i w:val="false"/>
          <w:color w:val="000000"/>
          <w:sz w:val="28"/>
        </w:rPr>
        <w:t>№ 1000</w:t>
      </w:r>
      <w:r>
        <w:rPr>
          <w:rFonts w:ascii="Times New Roman"/>
          <w:b w:val="false"/>
          <w:i w:val="false"/>
          <w:color w:val="ff0000"/>
          <w:sz w:val="28"/>
        </w:rPr>
        <w:t xml:space="preserve"> Қаулысымен.</w:t>
      </w:r>
    </w:p>
    <w:bookmarkStart w:name="z10" w:id="9"/>
    <w:p>
      <w:pPr>
        <w:spacing w:after="0"/>
        <w:ind w:left="0"/>
        <w:jc w:val="left"/>
      </w:pPr>
      <w:r>
        <w:rPr>
          <w:rFonts w:ascii="Times New Roman"/>
          <w:b/>
          <w:i w:val="false"/>
          <w:color w:val="000000"/>
        </w:rPr>
        <w:t xml:space="preserve"> 
3. Yйлестiру кеңесiнiң құқықтары </w:t>
      </w:r>
    </w:p>
    <w:bookmarkEnd w:id="9"/>
    <w:p>
      <w:pPr>
        <w:spacing w:after="0"/>
        <w:ind w:left="0"/>
        <w:jc w:val="both"/>
      </w:pPr>
      <w:r>
        <w:rPr>
          <w:rFonts w:ascii="Times New Roman"/>
          <w:b w:val="false"/>
          <w:i w:val="false"/>
          <w:color w:val="000000"/>
          <w:sz w:val="28"/>
        </w:rPr>
        <w:t xml:space="preserve">      7. Үйлестiру кеңесi жүктелген мiндеттердi iске асыру және функцияларды жүзеге асыру мақсатында: </w:t>
      </w:r>
      <w:r>
        <w:br/>
      </w:r>
      <w:r>
        <w:rPr>
          <w:rFonts w:ascii="Times New Roman"/>
          <w:b w:val="false"/>
          <w:i w:val="false"/>
          <w:color w:val="000000"/>
          <w:sz w:val="28"/>
        </w:rPr>
        <w:t xml:space="preserve">
      1) орталық атқарушы және өзге де мемлекеттiк органдармен және ұйымдармен өзара iс-қимыл жасасуға; </w:t>
      </w:r>
      <w:r>
        <w:br/>
      </w:r>
      <w:r>
        <w:rPr>
          <w:rFonts w:ascii="Times New Roman"/>
          <w:b w:val="false"/>
          <w:i w:val="false"/>
          <w:color w:val="000000"/>
          <w:sz w:val="28"/>
        </w:rPr>
        <w:t xml:space="preserve">
      2) орталық және жергiлiктi атқарушы органдардан және өзге де ұйымдардан Үйлестiру кеңесiнiң мiндеттерiн iске асыру үшiн қажеттi ақпаратты сұратуға және алуға; </w:t>
      </w:r>
      <w:r>
        <w:br/>
      </w:r>
      <w:r>
        <w:rPr>
          <w:rFonts w:ascii="Times New Roman"/>
          <w:b w:val="false"/>
          <w:i w:val="false"/>
          <w:color w:val="000000"/>
          <w:sz w:val="28"/>
        </w:rPr>
        <w:t xml:space="preserve">
      3) Үйлестiру кеңесiнiң отырыстарына мiндеттердi iске асыруға байланысты мәселелер бойынша орталық және жергiлiктi атқарушы органдардың және өзге де ұйымдардың өкiлдерiн шақыруға және тыңдауға; </w:t>
      </w:r>
      <w:r>
        <w:br/>
      </w:r>
      <w:r>
        <w:rPr>
          <w:rFonts w:ascii="Times New Roman"/>
          <w:b w:val="false"/>
          <w:i w:val="false"/>
          <w:color w:val="000000"/>
          <w:sz w:val="28"/>
        </w:rPr>
        <w:t xml:space="preserve">
      4) өзiнiң құзыретiне енетiн мәселелер бойынша ұсынымдар әзiрлеуге және ұсыныстар енгiзуге; </w:t>
      </w:r>
      <w:r>
        <w:br/>
      </w:r>
      <w:r>
        <w:rPr>
          <w:rFonts w:ascii="Times New Roman"/>
          <w:b w:val="false"/>
          <w:i w:val="false"/>
          <w:color w:val="000000"/>
          <w:sz w:val="28"/>
        </w:rPr>
        <w:t xml:space="preserve">
      5) Қазақстан Республикасының Үкiметiне Бағдарламада көзделген iс-шаралардың уақтылы орындалуы жөнiнде ұсыныстар енгiзуге; </w:t>
      </w:r>
      <w:r>
        <w:br/>
      </w:r>
      <w:r>
        <w:rPr>
          <w:rFonts w:ascii="Times New Roman"/>
          <w:b w:val="false"/>
          <w:i w:val="false"/>
          <w:color w:val="000000"/>
          <w:sz w:val="28"/>
        </w:rPr>
        <w:t xml:space="preserve">
      6) азаматтардың денсаулығын қорғау жөнiндегi іс-шараларды қамтамасыз ету жөнiндегi шараларды қабылдауға байланысты өзге де өкiлеттiктердi жүзеге асыруға құқығы бар. </w:t>
      </w:r>
    </w:p>
    <w:bookmarkStart w:name="z11" w:id="10"/>
    <w:p>
      <w:pPr>
        <w:spacing w:after="0"/>
        <w:ind w:left="0"/>
        <w:jc w:val="left"/>
      </w:pPr>
      <w:r>
        <w:rPr>
          <w:rFonts w:ascii="Times New Roman"/>
          <w:b/>
          <w:i w:val="false"/>
          <w:color w:val="000000"/>
        </w:rPr>
        <w:t xml:space="preserve"> 
4. Yйлестіру кеңесiнiң қызметiн ұйымдастыру </w:t>
      </w:r>
    </w:p>
    <w:bookmarkEnd w:id="10"/>
    <w:bookmarkStart w:name="z21" w:id="11"/>
    <w:p>
      <w:pPr>
        <w:spacing w:after="0"/>
        <w:ind w:left="0"/>
        <w:jc w:val="both"/>
      </w:pPr>
      <w:r>
        <w:rPr>
          <w:rFonts w:ascii="Times New Roman"/>
          <w:b w:val="false"/>
          <w:i w:val="false"/>
          <w:color w:val="000000"/>
          <w:sz w:val="28"/>
        </w:rPr>
        <w:t xml:space="preserve">      8. Үйлестіру кеңесін Қазақстан Республикасы Премьер-Министрінің орынбасары басқарады, ол оның қызметіне басшылық жасайды, отырыстарына төрағалық етеді, жұмысын жоспарлайды және Үйлестіру кеңесінің шешімдерін іске асыруға жалпы бақылауды жүзеге асырады және қолданыстағы заңнамаға сәйкес Үйлестіру кеңесі жүзеге асыратын қызметке, сондай-ақ салааралық, ведомоствоаралық үйлестіруге және Үйлестіру кеңесі әзірлейтін шешімдерге дербес жауапты болады. Төраға болмаған кезде оның функцияларын орынбасары орындайды.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2011.09.01 </w:t>
      </w:r>
      <w:r>
        <w:rPr>
          <w:rFonts w:ascii="Times New Roman"/>
          <w:b w:val="false"/>
          <w:i w:val="false"/>
          <w:color w:val="000000"/>
          <w:sz w:val="28"/>
        </w:rPr>
        <w:t>№ 1000</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10. Үйлестiру кеңесiнiң отырыстары тоқсанына кемiнде бір рет өткiзiледi.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2006 жылғы 3 тамыздағы </w:t>
      </w:r>
      <w:r>
        <w:rPr>
          <w:rFonts w:ascii="Times New Roman"/>
          <w:b w:val="false"/>
          <w:i w:val="false"/>
          <w:color w:val="000000"/>
          <w:sz w:val="28"/>
        </w:rPr>
        <w:t xml:space="preserve">N 737 </w:t>
      </w:r>
      <w:r>
        <w:rPr>
          <w:rFonts w:ascii="Times New Roman"/>
          <w:b w:val="false"/>
          <w:i w:val="false"/>
          <w:color w:val="ff0000"/>
          <w:sz w:val="28"/>
        </w:rPr>
        <w:t>қаулысымен.</w:t>
      </w:r>
      <w:r>
        <w:br/>
      </w:r>
      <w:r>
        <w:rPr>
          <w:rFonts w:ascii="Times New Roman"/>
          <w:b w:val="false"/>
          <w:i w:val="false"/>
          <w:color w:val="000000"/>
          <w:sz w:val="28"/>
        </w:rPr>
        <w:t>
      10-1. Қазақстан Республикасы Денсаулық сақтау және әлеуметтік даму министрлігі Үйлестіру кеңесінің жұмыс органы болып табылады.</w:t>
      </w:r>
      <w:r>
        <w:br/>
      </w:r>
      <w:r>
        <w:rPr>
          <w:rFonts w:ascii="Times New Roman"/>
          <w:b w:val="false"/>
          <w:i w:val="false"/>
          <w:color w:val="000000"/>
          <w:sz w:val="28"/>
        </w:rPr>
        <w:t>
      Үйлестіру кеңесінің жұмыс органы комиссия жұмысын ұйымдастырушылық-техникалық қамтамасыз етуді жүзеге асырады, оның ішінде Үйлестіру кеңесі отырысының күн тәртібі бойынша ұсыныстарды, қажетті құжаттарды, материалдарды дайындайды, олар Үйлестіру кеңесінің отырысы өткізілгенге дейін үш жұмыс күні қалғанда хаттама жобасымен қоса Үйлестіру кеңесінің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Ереже 10-1-тармақпен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10-2. Үйлестіру кеңесінің отырысы өткізілгеннен кейін Үйлестіру кеңесінің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Ереже 10-2-тармақпен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11. Үйлестіру кеңесінің шешімдері ашық дауыс беру арқылы қабылданады және оларға қатысып отырған Үйлестіру кеңесі мүшелерінің жалпы санының көпшілігі дауыс берсе, қабылданды деп есептеледі. Дауыс беру Үйлестіру кеңесінің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Үйлестіру кеңесі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Үйлестіру кеңесінің есеп-хатына қоса берілуі тиіс.</w:t>
      </w:r>
      <w:r>
        <w:br/>
      </w:r>
      <w:r>
        <w:rPr>
          <w:rFonts w:ascii="Times New Roman"/>
          <w:b w:val="false"/>
          <w:i w:val="false"/>
          <w:color w:val="000000"/>
          <w:sz w:val="28"/>
        </w:rPr>
        <w:t>
</w:t>
      </w:r>
      <w:r>
        <w:rPr>
          <w:rFonts w:ascii="Times New Roman"/>
          <w:b w:val="false"/>
          <w:i w:val="false"/>
          <w:color w:val="000000"/>
          <w:sz w:val="28"/>
        </w:rPr>
        <w:t xml:space="preserve">
      Үйлестіру кеңесінің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бойынша хаттама жобасының мазмұны өзгерген жағдайда, Үйлестіру кеңесінің хатшысы қабылданған шешімнің нақтыланған редакциясы бар дауыс беру парағын Үйлестіру кеңесінің мүшелеріне келісу үшін жібереді. </w:t>
      </w:r>
      <w:r>
        <w:br/>
      </w:r>
      <w:r>
        <w:rPr>
          <w:rFonts w:ascii="Times New Roman"/>
          <w:b w:val="false"/>
          <w:i w:val="false"/>
          <w:color w:val="000000"/>
          <w:sz w:val="28"/>
        </w:rPr>
        <w:t>
</w:t>
      </w:r>
      <w:r>
        <w:rPr>
          <w:rFonts w:ascii="Times New Roman"/>
          <w:b w:val="false"/>
          <w:i w:val="false"/>
          <w:color w:val="000000"/>
          <w:sz w:val="28"/>
        </w:rPr>
        <w:t>
      Үйлестіру кеңесінің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12. Дауыс беру парақтарымен қоса, Үйлестіру кеңесінің материалдары мен хаттамалық шешімдерін есепке алуды және сақтауды Үйлестіру кеңесінің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1"/>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bookmarkEnd w:id="12"/>
    <w:bookmarkStart w:name="z13" w:id="13"/>
    <w:p>
      <w:pPr>
        <w:spacing w:after="0"/>
        <w:ind w:left="0"/>
        <w:jc w:val="left"/>
      </w:pPr>
      <w:r>
        <w:rPr>
          <w:rFonts w:ascii="Times New Roman"/>
          <w:b/>
          <w:i w:val="false"/>
          <w:color w:val="000000"/>
        </w:rPr>
        <w:t xml:space="preserve"> 
Қазақстан Республикасы Yкiметiнiң күшi жойылған </w:t>
      </w:r>
      <w:r>
        <w:br/>
      </w:r>
      <w:r>
        <w:rPr>
          <w:rFonts w:ascii="Times New Roman"/>
          <w:b/>
          <w:i w:val="false"/>
          <w:color w:val="000000"/>
        </w:rPr>
        <w:t xml:space="preserve">
кейбiр шешiмдерiнiң тізбесi </w:t>
      </w:r>
    </w:p>
    <w:bookmarkEnd w:id="13"/>
    <w:bookmarkStart w:name="z14" w:id="14"/>
    <w:p>
      <w:pPr>
        <w:spacing w:after="0"/>
        <w:ind w:left="0"/>
        <w:jc w:val="both"/>
      </w:pPr>
      <w:r>
        <w:rPr>
          <w:rFonts w:ascii="Times New Roman"/>
          <w:b w:val="false"/>
          <w:i w:val="false"/>
          <w:color w:val="000000"/>
          <w:sz w:val="28"/>
        </w:rPr>
        <w:t>
      1. Қазақстан Республикасы Үкiметiнiң жанындағы "Халық денсаулығы" мемлекеттiк бағдарламасын iске асыру жөнiндегi Үйлестiру кеңесiн құру туралы" Қазақстан Республикасы Үкiметiнiң 1999 жылғы 25 маусымдағы N 853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2. "Қазақстан Республикасы Үкiметiнiң 1999 жылғы 25 маусымдағы N 853 қаулысына өзгерiстер енгiзу туралы" Қазақстан Республикасы Үкiметiнiң 2000 жылғы 4 ақпандағы N 166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3. "Қазақстан Республикасы Үкiметiнiң 1999 жылғы 25 маусымдағы N 853 қаулысына өзгерiстер енгiзу туралы" Қазақстан Республикасы Үкiметiнiң 2001 жылғы 12 шiлдедегi N 952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4.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2002 жылғы 3 сәуірдегi </w:t>
      </w:r>
      <w:r>
        <w:br/>
      </w:r>
      <w:r>
        <w:rPr>
          <w:rFonts w:ascii="Times New Roman"/>
          <w:b w:val="false"/>
          <w:i w:val="false"/>
          <w:color w:val="000000"/>
          <w:sz w:val="28"/>
        </w:rPr>
        <w:t>
N 397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Үкiметiнiң кейбiр шешiмдерiне енгiзiлетiн өзгерiстер мен толықтырулардың 6-тармағы (Қазақстан Республикасының ПҮКЖ-ы, 2002 ж., N 10, 98-құжат). </w:t>
      </w:r>
    </w:p>
    <w:bookmarkEnd w:id="17"/>
    <w:bookmarkStart w:name="z18" w:id="18"/>
    <w:p>
      <w:pPr>
        <w:spacing w:after="0"/>
        <w:ind w:left="0"/>
        <w:jc w:val="both"/>
      </w:pPr>
      <w:r>
        <w:rPr>
          <w:rFonts w:ascii="Times New Roman"/>
          <w:b w:val="false"/>
          <w:i w:val="false"/>
          <w:color w:val="000000"/>
          <w:sz w:val="28"/>
        </w:rPr>
        <w:t>
      5. Қазақстан Республикасы Үкiметiнiң жанындағы "Халық денсаулығы" мемлекеттiк бағдарламасын icкe асыру жөнiндегi Үйлестiру кеңесiнiң кейбiр мәселелерi туралы" Қазақстан Республикасы Үкiметiнiң 2003 жылғы 10 қазандағы N 1045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41, 434-құжат). </w:t>
      </w:r>
    </w:p>
    <w:bookmarkEnd w:id="18"/>
    <w:bookmarkStart w:name="z19" w:id="19"/>
    <w:p>
      <w:pPr>
        <w:spacing w:after="0"/>
        <w:ind w:left="0"/>
        <w:jc w:val="both"/>
      </w:pPr>
      <w:r>
        <w:rPr>
          <w:rFonts w:ascii="Times New Roman"/>
          <w:b w:val="false"/>
          <w:i w:val="false"/>
          <w:color w:val="000000"/>
          <w:sz w:val="28"/>
        </w:rPr>
        <w:t>
      6. "Жұқтырылған қоздырғыш тапшылығы белгiсiнiң және туберкулездiң алдын алу және оларға қарсы күрес жөнiндегi Үйлестiру кеңесi туралы" Қазақстан Республикасы Үкiметiнiң 2004 жылғы 1 қыркүйектегi N 922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ж., N 33, 442-құжат).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