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d9b2" w14:textId="7f7d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айдындарын және (немесе) учаскелерін бекiтiп беру бойынша конкурс өткiзу ережесiн және конкурсқа қатысушыларға қойылатын бiлiктiлiк талаптарын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4 ақпандағы N 102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Атауға өзгерту енгізілді - ҚР Үкіметінің 2010.06.14 </w:t>
      </w:r>
      <w:r>
        <w:rPr>
          <w:rFonts w:ascii="Times New Roman"/>
          <w:b w:val="false"/>
          <w:i w:val="false"/>
          <w:color w:val="ff0000"/>
          <w:sz w:val="28"/>
        </w:rPr>
        <w:t>№ 566</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Балық шаруашылығы су айдындарын жене (немесе) учаскелерін бекітіп беру бойынша конкурс өткізу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Балық шаруашылығы су айдындарын (немесе) учаскелерін бекітіп беру жөніндегі конкурсқа қатысушыларға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2010.06.14 </w:t>
      </w:r>
      <w:r>
        <w:rPr>
          <w:rFonts w:ascii="Times New Roman"/>
          <w:b w:val="false"/>
          <w:i w:val="false"/>
          <w:color w:val="000000"/>
          <w:sz w:val="28"/>
        </w:rPr>
        <w:t>№ 566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Қосымшаға сәйкес Қазақстан Республикасы Yкiметiнiң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Осы қаулы 2005 жылғы 1 қарашадан бастап күшiне енедi және жариялануға тиiс.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4 ақпандағы   </w:t>
      </w:r>
      <w:r>
        <w:br/>
      </w:r>
      <w:r>
        <w:rPr>
          <w:rFonts w:ascii="Times New Roman"/>
          <w:b w:val="false"/>
          <w:i w:val="false"/>
          <w:color w:val="000000"/>
          <w:sz w:val="28"/>
        </w:rPr>
        <w:t xml:space="preserve">
N 102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Ереже жаңа редакцияда - ҚР Үкіметінің 2010.06.14 </w:t>
      </w:r>
      <w:r>
        <w:rPr>
          <w:rFonts w:ascii="Times New Roman"/>
          <w:b w:val="false"/>
          <w:i w:val="false"/>
          <w:color w:val="ff0000"/>
          <w:sz w:val="28"/>
        </w:rPr>
        <w:t>№ 566</w:t>
      </w:r>
      <w:r>
        <w:rPr>
          <w:rFonts w:ascii="Times New Roman"/>
          <w:b w:val="false"/>
          <w:i w:val="false"/>
          <w:color w:val="ff0000"/>
          <w:sz w:val="28"/>
        </w:rPr>
        <w:t xml:space="preserve"> Қаулысымен.</w:t>
      </w:r>
    </w:p>
    <w:bookmarkStart w:name="z5" w:id="1"/>
    <w:p>
      <w:pPr>
        <w:spacing w:after="0"/>
        <w:ind w:left="0"/>
        <w:jc w:val="left"/>
      </w:pPr>
      <w:r>
        <w:rPr>
          <w:rFonts w:ascii="Times New Roman"/>
          <w:b/>
          <w:i w:val="false"/>
          <w:color w:val="000000"/>
        </w:rPr>
        <w:t xml:space="preserve"> 
Балық шаруашылығы су айдындарын және (немесе) учаскелерін</w:t>
      </w:r>
      <w:r>
        <w:br/>
      </w:r>
      <w:r>
        <w:rPr>
          <w:rFonts w:ascii="Times New Roman"/>
          <w:b/>
          <w:i w:val="false"/>
          <w:color w:val="000000"/>
        </w:rPr>
        <w:t>
бекітіп беру бойынша конкурс өткізу ережесі</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Балық шаруашылығы су айдындарын және (немесе) учаскелерін бекітіп беру бойынша конкурс өткізу ережесі (бұдан әрі — Ереже) Қазақстан Республикасының 2004 жылғы 9 шілдедегі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және 2006 жылғы 7 шілдедегі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заңдарына сәйкес әзірленді және балық шаруашылығы су айдындарын және (немесе) учаскелерін бекітіп беру бойынша конкурсты (бұдан әрі — Конкурс) ұйымдастыру және өткізу тәртібін айқындайды.</w:t>
      </w:r>
      <w:r>
        <w:br/>
      </w:r>
      <w:r>
        <w:rPr>
          <w:rFonts w:ascii="Times New Roman"/>
          <w:b w:val="false"/>
          <w:i w:val="false"/>
          <w:color w:val="000000"/>
          <w:sz w:val="28"/>
        </w:rPr>
        <w:t>
</w:t>
      </w:r>
      <w:r>
        <w:rPr>
          <w:rFonts w:ascii="Times New Roman"/>
          <w:b w:val="false"/>
          <w:i w:val="false"/>
          <w:color w:val="000000"/>
          <w:sz w:val="28"/>
        </w:rPr>
        <w:t>
      2. Конкурс өткізудің мақсаты Қазақстан Республикасының азаматтары мен Қазақстан Республикасының заңды тұлғаларына оларға бекітіліп берілген балық шаруашылығы су айдындарында және (немесе) учаскелерінде балық шаруашылығын жүргізу құқығын беру болып табылады.</w:t>
      </w:r>
      <w:r>
        <w:br/>
      </w:r>
      <w:r>
        <w:rPr>
          <w:rFonts w:ascii="Times New Roman"/>
          <w:b w:val="false"/>
          <w:i w:val="false"/>
          <w:color w:val="000000"/>
          <w:sz w:val="28"/>
        </w:rPr>
        <w:t>
</w:t>
      </w:r>
      <w:r>
        <w:rPr>
          <w:rFonts w:ascii="Times New Roman"/>
          <w:b w:val="false"/>
          <w:i w:val="false"/>
          <w:color w:val="000000"/>
          <w:sz w:val="28"/>
        </w:rPr>
        <w:t>
      3. Осы Ереженің әрекеті мемлекеттік мекеме нысанындағы заңды тұлғалар болып табылатын ерекше қорғалатын табиғи аумақтарға қолданылмайды.</w:t>
      </w:r>
      <w:r>
        <w:br/>
      </w:r>
      <w:r>
        <w:rPr>
          <w:rFonts w:ascii="Times New Roman"/>
          <w:b w:val="false"/>
          <w:i w:val="false"/>
          <w:color w:val="000000"/>
          <w:sz w:val="28"/>
        </w:rPr>
        <w:t>
</w:t>
      </w:r>
      <w:r>
        <w:rPr>
          <w:rFonts w:ascii="Times New Roman"/>
          <w:b w:val="false"/>
          <w:i w:val="false"/>
          <w:color w:val="000000"/>
          <w:sz w:val="28"/>
        </w:rPr>
        <w:t>
      4.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уәкілетті орган - Қазақстан Республикасы Қоршаған орта және су ресурстары министрлігі;</w:t>
      </w:r>
      <w:r>
        <w:br/>
      </w:r>
      <w:r>
        <w:rPr>
          <w:rFonts w:ascii="Times New Roman"/>
          <w:b w:val="false"/>
          <w:i w:val="false"/>
          <w:color w:val="000000"/>
          <w:sz w:val="28"/>
        </w:rPr>
        <w:t>
</w:t>
      </w:r>
      <w:r>
        <w:rPr>
          <w:rFonts w:ascii="Times New Roman"/>
          <w:b w:val="false"/>
          <w:i w:val="false"/>
          <w:color w:val="000000"/>
          <w:sz w:val="28"/>
        </w:rPr>
        <w:t>
      2) ведомство - Қазақстан Республикасы Қоршаған орта және су ресурстары министрлігінің Балық шаруашылығы комитеті;</w:t>
      </w:r>
      <w:r>
        <w:br/>
      </w:r>
      <w:r>
        <w:rPr>
          <w:rFonts w:ascii="Times New Roman"/>
          <w:b w:val="false"/>
          <w:i w:val="false"/>
          <w:color w:val="000000"/>
          <w:sz w:val="28"/>
        </w:rPr>
        <w:t>
</w:t>
      </w:r>
      <w:r>
        <w:rPr>
          <w:rFonts w:ascii="Times New Roman"/>
          <w:b w:val="false"/>
          <w:i w:val="false"/>
          <w:color w:val="000000"/>
          <w:sz w:val="28"/>
        </w:rPr>
        <w:t>
      3) аумақтық бөлімшелер - Қазақстан Республикасы Қоршаған орта және су ресурстары министрлігі Балық шаруашылығы комитетінің аумақтық бөлімшелері;</w:t>
      </w:r>
      <w:r>
        <w:br/>
      </w:r>
      <w:r>
        <w:rPr>
          <w:rFonts w:ascii="Times New Roman"/>
          <w:b w:val="false"/>
          <w:i w:val="false"/>
          <w:color w:val="000000"/>
          <w:sz w:val="28"/>
        </w:rPr>
        <w:t>
</w:t>
      </w:r>
      <w:r>
        <w:rPr>
          <w:rFonts w:ascii="Times New Roman"/>
          <w:b w:val="false"/>
          <w:i w:val="false"/>
          <w:color w:val="000000"/>
          <w:sz w:val="28"/>
        </w:rPr>
        <w:t>
      4) конкурсқа қатысушы - конкурсқа қатысуға ведомствоның тиісті аумақтық бөлімшесіне конкурстық өтінімді ұсынған жеке немесе заңды тұлға.</w:t>
      </w:r>
      <w:r>
        <w:br/>
      </w:r>
      <w:r>
        <w:rPr>
          <w:rFonts w:ascii="Times New Roman"/>
          <w:b w:val="false"/>
          <w:i w:val="false"/>
          <w:color w:val="000000"/>
          <w:sz w:val="28"/>
        </w:rPr>
        <w:t>
      </w:t>
      </w:r>
      <w:r>
        <w:rPr>
          <w:rFonts w:ascii="Times New Roman"/>
          <w:b w:val="false"/>
          <w:i w:val="false"/>
          <w:color w:val="ff0000"/>
          <w:sz w:val="28"/>
        </w:rPr>
        <w:t>Ескерту. 4-тармақ жаңа редакцияда - ҚР Үкіметінің 26.06.2014</w:t>
      </w:r>
      <w:r>
        <w:rPr>
          <w:rFonts w:ascii="Times New Roman"/>
          <w:b w:val="false"/>
          <w:i w:val="false"/>
          <w:color w:val="000000"/>
          <w:sz w:val="28"/>
        </w:rPr>
        <w:t> </w:t>
      </w:r>
      <w:r>
        <w:rPr>
          <w:rFonts w:ascii="Times New Roman"/>
          <w:b w:val="false"/>
          <w:i w:val="false"/>
          <w:color w:val="000000"/>
          <w:sz w:val="28"/>
        </w:rPr>
        <w:t>№ 702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
    <w:bookmarkStart w:name="z21" w:id="4"/>
    <w:p>
      <w:pPr>
        <w:spacing w:after="0"/>
        <w:ind w:left="0"/>
        <w:jc w:val="left"/>
      </w:pPr>
      <w:r>
        <w:rPr>
          <w:rFonts w:ascii="Times New Roman"/>
          <w:b/>
          <w:i w:val="false"/>
          <w:color w:val="000000"/>
        </w:rPr>
        <w:t xml:space="preserve"> 
2. Конкурсты ұйымдастыру</w:t>
      </w:r>
    </w:p>
    <w:bookmarkEnd w:id="4"/>
    <w:bookmarkStart w:name="z22" w:id="5"/>
    <w:p>
      <w:pPr>
        <w:spacing w:after="0"/>
        <w:ind w:left="0"/>
        <w:jc w:val="both"/>
      </w:pPr>
      <w:r>
        <w:rPr>
          <w:rFonts w:ascii="Times New Roman"/>
          <w:b w:val="false"/>
          <w:i w:val="false"/>
          <w:color w:val="000000"/>
          <w:sz w:val="28"/>
        </w:rPr>
        <w:t>
      5. Балық шаруашылығы су айдындарын және (немесе) учаскелерін бекiтiп беру жөніндегі конкурсқа дайындалу және оны өткізу жөніндегі ұйымдастыру іс-шараларын:</w:t>
      </w:r>
      <w:r>
        <w:br/>
      </w:r>
      <w:r>
        <w:rPr>
          <w:rFonts w:ascii="Times New Roman"/>
          <w:b w:val="false"/>
          <w:i w:val="false"/>
          <w:color w:val="000000"/>
          <w:sz w:val="28"/>
        </w:rPr>
        <w:t>
</w:t>
      </w:r>
      <w:r>
        <w:rPr>
          <w:rFonts w:ascii="Times New Roman"/>
          <w:b w:val="false"/>
          <w:i w:val="false"/>
          <w:color w:val="000000"/>
          <w:sz w:val="28"/>
        </w:rPr>
        <w:t>
      1) халықаралық және республикалық маңызы бар су айдындары және (немесе) учаскелері бойынша ведомство жүзеге асырады;</w:t>
      </w:r>
      <w:r>
        <w:br/>
      </w:r>
      <w:r>
        <w:rPr>
          <w:rFonts w:ascii="Times New Roman"/>
          <w:b w:val="false"/>
          <w:i w:val="false"/>
          <w:color w:val="000000"/>
          <w:sz w:val="28"/>
        </w:rPr>
        <w:t>
</w:t>
      </w:r>
      <w:r>
        <w:rPr>
          <w:rFonts w:ascii="Times New Roman"/>
          <w:b w:val="false"/>
          <w:i w:val="false"/>
          <w:color w:val="000000"/>
          <w:sz w:val="28"/>
        </w:rPr>
        <w:t>
      2) жергілікті маңызы бар су айдындары және (немесе) учаскелері бойынша облыстық атқарушы органдар (бұдан әрі - ұйымдастырушы)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өзгеріс енгізілді - ҚР Үкіметінің 23.08.2013 </w:t>
      </w:r>
      <w:r>
        <w:rPr>
          <w:rFonts w:ascii="Times New Roman"/>
          <w:b w:val="false"/>
          <w:i w:val="false"/>
          <w:color w:val="000000"/>
          <w:sz w:val="28"/>
        </w:rPr>
        <w:t>N 825</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Арал, Каспий теңіздері, Зайсан, Балқаш көлдері, Алакөл көлдер жүйесі, Бұқтырма, Шүлбі, Шардара, Қапшағай су қоймалары және Қиғаш, Іле, Сырдария, Жайық өзендердің су айдындарын және (немесе) учаскелерін бекітіп беру бойынша конкурсты Қазақстан Республикасы Үкіметінің актісімен құралатын </w:t>
      </w:r>
      <w:r>
        <w:rPr>
          <w:rFonts w:ascii="Times New Roman"/>
          <w:b w:val="false"/>
          <w:i w:val="false"/>
          <w:color w:val="000000"/>
          <w:sz w:val="28"/>
        </w:rPr>
        <w:t>комиссия</w:t>
      </w:r>
      <w:r>
        <w:rPr>
          <w:rFonts w:ascii="Times New Roman"/>
          <w:b w:val="false"/>
          <w:i w:val="false"/>
          <w:color w:val="000000"/>
          <w:sz w:val="28"/>
        </w:rPr>
        <w:t xml:space="preserve"> өткізеді.</w:t>
      </w:r>
      <w:r>
        <w:br/>
      </w:r>
      <w:r>
        <w:rPr>
          <w:rFonts w:ascii="Times New Roman"/>
          <w:b w:val="false"/>
          <w:i w:val="false"/>
          <w:color w:val="000000"/>
          <w:sz w:val="28"/>
        </w:rPr>
        <w:t>
</w:t>
      </w:r>
      <w:r>
        <w:rPr>
          <w:rFonts w:ascii="Times New Roman"/>
          <w:b w:val="false"/>
          <w:i w:val="false"/>
          <w:color w:val="000000"/>
          <w:sz w:val="28"/>
        </w:rPr>
        <w:t>
      Комиссияның құрамына:</w:t>
      </w:r>
      <w:r>
        <w:br/>
      </w:r>
      <w:r>
        <w:rPr>
          <w:rFonts w:ascii="Times New Roman"/>
          <w:b w:val="false"/>
          <w:i w:val="false"/>
          <w:color w:val="000000"/>
          <w:sz w:val="28"/>
        </w:rPr>
        <w:t>
</w:t>
      </w:r>
      <w:r>
        <w:rPr>
          <w:rFonts w:ascii="Times New Roman"/>
          <w:b w:val="false"/>
          <w:i w:val="false"/>
          <w:color w:val="000000"/>
          <w:sz w:val="28"/>
        </w:rPr>
        <w:t>
      1) ведомствоның (комиссия төрағасы);</w:t>
      </w:r>
      <w:r>
        <w:br/>
      </w:r>
      <w:r>
        <w:rPr>
          <w:rFonts w:ascii="Times New Roman"/>
          <w:b w:val="false"/>
          <w:i w:val="false"/>
          <w:color w:val="000000"/>
          <w:sz w:val="28"/>
        </w:rPr>
        <w:t>
</w:t>
      </w:r>
      <w:r>
        <w:rPr>
          <w:rFonts w:ascii="Times New Roman"/>
          <w:b w:val="false"/>
          <w:i w:val="false"/>
          <w:color w:val="000000"/>
          <w:sz w:val="28"/>
        </w:rPr>
        <w:t>
      2) облыстық атқарушы органдардың (облыс әкімінің орынбасарынан төмен емес);</w:t>
      </w:r>
      <w:r>
        <w:br/>
      </w:r>
      <w:r>
        <w:rPr>
          <w:rFonts w:ascii="Times New Roman"/>
          <w:b w:val="false"/>
          <w:i w:val="false"/>
          <w:color w:val="000000"/>
          <w:sz w:val="28"/>
        </w:rPr>
        <w:t>
</w:t>
      </w:r>
      <w:r>
        <w:rPr>
          <w:rFonts w:ascii="Times New Roman"/>
          <w:b w:val="false"/>
          <w:i w:val="false"/>
          <w:color w:val="000000"/>
          <w:sz w:val="28"/>
        </w:rPr>
        <w:t>
      3) балық ресурстарын және басқа су жануарларын қорғау, өсімін молайту және пайдалану саласындағы ғылыми және басқа да мамандандырылған ұйымдардың (бұдан әрі – ғылыми ұйымдар);</w:t>
      </w:r>
      <w:r>
        <w:br/>
      </w:r>
      <w:r>
        <w:rPr>
          <w:rFonts w:ascii="Times New Roman"/>
          <w:b w:val="false"/>
          <w:i w:val="false"/>
          <w:color w:val="000000"/>
          <w:sz w:val="28"/>
        </w:rPr>
        <w:t>
</w:t>
      </w:r>
      <w:r>
        <w:rPr>
          <w:rFonts w:ascii="Times New Roman"/>
          <w:b w:val="false"/>
          <w:i w:val="false"/>
          <w:color w:val="000000"/>
          <w:sz w:val="28"/>
        </w:rPr>
        <w:t>
      4) аумақтық бөлімшелердің;</w:t>
      </w:r>
      <w:r>
        <w:br/>
      </w:r>
      <w:r>
        <w:rPr>
          <w:rFonts w:ascii="Times New Roman"/>
          <w:b w:val="false"/>
          <w:i w:val="false"/>
          <w:color w:val="000000"/>
          <w:sz w:val="28"/>
        </w:rPr>
        <w:t>
</w:t>
      </w:r>
      <w:r>
        <w:rPr>
          <w:rFonts w:ascii="Times New Roman"/>
          <w:b w:val="false"/>
          <w:i w:val="false"/>
          <w:color w:val="000000"/>
          <w:sz w:val="28"/>
        </w:rPr>
        <w:t>
      5) су қорын пайдалану және қорғау, сумен жабдықтау, су бұру саласындағы уәкілетті органның.</w:t>
      </w:r>
      <w:r>
        <w:br/>
      </w:r>
      <w:r>
        <w:rPr>
          <w:rFonts w:ascii="Times New Roman"/>
          <w:b w:val="false"/>
          <w:i w:val="false"/>
          <w:color w:val="000000"/>
          <w:sz w:val="28"/>
        </w:rPr>
        <w:t>
</w:t>
      </w:r>
      <w:r>
        <w:rPr>
          <w:rFonts w:ascii="Times New Roman"/>
          <w:b w:val="false"/>
          <w:i w:val="false"/>
          <w:color w:val="000000"/>
          <w:sz w:val="28"/>
        </w:rPr>
        <w:t>
      6) балық аулаушылар және балық шаруашылығының субъектілері қоғамдық бірлестіктерінің аккредиттелген (бар болса) республикалық қауымдастықтарының өкілдері кіреді.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7.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көрсетілгендерді қоспағанда, халықаралық және республикалық маңызы бар балық шаруашылығы су айдындары және (немесе) учаскелері бойынша конкурс өткізу үшін аумақтық бөлімше құрамына тиісті аумақтық бөлімшелердің (Комиссия төрағасы), облыстық атқарушы органдардың, ғылыми ұйымдардың, балық аулаушылар және балық шаруашылығының субъектілері қоғамдық бірлестіктерінің аккредиттелген республикалық қауымдастықтарының (бар болса), су қорын пайдалану және қорғау, сумен жабдықтау және су бұру саласындағы уәкілетті органның, сондай-ақ басқа да мүдделі мемлекеттік органдардың өкілдері кіретін Конкурс өткізу жөніндегі конкурстық комиссияны (бұдан әрі - Комиссия) құрады.</w:t>
      </w:r>
      <w:r>
        <w:br/>
      </w:r>
      <w:r>
        <w:rPr>
          <w:rFonts w:ascii="Times New Roman"/>
          <w:b w:val="false"/>
          <w:i w:val="false"/>
          <w:color w:val="000000"/>
          <w:sz w:val="28"/>
        </w:rPr>
        <w:t>
       Жергілікті маңызы бар балық шаруашылығы су айдындары және (немесе) учаскелері бойынша конкурс өткізу үшін облыстық атқарушы органдар құрамына облыс әкімінің орынбасарынан төмен емес облыстық атқарушы органның (Комиссия төрағасы), аумақтық бөлімшенің, ғылыми ұйымдардың, балық аулаушылар және балық шаруашылығының субъектілері қоғамдық бірлестіктерінің аккредиттелген республикалық қауымдастықтарының (бар болса), су қорын пайдалану және қорғау, сумен жабдықтау және су бұру саласындағы уәкілетті органның, сондай-ақ басқа да мүдделі мемлекеттік органдардың өкілдері кіретін Комиссияны құрады.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23.08.2013 </w:t>
      </w:r>
      <w:r>
        <w:rPr>
          <w:rFonts w:ascii="Times New Roman"/>
          <w:b w:val="false"/>
          <w:i w:val="false"/>
          <w:color w:val="000000"/>
          <w:sz w:val="28"/>
        </w:rPr>
        <w:t>N 825</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Комиссия мүшелерінің саны бес адамнан кем болмауы тиіс.</w:t>
      </w:r>
      <w:r>
        <w:br/>
      </w:r>
      <w:r>
        <w:rPr>
          <w:rFonts w:ascii="Times New Roman"/>
          <w:b w:val="false"/>
          <w:i w:val="false"/>
          <w:color w:val="000000"/>
          <w:sz w:val="28"/>
        </w:rPr>
        <w:t>
      Комиссияның шешімдері отырысқа оның мүшелерінің кемінде 2/3-сі қатысқан кезде көпшілік дауыспен қабылданады және </w:t>
      </w:r>
      <w:r>
        <w:rPr>
          <w:rFonts w:ascii="Times New Roman"/>
          <w:b w:val="false"/>
          <w:i w:val="false"/>
          <w:color w:val="000000"/>
          <w:sz w:val="28"/>
        </w:rPr>
        <w:t>хаттамамен</w:t>
      </w:r>
      <w:r>
        <w:rPr>
          <w:rFonts w:ascii="Times New Roman"/>
          <w:b w:val="false"/>
          <w:i w:val="false"/>
          <w:color w:val="000000"/>
          <w:sz w:val="28"/>
        </w:rPr>
        <w:t xml:space="preserve"> ресімделеді.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Комиссия мүшелері, өз өкілеттіктерін басқа адамға беруге құқығы жоқ.</w:t>
      </w:r>
      <w:r>
        <w:br/>
      </w:r>
      <w:r>
        <w:rPr>
          <w:rFonts w:ascii="Times New Roman"/>
          <w:b w:val="false"/>
          <w:i w:val="false"/>
          <w:color w:val="000000"/>
          <w:sz w:val="28"/>
        </w:rPr>
        <w:t>
</w:t>
      </w:r>
      <w:r>
        <w:rPr>
          <w:rFonts w:ascii="Times New Roman"/>
          <w:b w:val="false"/>
          <w:i w:val="false"/>
          <w:color w:val="000000"/>
          <w:sz w:val="28"/>
        </w:rPr>
        <w:t>
      10. Ұйымдастырушы Конкурс өткізгенге дейін:</w:t>
      </w:r>
      <w:r>
        <w:br/>
      </w:r>
      <w:r>
        <w:rPr>
          <w:rFonts w:ascii="Times New Roman"/>
          <w:b w:val="false"/>
          <w:i w:val="false"/>
          <w:color w:val="000000"/>
          <w:sz w:val="28"/>
        </w:rPr>
        <w:t>
</w:t>
      </w:r>
      <w:r>
        <w:rPr>
          <w:rFonts w:ascii="Times New Roman"/>
          <w:b w:val="false"/>
          <w:i w:val="false"/>
          <w:color w:val="000000"/>
          <w:sz w:val="28"/>
        </w:rPr>
        <w:t>
      1) Конкурстың өткізілетін уақыты мен орнын;</w:t>
      </w:r>
      <w:r>
        <w:br/>
      </w:r>
      <w:r>
        <w:rPr>
          <w:rFonts w:ascii="Times New Roman"/>
          <w:b w:val="false"/>
          <w:i w:val="false"/>
          <w:color w:val="000000"/>
          <w:sz w:val="28"/>
        </w:rPr>
        <w:t>
</w:t>
      </w:r>
      <w:r>
        <w:rPr>
          <w:rFonts w:ascii="Times New Roman"/>
          <w:b w:val="false"/>
          <w:i w:val="false"/>
          <w:color w:val="000000"/>
          <w:sz w:val="28"/>
        </w:rPr>
        <w:t>
      2) конкурстық құжаттарды алу орнын және алу тәртібін;</w:t>
      </w:r>
      <w:r>
        <w:br/>
      </w:r>
      <w:r>
        <w:rPr>
          <w:rFonts w:ascii="Times New Roman"/>
          <w:b w:val="false"/>
          <w:i w:val="false"/>
          <w:color w:val="000000"/>
          <w:sz w:val="28"/>
        </w:rPr>
        <w:t>
</w:t>
      </w:r>
      <w:r>
        <w:rPr>
          <w:rFonts w:ascii="Times New Roman"/>
          <w:b w:val="false"/>
          <w:i w:val="false"/>
          <w:color w:val="000000"/>
          <w:sz w:val="28"/>
        </w:rPr>
        <w:t>
      3) конкурстық өтінімдерді беру мерзімін;</w:t>
      </w:r>
      <w:r>
        <w:br/>
      </w:r>
      <w:r>
        <w:rPr>
          <w:rFonts w:ascii="Times New Roman"/>
          <w:b w:val="false"/>
          <w:i w:val="false"/>
          <w:color w:val="000000"/>
          <w:sz w:val="28"/>
        </w:rPr>
        <w:t>
</w:t>
      </w:r>
      <w:r>
        <w:rPr>
          <w:rFonts w:ascii="Times New Roman"/>
          <w:b w:val="false"/>
          <w:i w:val="false"/>
          <w:color w:val="000000"/>
          <w:sz w:val="28"/>
        </w:rPr>
        <w:t>
      4) Конкурсқа шығарылатын балық шаруашылығы су айдындарының және (немесе) учаскелерінің түрлері мен санын, олардың орналасқан жері мен шекарасын, салина артемиясы цисталарын аулаудың болашағын айқындайды.</w:t>
      </w:r>
      <w:r>
        <w:br/>
      </w:r>
      <w:r>
        <w:rPr>
          <w:rFonts w:ascii="Times New Roman"/>
          <w:b w:val="false"/>
          <w:i w:val="false"/>
          <w:color w:val="000000"/>
          <w:sz w:val="28"/>
        </w:rPr>
        <w:t>
</w:t>
      </w:r>
      <w:r>
        <w:rPr>
          <w:rFonts w:ascii="Times New Roman"/>
          <w:b w:val="false"/>
          <w:i w:val="false"/>
          <w:color w:val="000000"/>
          <w:sz w:val="28"/>
        </w:rPr>
        <w:t>
      11. Конкурсқа балық шаруашылығы су айдындарын және (немесе) учаскелерін паспорттандыру негізінде балық шаруашылығын жүргізу немесе басқа да су жануарларын өндіру үшін перспективалы деп танылған резервтік қордың балық шаруашылығы су айдындары және (немесе) учаскелері шығарылады.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Ұйымдастырушы кемінде жиырма күнтізбелік күн бұрын алда болатын Конкурс туралы мерзімді баспа басылымына хабарландыру береді.</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балық шаруашылығы су айдындарын және (немесе) учаскелерін бекітіп беру бойынша Конкурс өткізу туралы хабарландыру аптасына кемінде 3 рет шығарылатын және Қазақстан Республикасының барлық аумағына таралатын мерзімді баспа басылымдарында жарияланады.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балық шаруашылығы су айдындарын және (немесе) учаскелерін бекітіп беру бойынша Конкурс өткізу туралы хабарландыру аптасына кемінде 3 рет шығарылатын және тиісті облыстардың аумағына таралатын мерзімді баспа басылымдарында жарияланады.</w:t>
      </w:r>
      <w:r>
        <w:br/>
      </w:r>
      <w:r>
        <w:rPr>
          <w:rFonts w:ascii="Times New Roman"/>
          <w:b w:val="false"/>
          <w:i w:val="false"/>
          <w:color w:val="000000"/>
          <w:sz w:val="28"/>
        </w:rPr>
        <w:t>
</w:t>
      </w:r>
      <w:r>
        <w:rPr>
          <w:rFonts w:ascii="Times New Roman"/>
          <w:b w:val="false"/>
          <w:i w:val="false"/>
          <w:color w:val="000000"/>
          <w:sz w:val="28"/>
        </w:rPr>
        <w:t>
      13. Хабарландыру Конкурстың өткізілетін орны, уақыты, тәртібі, конкурстық құжаттаманы алу және конкурстық өтінім беру туралы ақпаратты қамтуы тиіс.</w:t>
      </w:r>
      <w:r>
        <w:br/>
      </w:r>
      <w:r>
        <w:rPr>
          <w:rFonts w:ascii="Times New Roman"/>
          <w:b w:val="false"/>
          <w:i w:val="false"/>
          <w:color w:val="000000"/>
          <w:sz w:val="28"/>
        </w:rPr>
        <w:t>
</w:t>
      </w:r>
      <w:r>
        <w:rPr>
          <w:rFonts w:ascii="Times New Roman"/>
          <w:b w:val="false"/>
          <w:i w:val="false"/>
          <w:color w:val="000000"/>
          <w:sz w:val="28"/>
        </w:rPr>
        <w:t>
      14. Конкурсқа қатысуға тілек білдірген жеке және заңды тұлғалар Конкурсқа қатысуға арналған конкурстық құжаттаманы алу үшін тиісті аумақтық бөлімшеге жүгінеді, осы Ереженің талаптарына сәйкес әрбір мәлімделетін балық шаруашылығы су айдынына және (немесе) учаскесіне жеке өтінім дайындайды және оны аумақтық бөлімшеге:</w:t>
      </w:r>
      <w:r>
        <w:br/>
      </w:r>
      <w:r>
        <w:rPr>
          <w:rFonts w:ascii="Times New Roman"/>
          <w:b w:val="false"/>
          <w:i w:val="false"/>
          <w:color w:val="000000"/>
          <w:sz w:val="28"/>
        </w:rPr>
        <w:t>
</w:t>
      </w:r>
      <w:r>
        <w:rPr>
          <w:rFonts w:ascii="Times New Roman"/>
          <w:b w:val="false"/>
          <w:i w:val="false"/>
          <w:color w:val="000000"/>
          <w:sz w:val="28"/>
        </w:rPr>
        <w:t>
      1) қатысушының толық атауы және мекенжайы (егер ол кешіккен болып жарияланса, конкурстық өтінімді ашылмаған күйде қайтару мақсатында);</w:t>
      </w:r>
      <w:r>
        <w:br/>
      </w:r>
      <w:r>
        <w:rPr>
          <w:rFonts w:ascii="Times New Roman"/>
          <w:b w:val="false"/>
          <w:i w:val="false"/>
          <w:color w:val="000000"/>
          <w:sz w:val="28"/>
        </w:rPr>
        <w:t>
</w:t>
      </w:r>
      <w:r>
        <w:rPr>
          <w:rFonts w:ascii="Times New Roman"/>
          <w:b w:val="false"/>
          <w:i w:val="false"/>
          <w:color w:val="000000"/>
          <w:sz w:val="28"/>
        </w:rPr>
        <w:t>
      2) ведомствоның аумақтық бөлімшесінің мекенжайы;</w:t>
      </w:r>
      <w:r>
        <w:br/>
      </w:r>
      <w:r>
        <w:rPr>
          <w:rFonts w:ascii="Times New Roman"/>
          <w:b w:val="false"/>
          <w:i w:val="false"/>
          <w:color w:val="000000"/>
          <w:sz w:val="28"/>
        </w:rPr>
        <w:t>
</w:t>
      </w:r>
      <w:r>
        <w:rPr>
          <w:rFonts w:ascii="Times New Roman"/>
          <w:b w:val="false"/>
          <w:i w:val="false"/>
          <w:color w:val="000000"/>
          <w:sz w:val="28"/>
        </w:rPr>
        <w:t>
      3) «Балық шаруашылығы су айдындарын және (немесе) учаскелерін бекітіп беру бойынша конкурс» деген сөздер көрсетілген мөр басылған конвертте ұсынады.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Конкурстық өтінім тіркелген сәттен бастап аталған өтінімді ұсынған тұлға Конкурсқа қатысушы болады.</w:t>
      </w:r>
      <w:r>
        <w:br/>
      </w:r>
      <w:r>
        <w:rPr>
          <w:rFonts w:ascii="Times New Roman"/>
          <w:b w:val="false"/>
          <w:i w:val="false"/>
          <w:color w:val="000000"/>
          <w:sz w:val="28"/>
        </w:rPr>
        <w:t>
</w:t>
      </w:r>
      <w:r>
        <w:rPr>
          <w:rFonts w:ascii="Times New Roman"/>
          <w:b w:val="false"/>
          <w:i w:val="false"/>
          <w:color w:val="000000"/>
          <w:sz w:val="28"/>
        </w:rPr>
        <w:t>
      16. Ұйымдастырушы конкурстық өтінімдер берудің түпкілікті мерзімі аяқталғанға дейін жеті күнтізбелік күннен кем емес мерзімде хаттама ресімдеу жолымен конкурстық құжаттамаға өзгерістер енгізе алады.</w:t>
      </w:r>
      <w:r>
        <w:br/>
      </w:r>
      <w:r>
        <w:rPr>
          <w:rFonts w:ascii="Times New Roman"/>
          <w:b w:val="false"/>
          <w:i w:val="false"/>
          <w:color w:val="000000"/>
          <w:sz w:val="28"/>
        </w:rPr>
        <w:t>
      Енгізілген өзгерістер конкурстық құжаттаманы алған Конкурсқа қатысушыға 3 жұмыс күні ішінде хабарланады.</w:t>
      </w:r>
      <w:r>
        <w:br/>
      </w:r>
      <w:r>
        <w:rPr>
          <w:rFonts w:ascii="Times New Roman"/>
          <w:b w:val="false"/>
          <w:i w:val="false"/>
          <w:color w:val="000000"/>
          <w:sz w:val="28"/>
        </w:rPr>
        <w:t>
      Бұл ретте Конкурсқа қатысушылар конкурстық өтінімді ашқанға дейін берілген құжаттар пакетін толықтыра алады.</w:t>
      </w:r>
      <w:r>
        <w:br/>
      </w:r>
      <w:r>
        <w:rPr>
          <w:rFonts w:ascii="Times New Roman"/>
          <w:b w:val="false"/>
          <w:i w:val="false"/>
          <w:color w:val="000000"/>
          <w:sz w:val="28"/>
        </w:rPr>
        <w:t>
</w:t>
      </w:r>
      <w:r>
        <w:rPr>
          <w:rFonts w:ascii="Times New Roman"/>
          <w:b w:val="false"/>
          <w:i w:val="false"/>
          <w:color w:val="000000"/>
          <w:sz w:val="28"/>
        </w:rPr>
        <w:t>
      17. Конкурстық өтінім:</w:t>
      </w:r>
      <w:r>
        <w:br/>
      </w:r>
      <w:r>
        <w:rPr>
          <w:rFonts w:ascii="Times New Roman"/>
          <w:b w:val="false"/>
          <w:i w:val="false"/>
          <w:color w:val="000000"/>
          <w:sz w:val="28"/>
        </w:rPr>
        <w:t>
</w:t>
      </w:r>
      <w:r>
        <w:rPr>
          <w:rFonts w:ascii="Times New Roman"/>
          <w:b w:val="false"/>
          <w:i w:val="false"/>
          <w:color w:val="000000"/>
          <w:sz w:val="28"/>
        </w:rPr>
        <w:t>
      1) осы Ережеге 1-қосымшаға сәйкес нысанда Конкурсқа қатысуға арналған өтінімді;</w:t>
      </w:r>
      <w:r>
        <w:br/>
      </w:r>
      <w:r>
        <w:rPr>
          <w:rFonts w:ascii="Times New Roman"/>
          <w:b w:val="false"/>
          <w:i w:val="false"/>
          <w:color w:val="000000"/>
          <w:sz w:val="28"/>
        </w:rPr>
        <w:t>
</w:t>
      </w:r>
      <w:r>
        <w:rPr>
          <w:rFonts w:ascii="Times New Roman"/>
          <w:b w:val="false"/>
          <w:i w:val="false"/>
          <w:color w:val="000000"/>
          <w:sz w:val="28"/>
        </w:rPr>
        <w:t>
      2) өтінім берушінің конкурсқа қатысушыларға қойылатын белгіленген біліктілік талаптарына сәйкестігін растайтын құжаттарды (түпнұсқалары немесе нотариалды куәландырылған көшірмелерін):</w:t>
      </w:r>
      <w:r>
        <w:br/>
      </w:r>
      <w:r>
        <w:rPr>
          <w:rFonts w:ascii="Times New Roman"/>
          <w:b w:val="false"/>
          <w:i w:val="false"/>
          <w:color w:val="000000"/>
          <w:sz w:val="28"/>
        </w:rPr>
        <w:t>
</w:t>
      </w:r>
      <w:r>
        <w:rPr>
          <w:rFonts w:ascii="Times New Roman"/>
          <w:b w:val="false"/>
          <w:i w:val="false"/>
          <w:color w:val="000000"/>
          <w:sz w:val="28"/>
        </w:rPr>
        <w:t>
      заңды тұлғалар үшін - құрылтай құжатын, мемлекеттік тіркеу (қайта тіркеу) туралы анықтаманы немесе куәлікті (нотариалды куәландырылған көшірмелерін);</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жеке тұлғалар үшін - Қазақстан Республикасы азаматының жеке куәлігін немесе паспортын (нотариалды куәландырылған көшірмелерін), кәсіпкерлік қызметті заңды тұлға құрмай жүзеге асыруға құқық беретін құжаттарды;</w:t>
      </w:r>
      <w:r>
        <w:br/>
      </w:r>
      <w:r>
        <w:rPr>
          <w:rFonts w:ascii="Times New Roman"/>
          <w:b w:val="false"/>
          <w:i w:val="false"/>
          <w:color w:val="000000"/>
          <w:sz w:val="28"/>
        </w:rPr>
        <w:t>
</w:t>
      </w:r>
      <w:r>
        <w:rPr>
          <w:rFonts w:ascii="Times New Roman"/>
          <w:b w:val="false"/>
          <w:i w:val="false"/>
          <w:color w:val="000000"/>
          <w:sz w:val="28"/>
        </w:rPr>
        <w:t>
      әрбір су айдыны және (немесе) учаскесі бойынша өтінім берушінің басшысы жеке бекіткен белгіленген нысандағы балық шаруашылығын </w:t>
      </w:r>
      <w:r>
        <w:rPr>
          <w:rFonts w:ascii="Times New Roman"/>
          <w:b w:val="false"/>
          <w:i w:val="false"/>
          <w:color w:val="000000"/>
          <w:sz w:val="28"/>
        </w:rPr>
        <w:t>дамыту жоспарын</w:t>
      </w:r>
      <w:r>
        <w:rPr>
          <w:rFonts w:ascii="Times New Roman"/>
          <w:b w:val="false"/>
          <w:i w:val="false"/>
          <w:color w:val="000000"/>
          <w:sz w:val="28"/>
        </w:rPr>
        <w:t xml:space="preserve"> (түпнұсқасы);</w:t>
      </w:r>
      <w:r>
        <w:br/>
      </w:r>
      <w:r>
        <w:rPr>
          <w:rFonts w:ascii="Times New Roman"/>
          <w:b w:val="false"/>
          <w:i w:val="false"/>
          <w:color w:val="000000"/>
          <w:sz w:val="28"/>
        </w:rPr>
        <w:t>
</w:t>
      </w:r>
      <w:r>
        <w:rPr>
          <w:rFonts w:ascii="Times New Roman"/>
          <w:b w:val="false"/>
          <w:i w:val="false"/>
          <w:color w:val="000000"/>
          <w:sz w:val="28"/>
        </w:rPr>
        <w:t>
      балық шаруашылығы су айдындары және (немесе) учаскелері бұрын бекітіп берілген жеке және заңды тұлғалар үшін - өткен жылы балық өсімін молайту іс-шараларына қаржы салғанын растайтын және бөлінген квоталарды игеруі туралы аумақтық бөлімшемен келісілген ақпаратты (түпнұсқасы);</w:t>
      </w:r>
      <w:r>
        <w:br/>
      </w:r>
      <w:r>
        <w:rPr>
          <w:rFonts w:ascii="Times New Roman"/>
          <w:b w:val="false"/>
          <w:i w:val="false"/>
          <w:color w:val="000000"/>
          <w:sz w:val="28"/>
        </w:rPr>
        <w:t>
</w:t>
      </w:r>
      <w:r>
        <w:rPr>
          <w:rFonts w:ascii="Times New Roman"/>
          <w:b w:val="false"/>
          <w:i w:val="false"/>
          <w:color w:val="000000"/>
          <w:sz w:val="28"/>
        </w:rPr>
        <w:t>
      конкурстық өтінімдер бар конвертті ашатын күннің алдындағы екі айдан ерте берілмеген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екені туралы тиісті салық органының </w:t>
      </w:r>
      <w:r>
        <w:rPr>
          <w:rFonts w:ascii="Times New Roman"/>
          <w:b w:val="false"/>
          <w:i w:val="false"/>
          <w:color w:val="000000"/>
          <w:sz w:val="28"/>
        </w:rPr>
        <w:t>белгіленген</w:t>
      </w:r>
      <w:r>
        <w:rPr>
          <w:rFonts w:ascii="Times New Roman"/>
          <w:b w:val="false"/>
          <w:i w:val="false"/>
          <w:color w:val="000000"/>
          <w:sz w:val="28"/>
        </w:rPr>
        <w:t xml:space="preserve"> нысандағы </w:t>
      </w:r>
      <w:r>
        <w:rPr>
          <w:rFonts w:ascii="Times New Roman"/>
          <w:b w:val="false"/>
          <w:i w:val="false"/>
          <w:color w:val="000000"/>
          <w:sz w:val="28"/>
        </w:rPr>
        <w:t>анықтамасының</w:t>
      </w:r>
      <w:r>
        <w:rPr>
          <w:rFonts w:ascii="Times New Roman"/>
          <w:b w:val="false"/>
          <w:i w:val="false"/>
          <w:color w:val="000000"/>
          <w:sz w:val="28"/>
        </w:rPr>
        <w:t xml:space="preserve"> түпнұсқасын;</w:t>
      </w:r>
      <w:r>
        <w:br/>
      </w:r>
      <w:r>
        <w:rPr>
          <w:rFonts w:ascii="Times New Roman"/>
          <w:b w:val="false"/>
          <w:i w:val="false"/>
          <w:color w:val="000000"/>
          <w:sz w:val="28"/>
        </w:rPr>
        <w:t>
</w:t>
      </w:r>
      <w:r>
        <w:rPr>
          <w:rFonts w:ascii="Times New Roman"/>
          <w:b w:val="false"/>
          <w:i w:val="false"/>
          <w:color w:val="000000"/>
          <w:sz w:val="28"/>
        </w:rPr>
        <w:t>
      өтінім берушінің басшысы қол қойған мыналарды жүзеге асыру үшін:</w:t>
      </w:r>
      <w:r>
        <w:br/>
      </w:r>
      <w:r>
        <w:rPr>
          <w:rFonts w:ascii="Times New Roman"/>
          <w:b w:val="false"/>
          <w:i w:val="false"/>
          <w:color w:val="000000"/>
          <w:sz w:val="28"/>
        </w:rPr>
        <w:t>
</w:t>
      </w:r>
      <w:r>
        <w:rPr>
          <w:rFonts w:ascii="Times New Roman"/>
          <w:b w:val="false"/>
          <w:i w:val="false"/>
          <w:color w:val="000000"/>
          <w:sz w:val="28"/>
        </w:rPr>
        <w:t>
      бақылау үшін аулауды - ведомствоға және (немесе) оның аумақтық бөлімшесіне;</w:t>
      </w:r>
      <w:r>
        <w:br/>
      </w:r>
      <w:r>
        <w:rPr>
          <w:rFonts w:ascii="Times New Roman"/>
          <w:b w:val="false"/>
          <w:i w:val="false"/>
          <w:color w:val="000000"/>
          <w:sz w:val="28"/>
        </w:rPr>
        <w:t>
</w:t>
      </w:r>
      <w:r>
        <w:rPr>
          <w:rFonts w:ascii="Times New Roman"/>
          <w:b w:val="false"/>
          <w:i w:val="false"/>
          <w:color w:val="000000"/>
          <w:sz w:val="28"/>
        </w:rPr>
        <w:t>
      ғылыми-зерттеу үшін аулауды - жеке және заңды тұлғаларға;</w:t>
      </w:r>
      <w:r>
        <w:br/>
      </w:r>
      <w:r>
        <w:rPr>
          <w:rFonts w:ascii="Times New Roman"/>
          <w:b w:val="false"/>
          <w:i w:val="false"/>
          <w:color w:val="000000"/>
          <w:sz w:val="28"/>
        </w:rPr>
        <w:t>
</w:t>
      </w:r>
      <w:r>
        <w:rPr>
          <w:rFonts w:ascii="Times New Roman"/>
          <w:b w:val="false"/>
          <w:i w:val="false"/>
          <w:color w:val="000000"/>
          <w:sz w:val="28"/>
        </w:rPr>
        <w:t>
әуесқойлық (спорттық) балық аулауды - жеке тұлғаларға сервитут ұсыну туралы жазбаша міндеттемені (түпнұсқасы);</w:t>
      </w:r>
      <w:r>
        <w:br/>
      </w:r>
      <w:r>
        <w:rPr>
          <w:rFonts w:ascii="Times New Roman"/>
          <w:b w:val="false"/>
          <w:i w:val="false"/>
          <w:color w:val="000000"/>
          <w:sz w:val="28"/>
        </w:rPr>
        <w:t>
</w:t>
      </w:r>
      <w:r>
        <w:rPr>
          <w:rFonts w:ascii="Times New Roman"/>
          <w:b w:val="false"/>
          <w:i w:val="false"/>
          <w:color w:val="000000"/>
          <w:sz w:val="28"/>
        </w:rPr>
        <w:t>
      өтінім берілген су айдыны және (немесе) учаске бекітіп берілген бүкіл кезеңде ғылыми ұйым ұсынған көлемде балықтандыруды орындау туралы өтінім берушінің басшысы қол қойған жазбаша міндеттемені қамтуы тиіс (ащы-тұзды су тоғандарынан басқа).</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өзгерістер енгізілді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23.08.2013 </w:t>
      </w:r>
      <w:r>
        <w:rPr>
          <w:rFonts w:ascii="Times New Roman"/>
          <w:b w:val="false"/>
          <w:i w:val="false"/>
          <w:color w:val="000000"/>
          <w:sz w:val="28"/>
        </w:rPr>
        <w:t>N 825</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20.12.2013 </w:t>
      </w:r>
      <w:r>
        <w:rPr>
          <w:rFonts w:ascii="Times New Roman"/>
          <w:b w:val="false"/>
          <w:i w:val="false"/>
          <w:color w:val="000000"/>
          <w:sz w:val="28"/>
        </w:rPr>
        <w:t>N 1363</w:t>
      </w:r>
      <w:r>
        <w:rPr>
          <w:rFonts w:ascii="Times New Roman"/>
          <w:b w:val="false"/>
          <w:i w:val="false"/>
          <w:color w:val="ff0000"/>
          <w:sz w:val="28"/>
        </w:rPr>
        <w:t xml:space="preserve"> (01.01.2014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18. Өтінім берілген балық шаруашылығы су айдындарына және (немесе) учаскеге байланысты осы Ереженің 17-тармағында көрсетілген құжаттардан басқа, өтінімге қосымша келесі құжаттар (түпнұсқалар):</w:t>
      </w:r>
      <w:r>
        <w:br/>
      </w:r>
      <w:r>
        <w:rPr>
          <w:rFonts w:ascii="Times New Roman"/>
          <w:b w:val="false"/>
          <w:i w:val="false"/>
          <w:color w:val="000000"/>
          <w:sz w:val="28"/>
        </w:rPr>
        <w:t>
</w:t>
      </w:r>
      <w:r>
        <w:rPr>
          <w:rFonts w:ascii="Times New Roman"/>
          <w:b w:val="false"/>
          <w:i w:val="false"/>
          <w:color w:val="000000"/>
          <w:sz w:val="28"/>
        </w:rPr>
        <w:t>
      1)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балық шаруашылығы су айдындары және (немесе) учаскелері үшін:</w:t>
      </w:r>
      <w:r>
        <w:br/>
      </w:r>
      <w:r>
        <w:rPr>
          <w:rFonts w:ascii="Times New Roman"/>
          <w:b w:val="false"/>
          <w:i w:val="false"/>
          <w:color w:val="000000"/>
          <w:sz w:val="28"/>
        </w:rPr>
        <w:t>
</w:t>
      </w:r>
      <w:r>
        <w:rPr>
          <w:rFonts w:ascii="Times New Roman"/>
          <w:b w:val="false"/>
          <w:i w:val="false"/>
          <w:color w:val="000000"/>
          <w:sz w:val="28"/>
        </w:rPr>
        <w:t>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нысан бойынша өтінім берушінің жеке меншігіндегі негізгі құралдар, ветеринария саласындағы уәкілетті орган беретін есепке алу нөмірін көрсете отырып, балық ресурстарын және басқа да су жануарларын аулау мен өңдеу жөніндегі технологиялық жабдықтар мен өзге де материалдық-техникалық құралдардың, сондай-ақ балық шаруашылығы мелиорациялық жұмыстарын жүргізу үшін техникалық құралдардың болуы туралы анықтама;</w:t>
      </w:r>
      <w:r>
        <w:br/>
      </w:r>
      <w:r>
        <w:rPr>
          <w:rFonts w:ascii="Times New Roman"/>
          <w:b w:val="false"/>
          <w:i w:val="false"/>
          <w:color w:val="000000"/>
          <w:sz w:val="28"/>
        </w:rPr>
        <w:t>
</w:t>
      </w:r>
      <w:r>
        <w:rPr>
          <w:rFonts w:ascii="Times New Roman"/>
          <w:b w:val="false"/>
          <w:i w:val="false"/>
          <w:color w:val="000000"/>
          <w:sz w:val="28"/>
        </w:rPr>
        <w:t>
      өтінім берушінің атына тіркелген аулаушы және көліктік флоттың, оның ішінде шағын көлемдісі туралы аумақтық көліктік бақылау органының конкурстық өтінімдері бар конвертті ашатын күнге дейін бір айдан ерте емес берілген анықтамасы;</w:t>
      </w:r>
      <w:r>
        <w:br/>
      </w:r>
      <w:r>
        <w:rPr>
          <w:rFonts w:ascii="Times New Roman"/>
          <w:b w:val="false"/>
          <w:i w:val="false"/>
          <w:color w:val="000000"/>
          <w:sz w:val="28"/>
        </w:rPr>
        <w:t>
</w:t>
      </w:r>
      <w:r>
        <w:rPr>
          <w:rFonts w:ascii="Times New Roman"/>
          <w:b w:val="false"/>
          <w:i w:val="false"/>
          <w:color w:val="000000"/>
          <w:sz w:val="28"/>
        </w:rPr>
        <w:t>
      2) жергілікті маңызы бар балық қырылу қаупі бар су айдындары және (немесе) учаскелері үшін -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нысан бойынша балық шаруашылығы мелиорациялық жұмыстарын жүргізу үшін негізгі құралдардың болуы туралы анықтама;</w:t>
      </w:r>
      <w:r>
        <w:br/>
      </w:r>
      <w:r>
        <w:rPr>
          <w:rFonts w:ascii="Times New Roman"/>
          <w:b w:val="false"/>
          <w:i w:val="false"/>
          <w:color w:val="000000"/>
          <w:sz w:val="28"/>
        </w:rPr>
        <w:t>
</w:t>
      </w:r>
      <w:r>
        <w:rPr>
          <w:rFonts w:ascii="Times New Roman"/>
          <w:b w:val="false"/>
          <w:i w:val="false"/>
          <w:color w:val="000000"/>
          <w:sz w:val="28"/>
        </w:rPr>
        <w:t>
      3) салина артемиясы цисталарын аулау үшін болашағы бар ащы-тұзды балық шаруашылығы су айдындары және (немесе) учаскелері үшін - уәкілетті орган белгілеген нысан бойынша салина артемиясы цисталарын жинау үшін құралдардың, жинау, сақтау және өңдеу бойынша технологиялық жабдықтар мен басқа да материалдық-техникалық құралдар, шикізатты сапалы талдау үшін зертхананың болуы туралы анықтама;</w:t>
      </w:r>
      <w:r>
        <w:br/>
      </w:r>
      <w:r>
        <w:rPr>
          <w:rFonts w:ascii="Times New Roman"/>
          <w:b w:val="false"/>
          <w:i w:val="false"/>
          <w:color w:val="000000"/>
          <w:sz w:val="28"/>
        </w:rPr>
        <w:t>
</w:t>
      </w:r>
      <w:r>
        <w:rPr>
          <w:rFonts w:ascii="Times New Roman"/>
          <w:b w:val="false"/>
          <w:i w:val="false"/>
          <w:color w:val="000000"/>
          <w:sz w:val="28"/>
        </w:rPr>
        <w:t>
      4) басқа балық шаруашылығы су айдындары және (немесе) учаскелері үшін:</w:t>
      </w:r>
      <w:r>
        <w:br/>
      </w:r>
      <w:r>
        <w:rPr>
          <w:rFonts w:ascii="Times New Roman"/>
          <w:b w:val="false"/>
          <w:i w:val="false"/>
          <w:color w:val="000000"/>
          <w:sz w:val="28"/>
        </w:rPr>
        <w:t>
</w:t>
      </w:r>
      <w:r>
        <w:rPr>
          <w:rFonts w:ascii="Times New Roman"/>
          <w:b w:val="false"/>
          <w:i w:val="false"/>
          <w:color w:val="000000"/>
          <w:sz w:val="28"/>
        </w:rPr>
        <w:t>
      аулаушы және көліктік флотты, оның ішінде шағын көлемдісін тіркеу туралы аумақтық көліктік бақылау органының анықтамасы (жүзу құралдары бар болса);</w:t>
      </w:r>
      <w:r>
        <w:br/>
      </w:r>
      <w:r>
        <w:rPr>
          <w:rFonts w:ascii="Times New Roman"/>
          <w:b w:val="false"/>
          <w:i w:val="false"/>
          <w:color w:val="000000"/>
          <w:sz w:val="28"/>
        </w:rPr>
        <w:t>
</w:t>
      </w:r>
      <w:r>
        <w:rPr>
          <w:rFonts w:ascii="Times New Roman"/>
          <w:b w:val="false"/>
          <w:i w:val="false"/>
          <w:color w:val="000000"/>
          <w:sz w:val="28"/>
        </w:rPr>
        <w:t>
      аулау құралдарының бар-жоғы туралы анықтама (бар болса);</w:t>
      </w:r>
      <w:r>
        <w:br/>
      </w:r>
      <w:r>
        <w:rPr>
          <w:rFonts w:ascii="Times New Roman"/>
          <w:b w:val="false"/>
          <w:i w:val="false"/>
          <w:color w:val="000000"/>
          <w:sz w:val="28"/>
        </w:rPr>
        <w:t>
</w:t>
      </w:r>
      <w:r>
        <w:rPr>
          <w:rFonts w:ascii="Times New Roman"/>
          <w:b w:val="false"/>
          <w:i w:val="false"/>
          <w:color w:val="000000"/>
          <w:sz w:val="28"/>
        </w:rPr>
        <w:t>
      Балық шаруашылығын </w:t>
      </w:r>
      <w:r>
        <w:rPr>
          <w:rFonts w:ascii="Times New Roman"/>
          <w:b w:val="false"/>
          <w:i w:val="false"/>
          <w:color w:val="000000"/>
          <w:sz w:val="28"/>
        </w:rPr>
        <w:t>дамыту жоспарында</w:t>
      </w:r>
      <w:r>
        <w:rPr>
          <w:rFonts w:ascii="Times New Roman"/>
          <w:b w:val="false"/>
          <w:i w:val="false"/>
          <w:color w:val="000000"/>
          <w:sz w:val="28"/>
        </w:rPr>
        <w:t xml:space="preserve"> тиісті іс-шаралар көрсетілген өтінім берушінің басшысы қол қойған аквадақылды жүргізу туралы жазбаша міндеттеме (аквадақылмен айналысуды жоспарлаған адамдарға)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өзгерістер енгізілді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23.08.2013 </w:t>
      </w:r>
      <w:r>
        <w:rPr>
          <w:rFonts w:ascii="Times New Roman"/>
          <w:b w:val="false"/>
          <w:i w:val="false"/>
          <w:color w:val="000000"/>
          <w:sz w:val="28"/>
        </w:rPr>
        <w:t>N 825</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19. Өтінім беттері нөмірленген, тігілген түрде ұсынылады және соңғы бет қол қоюмен және мөрмен расталады (жеке тұлға үшін бар болса).</w:t>
      </w:r>
    </w:p>
    <w:bookmarkEnd w:id="5"/>
    <w:bookmarkStart w:name="z58" w:id="6"/>
    <w:p>
      <w:pPr>
        <w:spacing w:after="0"/>
        <w:ind w:left="0"/>
        <w:jc w:val="left"/>
      </w:pPr>
      <w:r>
        <w:rPr>
          <w:rFonts w:ascii="Times New Roman"/>
          <w:b/>
          <w:i w:val="false"/>
          <w:color w:val="000000"/>
        </w:rPr>
        <w:t xml:space="preserve"> 
3. Конкурс өткізу</w:t>
      </w:r>
    </w:p>
    <w:bookmarkEnd w:id="6"/>
    <w:bookmarkStart w:name="z59" w:id="7"/>
    <w:p>
      <w:pPr>
        <w:spacing w:after="0"/>
        <w:ind w:left="0"/>
        <w:jc w:val="both"/>
      </w:pPr>
      <w:r>
        <w:rPr>
          <w:rFonts w:ascii="Times New Roman"/>
          <w:b w:val="false"/>
          <w:i w:val="false"/>
          <w:color w:val="000000"/>
          <w:sz w:val="28"/>
        </w:rPr>
        <w:t>
      20. Конкурстық өтінімдері бар конверттерді ашу рәсімінің басталуы алдында Комиссия Конкурсқа қатысушыларға ұсынылған құжаттар пакетін толтыру Құқығымен таныстырады. Конверттерді ашу рәсімі басталғаннан кейін ұсынылған құжаттар пакеттеріне қосымшалар қабылданбайды.</w:t>
      </w:r>
      <w:r>
        <w:br/>
      </w:r>
      <w:r>
        <w:rPr>
          <w:rFonts w:ascii="Times New Roman"/>
          <w:b w:val="false"/>
          <w:i w:val="false"/>
          <w:color w:val="000000"/>
          <w:sz w:val="28"/>
        </w:rPr>
        <w:t>
      Комиссия конкурстық өтінімдері бар конверттерді белгіленген уақытта Конкурсқа қатысушының немесе оның өкілінің қатысуымен ашады. Конкурсқа қатысушының немесе оның өкілінің конкурстық өтінімдері бар конверттерді ашу жөніндегі комиссияның отырысына қатыспауы аталған қатысушының конкурстық өтінімін қарамауға негіз болып табылмайды.</w:t>
      </w:r>
      <w:r>
        <w:br/>
      </w:r>
      <w:r>
        <w:rPr>
          <w:rFonts w:ascii="Times New Roman"/>
          <w:b w:val="false"/>
          <w:i w:val="false"/>
          <w:color w:val="000000"/>
          <w:sz w:val="28"/>
        </w:rPr>
        <w:t>
</w:t>
      </w:r>
      <w:r>
        <w:rPr>
          <w:rFonts w:ascii="Times New Roman"/>
          <w:b w:val="false"/>
          <w:i w:val="false"/>
          <w:color w:val="000000"/>
          <w:sz w:val="28"/>
        </w:rPr>
        <w:t>
      21. Конкурстық өтінімдері бар конверттерді ашу кезінде Комиссия Конкурсқа қатысушы ұсынған құжаттаманың бар екендігі туралы, сондай-ақ олар үміттенетін балық шаруашылығы су айдындары және (немесе) учаскелері туралы ақпаратты хабарлайды.</w:t>
      </w:r>
      <w:r>
        <w:br/>
      </w:r>
      <w:r>
        <w:rPr>
          <w:rFonts w:ascii="Times New Roman"/>
          <w:b w:val="false"/>
          <w:i w:val="false"/>
          <w:color w:val="000000"/>
          <w:sz w:val="28"/>
        </w:rPr>
        <w:t>
      Конкурстық өтінімдері бар конверттерді ашу нәтижелері отырысқа қатысқан Комиссияның барлық мүшелері қол қоятын конверттерді ашу хаттамасында көрсетіледі.</w:t>
      </w:r>
      <w:r>
        <w:br/>
      </w:r>
      <w:r>
        <w:rPr>
          <w:rFonts w:ascii="Times New Roman"/>
          <w:b w:val="false"/>
          <w:i w:val="false"/>
          <w:color w:val="000000"/>
          <w:sz w:val="28"/>
        </w:rPr>
        <w:t>
      Конкурсқа қатысушылар және олардың өкілдері конкурстық комиссияға олар Конкурсқа қатысуға өтінімдері бар конверттерді ашу рәсімін жазу үшін пайдалануға ниет ететін аудиожазу мен бейнетүсіру техникалық құралдары туралы хабардар етеді.</w:t>
      </w:r>
      <w:r>
        <w:br/>
      </w:r>
      <w:r>
        <w:rPr>
          <w:rFonts w:ascii="Times New Roman"/>
          <w:b w:val="false"/>
          <w:i w:val="false"/>
          <w:color w:val="000000"/>
          <w:sz w:val="28"/>
        </w:rPr>
        <w:t>
</w:t>
      </w:r>
      <w:r>
        <w:rPr>
          <w:rFonts w:ascii="Times New Roman"/>
          <w:b w:val="false"/>
          <w:i w:val="false"/>
          <w:color w:val="000000"/>
          <w:sz w:val="28"/>
        </w:rPr>
        <w:t>
      22. Балық шаруашылығы су айдындарын және (немесе) учаскелерін бекітіп беруге конкурстық өтінімдерді қарауды Комиссия конверттер ашылған сәттен бастап бес жұмыс күні ішінде жүргізеді.</w:t>
      </w:r>
      <w:r>
        <w:br/>
      </w:r>
      <w:r>
        <w:rPr>
          <w:rFonts w:ascii="Times New Roman"/>
          <w:b w:val="false"/>
          <w:i w:val="false"/>
          <w:color w:val="000000"/>
          <w:sz w:val="28"/>
        </w:rPr>
        <w:t>
</w:t>
      </w:r>
      <w:r>
        <w:rPr>
          <w:rFonts w:ascii="Times New Roman"/>
          <w:b w:val="false"/>
          <w:i w:val="false"/>
          <w:color w:val="000000"/>
          <w:sz w:val="28"/>
        </w:rPr>
        <w:t>
      23. Конкурсқа қатысушылар немесе олардың өкілдері Комиссияның конкурстық өтінімдерді қарауы кезінде қатыса алмайды. Бұл ретте, конкурстық өтінімдерді қарау барысында қажетті мәселелерді түсіндіру үшін Комиссия Конкурсқа қатысушыларды түсінік беруі үшін шақыруы немесе ұсынылған құжаттардың дұрыстығын растау үшін тиісті мемлекеттік органдарға жазбаша сұрау салуы мүмкін.</w:t>
      </w:r>
      <w:r>
        <w:br/>
      </w:r>
      <w:r>
        <w:rPr>
          <w:rFonts w:ascii="Times New Roman"/>
          <w:b w:val="false"/>
          <w:i w:val="false"/>
          <w:color w:val="000000"/>
          <w:sz w:val="28"/>
        </w:rPr>
        <w:t>
</w:t>
      </w:r>
      <w:r>
        <w:rPr>
          <w:rFonts w:ascii="Times New Roman"/>
          <w:b w:val="false"/>
          <w:i w:val="false"/>
          <w:color w:val="000000"/>
          <w:sz w:val="28"/>
        </w:rPr>
        <w:t>
      24. Конкурсқа қатысушы белгіленген біліктілік талаптарына сәйкес келуге тиіс.</w:t>
      </w:r>
      <w:r>
        <w:br/>
      </w:r>
      <w:r>
        <w:rPr>
          <w:rFonts w:ascii="Times New Roman"/>
          <w:b w:val="false"/>
          <w:i w:val="false"/>
          <w:color w:val="000000"/>
          <w:sz w:val="28"/>
        </w:rPr>
        <w:t>
</w:t>
      </w:r>
      <w:r>
        <w:rPr>
          <w:rFonts w:ascii="Times New Roman"/>
          <w:b w:val="false"/>
          <w:i w:val="false"/>
          <w:color w:val="000000"/>
          <w:sz w:val="28"/>
        </w:rPr>
        <w:t>
      Құжаттар болмаған не осы Ереженің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тиісті дәрежеде ресімделмеген, сондай-ақ Конкурсқа қатысушы біліктілік талаптарына сәйкес келмеген жағдайда мұндай қатысушы Конкурс шарттарына сәйкес келмейтін қатысушы болып танылады.</w:t>
      </w:r>
      <w:r>
        <w:br/>
      </w:r>
      <w:r>
        <w:rPr>
          <w:rFonts w:ascii="Times New Roman"/>
          <w:b w:val="false"/>
          <w:i w:val="false"/>
          <w:color w:val="000000"/>
          <w:sz w:val="28"/>
        </w:rPr>
        <w:t>
</w:t>
      </w:r>
      <w:r>
        <w:rPr>
          <w:rFonts w:ascii="Times New Roman"/>
          <w:b w:val="false"/>
          <w:i w:val="false"/>
          <w:color w:val="000000"/>
          <w:sz w:val="28"/>
        </w:rPr>
        <w:t>
      Балық шаруашылығын дамыту жоспары шеңберінде өзіне қабылдаған міндеттемелерді орындамағаны үшін балық аулау және балық шаруашылығын жүргізу жөніндегі шарттар бұзылған заңды және жеке тұлғалар 3 жыл бойы Конкурсқа қатысуға жіберілмейді.</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25. Егер Конкурсқа жіберілген барлық қатысушылардың ұсыныстарын Комиссия Конкурс шарттарына жауап бермейді деп таныса, Конкурс өтпеген деп танылуы мүмкін.</w:t>
      </w:r>
      <w:r>
        <w:br/>
      </w:r>
      <w:r>
        <w:rPr>
          <w:rFonts w:ascii="Times New Roman"/>
          <w:b w:val="false"/>
          <w:i w:val="false"/>
          <w:color w:val="000000"/>
          <w:sz w:val="28"/>
        </w:rPr>
        <w:t>
</w:t>
      </w:r>
      <w:r>
        <w:rPr>
          <w:rFonts w:ascii="Times New Roman"/>
          <w:b w:val="false"/>
          <w:i w:val="false"/>
          <w:color w:val="000000"/>
          <w:sz w:val="28"/>
        </w:rPr>
        <w:t>
      26. Өткізілген Конкурстың қорытындыларын конкурстық комиссия конкурстық өтінімі бар конверттер ашылған күннен бастап он жұмыс күн ішінде шығарады.</w:t>
      </w:r>
      <w:r>
        <w:br/>
      </w:r>
      <w:r>
        <w:rPr>
          <w:rFonts w:ascii="Times New Roman"/>
          <w:b w:val="false"/>
          <w:i w:val="false"/>
          <w:color w:val="000000"/>
          <w:sz w:val="28"/>
        </w:rPr>
        <w:t>
</w:t>
      </w:r>
      <w:r>
        <w:rPr>
          <w:rFonts w:ascii="Times New Roman"/>
          <w:b w:val="false"/>
          <w:i w:val="false"/>
          <w:color w:val="000000"/>
          <w:sz w:val="28"/>
        </w:rPr>
        <w:t>
      27. Балық шаруашылығы су айдындарын және (немесе) учаскелерін бекітіп беру бойынша жеңімпазды анықтауды Комиссия қатысушының рейтингтік бағасы негізінде жүргізеді.</w:t>
      </w:r>
      <w:r>
        <w:br/>
      </w:r>
      <w:r>
        <w:rPr>
          <w:rFonts w:ascii="Times New Roman"/>
          <w:b w:val="false"/>
          <w:i w:val="false"/>
          <w:color w:val="000000"/>
          <w:sz w:val="28"/>
        </w:rPr>
        <w:t>
</w:t>
      </w:r>
      <w:r>
        <w:rPr>
          <w:rFonts w:ascii="Times New Roman"/>
          <w:b w:val="false"/>
          <w:i w:val="false"/>
          <w:color w:val="000000"/>
          <w:sz w:val="28"/>
        </w:rPr>
        <w:t>
      28. Қатысушының рейтингтік бағасы белгіленген біліктілік талаптарына және Конкурсқа қатысушыларға қойылатын басқа талаптарға орай осы Ереженің 2-қосымшасына сай Рейтингтік бағаны санау парағына сәйкес белгіленеді.</w:t>
      </w:r>
      <w:r>
        <w:br/>
      </w:r>
      <w:r>
        <w:rPr>
          <w:rFonts w:ascii="Times New Roman"/>
          <w:b w:val="false"/>
          <w:i w:val="false"/>
          <w:color w:val="000000"/>
          <w:sz w:val="28"/>
        </w:rPr>
        <w:t>
</w:t>
      </w:r>
      <w:r>
        <w:rPr>
          <w:rFonts w:ascii="Times New Roman"/>
          <w:b w:val="false"/>
          <w:i w:val="false"/>
          <w:color w:val="000000"/>
          <w:sz w:val="28"/>
        </w:rPr>
        <w:t>
      29. Рейтингтік бағаны санау парағын толтырғанда мынадай шарттарды орындау қамтамасыз етіледі:</w:t>
      </w:r>
      <w:r>
        <w:br/>
      </w:r>
      <w:r>
        <w:rPr>
          <w:rFonts w:ascii="Times New Roman"/>
          <w:b w:val="false"/>
          <w:i w:val="false"/>
          <w:color w:val="000000"/>
          <w:sz w:val="28"/>
        </w:rPr>
        <w:t>
</w:t>
      </w:r>
      <w:r>
        <w:rPr>
          <w:rFonts w:ascii="Times New Roman"/>
          <w:b w:val="false"/>
          <w:i w:val="false"/>
          <w:color w:val="000000"/>
          <w:sz w:val="28"/>
        </w:rPr>
        <w:t>
      1) 100 пайызға тең етіп алынған бағалау көрсеткіші біліктілік талаптарына және басқа да пайыздық маңыздылығы бар көрсеткіштерге бөлінген (Рейтингтік бағаны санау парағының 3-бағаны);</w:t>
      </w:r>
      <w:r>
        <w:br/>
      </w:r>
      <w:r>
        <w:rPr>
          <w:rFonts w:ascii="Times New Roman"/>
          <w:b w:val="false"/>
          <w:i w:val="false"/>
          <w:color w:val="000000"/>
          <w:sz w:val="28"/>
        </w:rPr>
        <w:t>
</w:t>
      </w:r>
      <w:r>
        <w:rPr>
          <w:rFonts w:ascii="Times New Roman"/>
          <w:b w:val="false"/>
          <w:i w:val="false"/>
          <w:color w:val="000000"/>
          <w:sz w:val="28"/>
        </w:rPr>
        <w:t>
      2) қатысушылардың көрсеткіштерінің саны ұсынылған өтінімдерге, осы мәліметтердің растығын дәлелдейтін құжаттар мен ұйымдастырушының деректеріне сәйкес белгіленеді (Рейтингтік бағаны санау парағының 4-бағаны);</w:t>
      </w:r>
      <w:r>
        <w:br/>
      </w:r>
      <w:r>
        <w:rPr>
          <w:rFonts w:ascii="Times New Roman"/>
          <w:b w:val="false"/>
          <w:i w:val="false"/>
          <w:color w:val="000000"/>
          <w:sz w:val="28"/>
        </w:rPr>
        <w:t>
</w:t>
      </w:r>
      <w:r>
        <w:rPr>
          <w:rFonts w:ascii="Times New Roman"/>
          <w:b w:val="false"/>
          <w:i w:val="false"/>
          <w:color w:val="000000"/>
          <w:sz w:val="28"/>
        </w:rPr>
        <w:t>
      3) конкурстық комиссияның мүшелері бағаны 10 балдық жүйе бойынша белгілейді (Рейтингтік бағаны санау парағының 5-бағаны). Мұндайда ең нашар көрсеткіштері бар конкурсқа қатысушыға ең төменгі балл (минус 10 балл) қойылатын 9 жолдан басқа ең көп/ең жақсы көрсеткіштері бар конкурсқа қатысушыға тиісті тармақ бойынша ең жоғарғы балл (10 балл) қойылады;</w:t>
      </w:r>
      <w:r>
        <w:br/>
      </w:r>
      <w:r>
        <w:rPr>
          <w:rFonts w:ascii="Times New Roman"/>
          <w:b w:val="false"/>
          <w:i w:val="false"/>
          <w:color w:val="000000"/>
          <w:sz w:val="28"/>
        </w:rPr>
        <w:t>
</w:t>
      </w:r>
      <w:r>
        <w:rPr>
          <w:rFonts w:ascii="Times New Roman"/>
          <w:b w:val="false"/>
          <w:i w:val="false"/>
          <w:color w:val="000000"/>
          <w:sz w:val="28"/>
        </w:rPr>
        <w:t>
      4) қатысушының рейтингтік бағасы (R) ең жоғары бағалау көрсеткіш (Рейтингтік бағаны санау парағының 3-бағаны) 10 балдық жүйе бағасына (Рейтингтік бағаны санау парағының 5-бағаны) көбейтіп, оны 100-ге бөлу арқылы анықталады;</w:t>
      </w:r>
      <w:r>
        <w:br/>
      </w:r>
      <w:r>
        <w:rPr>
          <w:rFonts w:ascii="Times New Roman"/>
          <w:b w:val="false"/>
          <w:i w:val="false"/>
          <w:color w:val="000000"/>
          <w:sz w:val="28"/>
        </w:rPr>
        <w:t>
</w:t>
      </w:r>
      <w:r>
        <w:rPr>
          <w:rFonts w:ascii="Times New Roman"/>
          <w:b w:val="false"/>
          <w:i w:val="false"/>
          <w:color w:val="000000"/>
          <w:sz w:val="28"/>
        </w:rPr>
        <w:t>
                  R = (3 баған х 5 баған:100).</w:t>
      </w:r>
      <w:r>
        <w:br/>
      </w:r>
      <w:r>
        <w:rPr>
          <w:rFonts w:ascii="Times New Roman"/>
          <w:b w:val="false"/>
          <w:i w:val="false"/>
          <w:color w:val="000000"/>
          <w:sz w:val="28"/>
        </w:rPr>
        <w:t>
</w:t>
      </w:r>
      <w:r>
        <w:rPr>
          <w:rFonts w:ascii="Times New Roman"/>
          <w:b w:val="false"/>
          <w:i w:val="false"/>
          <w:color w:val="000000"/>
          <w:sz w:val="28"/>
        </w:rPr>
        <w:t>
      30. Жеңімпазды анықтау кезінде шарттар тең болған жағдайда:</w:t>
      </w:r>
      <w:r>
        <w:br/>
      </w:r>
      <w:r>
        <w:rPr>
          <w:rFonts w:ascii="Times New Roman"/>
          <w:b w:val="false"/>
          <w:i w:val="false"/>
          <w:color w:val="000000"/>
          <w:sz w:val="28"/>
        </w:rPr>
        <w:t>
      жағалауға жақын аудандарда балықтарды өңдеу бойынша өндірістік қуаттары бар;</w:t>
      </w:r>
      <w:r>
        <w:br/>
      </w:r>
      <w:r>
        <w:rPr>
          <w:rFonts w:ascii="Times New Roman"/>
          <w:b w:val="false"/>
          <w:i w:val="false"/>
          <w:color w:val="000000"/>
          <w:sz w:val="28"/>
        </w:rPr>
        <w:t>
      Балық шаруашылығын дамыту жоспарында қол-тауарлық шаруашылықтарды құру мен дамыту жөніндегі іс-шараларды көрсеткен;</w:t>
      </w:r>
      <w:r>
        <w:br/>
      </w:r>
      <w:r>
        <w:rPr>
          <w:rFonts w:ascii="Times New Roman"/>
          <w:b w:val="false"/>
          <w:i w:val="false"/>
          <w:color w:val="000000"/>
          <w:sz w:val="28"/>
        </w:rPr>
        <w:t>
      негізгі қызметі балық шаруашылығы және онымен байланысты өндіріс болып табылатын жергілікті жағалауға жақын аудандардағы;</w:t>
      </w:r>
      <w:r>
        <w:br/>
      </w:r>
      <w:r>
        <w:rPr>
          <w:rFonts w:ascii="Times New Roman"/>
          <w:b w:val="false"/>
          <w:i w:val="false"/>
          <w:color w:val="000000"/>
          <w:sz w:val="28"/>
        </w:rPr>
        <w:t>
      Балық шаруашылығын дамыту жоспарына сәйкес өсімді молайту мақсаттарына қосқан үлесі ең көп;</w:t>
      </w:r>
      <w:r>
        <w:br/>
      </w:r>
      <w:r>
        <w:rPr>
          <w:rFonts w:ascii="Times New Roman"/>
          <w:b w:val="false"/>
          <w:i w:val="false"/>
          <w:color w:val="000000"/>
          <w:sz w:val="28"/>
        </w:rPr>
        <w:t>
      балық өнімін экспорттауға есептік нөмірі бар заңды және жеке тұлғалар басымдыққа ие болады.</w:t>
      </w:r>
      <w:r>
        <w:br/>
      </w:r>
      <w:r>
        <w:rPr>
          <w:rFonts w:ascii="Times New Roman"/>
          <w:b w:val="false"/>
          <w:i w:val="false"/>
          <w:color w:val="000000"/>
          <w:sz w:val="28"/>
        </w:rPr>
        <w:t>
</w:t>
      </w:r>
      <w:r>
        <w:rPr>
          <w:rFonts w:ascii="Times New Roman"/>
          <w:b w:val="false"/>
          <w:i w:val="false"/>
          <w:color w:val="000000"/>
          <w:sz w:val="28"/>
        </w:rPr>
        <w:t>
      31. Конкурстың нәтижелері Комиссия отырысының </w:t>
      </w:r>
      <w:r>
        <w:rPr>
          <w:rFonts w:ascii="Times New Roman"/>
          <w:b w:val="false"/>
          <w:i w:val="false"/>
          <w:color w:val="000000"/>
          <w:sz w:val="28"/>
        </w:rPr>
        <w:t>хаттамасымен</w:t>
      </w:r>
      <w:r>
        <w:rPr>
          <w:rFonts w:ascii="Times New Roman"/>
          <w:b w:val="false"/>
          <w:i w:val="false"/>
          <w:color w:val="000000"/>
          <w:sz w:val="28"/>
        </w:rPr>
        <w:t xml:space="preserve"> ресімделеді, Комиссияның барлық қатысқан мүшелерінің қолы қойылады және балық шаруашылығы су айдындарын және (немесе) учаскелерін бекітіп беру бойынша шешім қабылдау үшін тиісті облыстық атқарушы органға жіберіледі.</w:t>
      </w:r>
      <w:r>
        <w:br/>
      </w:r>
      <w:r>
        <w:rPr>
          <w:rFonts w:ascii="Times New Roman"/>
          <w:b w:val="false"/>
          <w:i w:val="false"/>
          <w:color w:val="000000"/>
          <w:sz w:val="28"/>
        </w:rPr>
        <w:t>
</w:t>
      </w:r>
      <w:r>
        <w:rPr>
          <w:rFonts w:ascii="Times New Roman"/>
          <w:b w:val="false"/>
          <w:i w:val="false"/>
          <w:color w:val="000000"/>
          <w:sz w:val="28"/>
        </w:rPr>
        <w:t>
      32. Бір ғана үміткер болған жағдайда Конкурсқа қатысушыларға қойылатын барлық талаптарды сақтаған жалғыз қатысушы Конкурстың жеңімпазы болып танылады.</w:t>
      </w:r>
      <w:r>
        <w:br/>
      </w:r>
      <w:r>
        <w:rPr>
          <w:rFonts w:ascii="Times New Roman"/>
          <w:b w:val="false"/>
          <w:i w:val="false"/>
          <w:color w:val="000000"/>
          <w:sz w:val="28"/>
        </w:rPr>
        <w:t>
</w:t>
      </w:r>
      <w:r>
        <w:rPr>
          <w:rFonts w:ascii="Times New Roman"/>
          <w:b w:val="false"/>
          <w:i w:val="false"/>
          <w:color w:val="000000"/>
          <w:sz w:val="28"/>
        </w:rPr>
        <w:t>
      33. Облыстық атқарушы орган хаттаманы алған күнінен бастап бес жұмыс күні ішінде облыстың әкімшілік шекаралары шегінде балық шаруашылығы су айдындарын және (немесе) учаскелерін пайдаланушыларға бекітіп беру туралы шешім шығарады.</w:t>
      </w:r>
      <w:r>
        <w:br/>
      </w:r>
      <w:r>
        <w:rPr>
          <w:rFonts w:ascii="Times New Roman"/>
          <w:b w:val="false"/>
          <w:i w:val="false"/>
          <w:color w:val="000000"/>
          <w:sz w:val="28"/>
        </w:rPr>
        <w:t>
</w:t>
      </w:r>
      <w:r>
        <w:rPr>
          <w:rFonts w:ascii="Times New Roman"/>
          <w:b w:val="false"/>
          <w:i w:val="false"/>
          <w:color w:val="000000"/>
          <w:sz w:val="28"/>
        </w:rPr>
        <w:t>
      34. Уәкілетті органмен келісілген облыстық атқарушы органның балық шаруашылығы су айдындарын және (немесе) учаскелерін бекітіп беру туралы шешімінің негізінде аумақтық бөлімше мен жануарлар дүниесін пайдаланушы арасында балық шаруашылығын жүргізуге шарт жасалады.</w:t>
      </w:r>
      <w:r>
        <w:br/>
      </w:r>
      <w:r>
        <w:rPr>
          <w:rFonts w:ascii="Times New Roman"/>
          <w:b w:val="false"/>
          <w:i w:val="false"/>
          <w:color w:val="000000"/>
          <w:sz w:val="28"/>
        </w:rPr>
        <w:t>
</w:t>
      </w:r>
      <w:r>
        <w:rPr>
          <w:rFonts w:ascii="Times New Roman"/>
          <w:b w:val="false"/>
          <w:i w:val="false"/>
          <w:color w:val="000000"/>
          <w:sz w:val="28"/>
        </w:rPr>
        <w:t>
      35. Жалған ақпаратты ұсыну фактілерінің, сондай-ақ Балық шаруашылығын дамыту жоспарына сәйкес міндеттемелерді орындамау немесе толық орындамау жағдайларының анықталуы балық шаруашылығын жүргізуге арналған шартты бұзу, сондай-ақ пайдаланушыларға балық шаруашылығы су айдындарын және (немесе) учаскелерін бекітіп беру туралы облыстық атқарушы орган шешімінің күшін жою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36. Егер Конкурс жеңімпазы балық шаруашылығы су айдындарын және (немесе) учаскелерін бекітіп беру туралы облыстық атқарушы органның шешімі қабылданғаннан кейін он бес жұмыс күні ішінде балық шаруашылығын жүргізуге арналған шартқа қол қоймаса, онда Конкурсты ұйымдастырушы Конкурс қорытындылары туралы хаттамаға сәйкес Конкурс жеңімпазының рейтингтік бағасынан кейін рейтингтік бағасы ең үлкен болған Конкурсқа қатысушыға балық шаруашылығы су айдындарын және (немесе) учаскелерін бекітіп беру жөнінде шешім қабылдау туралы облыстық атқарушы органға ұсыныс енгізеді.</w:t>
      </w:r>
    </w:p>
    <w:bookmarkEnd w:id="7"/>
    <w:bookmarkStart w:name="z81" w:id="8"/>
    <w:p>
      <w:pPr>
        <w:spacing w:after="0"/>
        <w:ind w:left="0"/>
        <w:jc w:val="both"/>
      </w:pPr>
      <w:r>
        <w:rPr>
          <w:rFonts w:ascii="Times New Roman"/>
          <w:b w:val="false"/>
          <w:i w:val="false"/>
          <w:color w:val="000000"/>
          <w:sz w:val="28"/>
        </w:rPr>
        <w:t xml:space="preserve">
Балық шаруашылығы су айдындарын  </w:t>
      </w:r>
      <w:r>
        <w:br/>
      </w:r>
      <w:r>
        <w:rPr>
          <w:rFonts w:ascii="Times New Roman"/>
          <w:b w:val="false"/>
          <w:i w:val="false"/>
          <w:color w:val="000000"/>
          <w:sz w:val="28"/>
        </w:rPr>
        <w:t xml:space="preserve">
және (немесе) учаскелерін бекітіп </w:t>
      </w:r>
      <w:r>
        <w:br/>
      </w:r>
      <w:r>
        <w:rPr>
          <w:rFonts w:ascii="Times New Roman"/>
          <w:b w:val="false"/>
          <w:i w:val="false"/>
          <w:color w:val="000000"/>
          <w:sz w:val="28"/>
        </w:rPr>
        <w:t>
беру бойынша конкурс өткізу ережесіне</w:t>
      </w:r>
      <w:r>
        <w:br/>
      </w:r>
      <w:r>
        <w:rPr>
          <w:rFonts w:ascii="Times New Roman"/>
          <w:b w:val="false"/>
          <w:i w:val="false"/>
          <w:color w:val="000000"/>
          <w:sz w:val="28"/>
        </w:rPr>
        <w:t xml:space="preserve">
1-қосымша           </w:t>
      </w:r>
    </w:p>
    <w:bookmarkEnd w:id="8"/>
    <w:bookmarkStart w:name="z82" w:id="9"/>
    <w:p>
      <w:pPr>
        <w:spacing w:after="0"/>
        <w:ind w:left="0"/>
        <w:jc w:val="left"/>
      </w:pPr>
      <w:r>
        <w:rPr>
          <w:rFonts w:ascii="Times New Roman"/>
          <w:b/>
          <w:i w:val="false"/>
          <w:color w:val="000000"/>
        </w:rPr>
        <w:t xml:space="preserve"> 
Балық шаруашылығы су айдындарын және (немесе) учаскелерін</w:t>
      </w:r>
      <w:r>
        <w:br/>
      </w:r>
      <w:r>
        <w:rPr>
          <w:rFonts w:ascii="Times New Roman"/>
          <w:b/>
          <w:i w:val="false"/>
          <w:color w:val="000000"/>
        </w:rPr>
        <w:t>
бекітіп беру жөнінде конкурсқа қатысуға</w:t>
      </w:r>
      <w:r>
        <w:br/>
      </w:r>
      <w:r>
        <w:rPr>
          <w:rFonts w:ascii="Times New Roman"/>
          <w:b/>
          <w:i w:val="false"/>
          <w:color w:val="000000"/>
        </w:rPr>
        <w:t>
өтініш</w:t>
      </w:r>
    </w:p>
    <w:bookmarkEnd w:id="9"/>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(су айдындары, учаскелері)</w:t>
      </w:r>
      <w:r>
        <w:br/>
      </w:r>
      <w:r>
        <w:rPr>
          <w:rFonts w:ascii="Times New Roman"/>
          <w:b w:val="false"/>
          <w:i w:val="false"/>
          <w:color w:val="000000"/>
          <w:sz w:val="28"/>
        </w:rPr>
        <w:t>
      бойынша балық шаруашылығы су айдындарын және (немесе)</w:t>
      </w:r>
      <w:r>
        <w:br/>
      </w:r>
      <w:r>
        <w:rPr>
          <w:rFonts w:ascii="Times New Roman"/>
          <w:b w:val="false"/>
          <w:i w:val="false"/>
          <w:color w:val="000000"/>
          <w:sz w:val="28"/>
        </w:rPr>
        <w:t>
учаскелерін бекітіп беру жөніндегі конкурсқа қатысуға рұқсат етуді</w:t>
      </w:r>
      <w:r>
        <w:br/>
      </w:r>
      <w:r>
        <w:rPr>
          <w:rFonts w:ascii="Times New Roman"/>
          <w:b w:val="false"/>
          <w:i w:val="false"/>
          <w:color w:val="000000"/>
          <w:sz w:val="28"/>
        </w:rPr>
        <w:t>
және қажетті конкурстық құжаттаманы беруді сұраймын.</w:t>
      </w:r>
      <w:r>
        <w:br/>
      </w:r>
      <w:r>
        <w:rPr>
          <w:rFonts w:ascii="Times New Roman"/>
          <w:b w:val="false"/>
          <w:i w:val="false"/>
          <w:color w:val="000000"/>
          <w:sz w:val="28"/>
        </w:rPr>
        <w:t>
      1. Өтінім беруші туралы мәліметтер (заңды тұлғаның, ведомстволық тиесілілігі (бар болса), жеке тұлғаның аты-жөні, әкесінің аты, деректемелері, мекенжайы) ____________________________</w:t>
      </w:r>
      <w:r>
        <w:br/>
      </w:r>
      <w:r>
        <w:rPr>
          <w:rFonts w:ascii="Times New Roman"/>
          <w:b w:val="false"/>
          <w:i w:val="false"/>
          <w:color w:val="000000"/>
          <w:sz w:val="28"/>
        </w:rPr>
        <w:t>
      2. _______________________________ облысы әкімдігінің 20_жылғы</w:t>
      </w:r>
      <w:r>
        <w:br/>
      </w:r>
      <w:r>
        <w:rPr>
          <w:rFonts w:ascii="Times New Roman"/>
          <w:b w:val="false"/>
          <w:i w:val="false"/>
          <w:color w:val="000000"/>
          <w:sz w:val="28"/>
        </w:rPr>
        <w:t>
"__"____________ № ______________ қаулысына және аумақтық бөлімшемен</w:t>
      </w:r>
      <w:r>
        <w:br/>
      </w:r>
      <w:r>
        <w:rPr>
          <w:rFonts w:ascii="Times New Roman"/>
          <w:b w:val="false"/>
          <w:i w:val="false"/>
          <w:color w:val="000000"/>
          <w:sz w:val="28"/>
        </w:rPr>
        <w:t>
_________________________________________________________ жасалған</w:t>
      </w:r>
      <w:r>
        <w:br/>
      </w:r>
      <w:r>
        <w:rPr>
          <w:rFonts w:ascii="Times New Roman"/>
          <w:b w:val="false"/>
          <w:i w:val="false"/>
          <w:color w:val="000000"/>
          <w:sz w:val="28"/>
        </w:rPr>
        <w:t>
20__жылғы "__" ______________№ ______ келісімге сәйкес бұрын</w:t>
      </w:r>
      <w:r>
        <w:br/>
      </w:r>
      <w:r>
        <w:rPr>
          <w:rFonts w:ascii="Times New Roman"/>
          <w:b w:val="false"/>
          <w:i w:val="false"/>
          <w:color w:val="000000"/>
          <w:sz w:val="28"/>
        </w:rPr>
        <w:t>
бекітіліп берілген су айдыны және (немесе) учаске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Өтінім берілген балық шаруашылығы су айдыны және (немесе)</w:t>
      </w:r>
      <w:r>
        <w:br/>
      </w:r>
      <w:r>
        <w:rPr>
          <w:rFonts w:ascii="Times New Roman"/>
          <w:b w:val="false"/>
          <w:i w:val="false"/>
          <w:color w:val="000000"/>
          <w:sz w:val="28"/>
        </w:rPr>
        <w:t>
учаскесі ___________________________________________________________</w:t>
      </w:r>
      <w:r>
        <w:br/>
      </w:r>
      <w:r>
        <w:rPr>
          <w:rFonts w:ascii="Times New Roman"/>
          <w:b w:val="false"/>
          <w:i w:val="false"/>
          <w:color w:val="000000"/>
          <w:sz w:val="28"/>
        </w:rPr>
        <w:t>
      Өтінім берілген балық шаруашылығы су айдынын және (немесе) учаскесін бекітіп беру мерзімі ________________________ жыл.</w:t>
      </w:r>
      <w:r>
        <w:br/>
      </w:r>
      <w:r>
        <w:rPr>
          <w:rFonts w:ascii="Times New Roman"/>
          <w:b w:val="false"/>
          <w:i w:val="false"/>
          <w:color w:val="000000"/>
          <w:sz w:val="28"/>
        </w:rPr>
        <w:t>
      4. Конкурстық құжаттамамен танысқанымды және жалған ақпаратты ұсыну үшін жауапкершілік туралы хабардар етілгендігімді растаймын.</w:t>
      </w:r>
      <w:r>
        <w:br/>
      </w:r>
      <w:r>
        <w:rPr>
          <w:rFonts w:ascii="Times New Roman"/>
          <w:b w:val="false"/>
          <w:i w:val="false"/>
          <w:color w:val="000000"/>
          <w:sz w:val="28"/>
        </w:rPr>
        <w:t>
      Берілген күні 20__ жылға "__" ____________________________</w:t>
      </w:r>
      <w:r>
        <w:br/>
      </w:r>
      <w:r>
        <w:rPr>
          <w:rFonts w:ascii="Times New Roman"/>
          <w:b w:val="false"/>
          <w:i w:val="false"/>
          <w:color w:val="000000"/>
          <w:sz w:val="28"/>
        </w:rPr>
        <w:t>
      Өтінім беруші ____________________________________________</w:t>
      </w:r>
      <w:r>
        <w:br/>
      </w:r>
      <w:r>
        <w:rPr>
          <w:rFonts w:ascii="Times New Roman"/>
          <w:b w:val="false"/>
          <w:i w:val="false"/>
          <w:color w:val="000000"/>
          <w:sz w:val="28"/>
        </w:rPr>
        <w:t>
                          (аты-жөні немесе ұйымның атауы)</w:t>
      </w:r>
      <w:r>
        <w:br/>
      </w:r>
      <w:r>
        <w:rPr>
          <w:rFonts w:ascii="Times New Roman"/>
          <w:b w:val="false"/>
          <w:i w:val="false"/>
          <w:color w:val="000000"/>
          <w:sz w:val="28"/>
        </w:rPr>
        <w:t>
      МО                                 қолы __________________</w:t>
      </w:r>
    </w:p>
    <w:bookmarkStart w:name="z83" w:id="10"/>
    <w:p>
      <w:pPr>
        <w:spacing w:after="0"/>
        <w:ind w:left="0"/>
        <w:jc w:val="both"/>
      </w:pPr>
      <w:r>
        <w:rPr>
          <w:rFonts w:ascii="Times New Roman"/>
          <w:b w:val="false"/>
          <w:i w:val="false"/>
          <w:color w:val="000000"/>
          <w:sz w:val="28"/>
        </w:rPr>
        <w:t xml:space="preserve">
Балық шаруашылығы су айдындарын   </w:t>
      </w:r>
      <w:r>
        <w:br/>
      </w:r>
      <w:r>
        <w:rPr>
          <w:rFonts w:ascii="Times New Roman"/>
          <w:b w:val="false"/>
          <w:i w:val="false"/>
          <w:color w:val="000000"/>
          <w:sz w:val="28"/>
        </w:rPr>
        <w:t xml:space="preserve">
және (немесе) учаскелерін бекітіп  </w:t>
      </w:r>
      <w:r>
        <w:br/>
      </w:r>
      <w:r>
        <w:rPr>
          <w:rFonts w:ascii="Times New Roman"/>
          <w:b w:val="false"/>
          <w:i w:val="false"/>
          <w:color w:val="000000"/>
          <w:sz w:val="28"/>
        </w:rPr>
        <w:t>
беру бойынша конкурс өткізу ережесіне</w:t>
      </w:r>
      <w:r>
        <w:br/>
      </w:r>
      <w:r>
        <w:rPr>
          <w:rFonts w:ascii="Times New Roman"/>
          <w:b w:val="false"/>
          <w:i w:val="false"/>
          <w:color w:val="000000"/>
          <w:sz w:val="28"/>
        </w:rPr>
        <w:t xml:space="preserve">
2-қосымша              </w:t>
      </w:r>
    </w:p>
    <w:bookmarkEnd w:id="10"/>
    <w:bookmarkStart w:name="z84" w:id="11"/>
    <w:p>
      <w:pPr>
        <w:spacing w:after="0"/>
        <w:ind w:left="0"/>
        <w:jc w:val="left"/>
      </w:pPr>
      <w:r>
        <w:rPr>
          <w:rFonts w:ascii="Times New Roman"/>
          <w:b/>
          <w:i w:val="false"/>
          <w:color w:val="000000"/>
        </w:rPr>
        <w:t xml:space="preserve"> 
Рейтингтік бағалауды есептеу парағы</w:t>
      </w:r>
    </w:p>
    <w:bookmarkEnd w:id="11"/>
    <w:p>
      <w:pPr>
        <w:spacing w:after="0"/>
        <w:ind w:left="0"/>
        <w:jc w:val="both"/>
      </w:pPr>
      <w:r>
        <w:rPr>
          <w:rFonts w:ascii="Times New Roman"/>
          <w:b w:val="false"/>
          <w:i w:val="false"/>
          <w:color w:val="ff0000"/>
          <w:sz w:val="28"/>
        </w:rPr>
        <w:t xml:space="preserve">      Ескерту. 2-қосымша жаңа редакцияда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Қатысушы ______________________________________________________</w:t>
      </w:r>
      <w:r>
        <w:br/>
      </w:r>
      <w:r>
        <w:rPr>
          <w:rFonts w:ascii="Times New Roman"/>
          <w:b w:val="false"/>
          <w:i w:val="false"/>
          <w:color w:val="000000"/>
          <w:sz w:val="28"/>
        </w:rPr>
        <w:t>
      Балық шаруашылығы су айдыны және (немесе) учаскесі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3802"/>
        <w:gridCol w:w="1949"/>
        <w:gridCol w:w="2201"/>
        <w:gridCol w:w="1731"/>
        <w:gridCol w:w="1768"/>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көлемі немесе саны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балдық жүйе бойынша баға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Қатысушының рейтингтік бағасы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өсімін молайту іс-шараларына алдыңғы жылы жұмсалған қаражат көлемі, мың теңгемен</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омыртқасыздары мен олардың цисталарын қоса алғанда, балық аулау өнімін мұздату, салқындату және сақтау үшін ыдыстардың болуы, тоннамен</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пен басқа да су жануарларын, сондай-ақ олардың туындыларын терең (түпкілікті) өңдеуге арналған цехтардың болуы, тонна/тәулік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(балық аулайтын) флоттың болуы, оның ішінде: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өздігінен жүретін (стационарлық қозғалтқышы бар), 40 ат күші бар және одан жоғары (бірлік)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шағын көлемді, оның ішінде өздігінен жүрмейтін, аспалы қозғалтқышы бар (бірлік)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құралдарының болуы, оның ішінде: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сүзекі (дана)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құрма ау, қабада (дана)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салин артемиясы цисталарын жинау құралдары, дана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пен басқа да су жануарларға алып қоюға бөлінген квотаның игерілуі,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75%-дан 100%-ға дейін</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75%-дан төмен</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су айдынының және (немесе) учаскесінің қатысушыға бекітіп беру фактісінің болуы, оның ішінде: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алдыңғы жылды қоса алғанда, 1 жылдан артық</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алдыңғы жылы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бекітілген жоқ</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жануарлар дүниесін қорғау, өсімін молайту және пайдалану саласындағы заңнамасын бұзушылық фактілерінің саны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Акваөсіруді жүргізу туралы жазбаша міндеттеменің болуы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өнімдерін экспорттауға арналған есептік нөмірдің болуы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дүниесінің жай-күйін бағалау бойынша ғылыми жұмыстарға арналған қаржы қаражатының жоспарланған көлемі (мың теңгемен)</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жоспарына сәйкес техникалық және технологиялық қайта жарақтандыруға жоспарланған қаржы көлемі, ең аз көлемі 50 айлық есептік көрсеткіш (бұдан әрі — АЕК) болған кезде, (мың теңгемен)</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салин артемиясы цисталарын аулау үшін перспективалы ащы-тұзды балық шаруашылығы су айдындарын және (немесе) учаскелерін бекіткен жағдайда толтырылмайды;</w:t>
      </w:r>
      <w:r>
        <w:br/>
      </w:r>
      <w:r>
        <w:rPr>
          <w:rFonts w:ascii="Times New Roman"/>
          <w:b w:val="false"/>
          <w:i w:val="false"/>
          <w:color w:val="000000"/>
          <w:sz w:val="28"/>
        </w:rPr>
        <w:t>
      ** салин артемиясы цисталарын аулау үшін перспективалы ащы-тұзды балық шаруашылығы су айдындары және (немесе) учаскелерін бекіткен жағдайда толтырылады;</w:t>
      </w:r>
      <w:r>
        <w:br/>
      </w:r>
      <w:r>
        <w:rPr>
          <w:rFonts w:ascii="Times New Roman"/>
          <w:b w:val="false"/>
          <w:i w:val="false"/>
          <w:color w:val="000000"/>
          <w:sz w:val="28"/>
        </w:rPr>
        <w:t>
      *** балық өнімдерін экспорттаушылар үшін;</w:t>
      </w:r>
      <w:r>
        <w:br/>
      </w:r>
      <w:r>
        <w:rPr>
          <w:rFonts w:ascii="Times New Roman"/>
          <w:b w:val="false"/>
          <w:i w:val="false"/>
          <w:color w:val="000000"/>
          <w:sz w:val="28"/>
        </w:rPr>
        <w:t>
      **** қаржы қаражатының көлемі бекітіп берудің бүкіл кезеңіне жоспарланады.</w:t>
      </w:r>
    </w:p>
    <w:bookmarkStart w:name="z89" w:id="12"/>
    <w:p>
      <w:pPr>
        <w:spacing w:after="0"/>
        <w:ind w:left="0"/>
        <w:jc w:val="both"/>
      </w:pPr>
      <w:r>
        <w:rPr>
          <w:rFonts w:ascii="Times New Roman"/>
          <w:b w:val="false"/>
          <w:i w:val="false"/>
          <w:color w:val="000000"/>
          <w:sz w:val="28"/>
        </w:rPr>
        <w:t xml:space="preserve">
Балық шаруашылығы су айдындарын  </w:t>
      </w:r>
      <w:r>
        <w:br/>
      </w:r>
      <w:r>
        <w:rPr>
          <w:rFonts w:ascii="Times New Roman"/>
          <w:b w:val="false"/>
          <w:i w:val="false"/>
          <w:color w:val="000000"/>
          <w:sz w:val="28"/>
        </w:rPr>
        <w:t xml:space="preserve">
және (немесе) учаскелерін бекітіп </w:t>
      </w:r>
      <w:r>
        <w:br/>
      </w:r>
      <w:r>
        <w:rPr>
          <w:rFonts w:ascii="Times New Roman"/>
          <w:b w:val="false"/>
          <w:i w:val="false"/>
          <w:color w:val="000000"/>
          <w:sz w:val="28"/>
        </w:rPr>
        <w:t>
беру бойынша конкурс өткізу ережесіне</w:t>
      </w:r>
      <w:r>
        <w:br/>
      </w:r>
      <w:r>
        <w:rPr>
          <w:rFonts w:ascii="Times New Roman"/>
          <w:b w:val="false"/>
          <w:i w:val="false"/>
          <w:color w:val="000000"/>
          <w:sz w:val="28"/>
        </w:rPr>
        <w:t xml:space="preserve">
3-қосымша          </w:t>
      </w:r>
    </w:p>
    <w:bookmarkEnd w:id="12"/>
    <w:bookmarkStart w:name="z90" w:id="13"/>
    <w:p>
      <w:pPr>
        <w:spacing w:after="0"/>
        <w:ind w:left="0"/>
        <w:jc w:val="left"/>
      </w:pPr>
      <w:r>
        <w:rPr>
          <w:rFonts w:ascii="Times New Roman"/>
          <w:b/>
          <w:i w:val="false"/>
          <w:color w:val="000000"/>
        </w:rPr>
        <w:t xml:space="preserve"> 
Балық шаруашылығы су айдындары және (немесе) учаскелерін</w:t>
      </w:r>
      <w:r>
        <w:br/>
      </w:r>
      <w:r>
        <w:rPr>
          <w:rFonts w:ascii="Times New Roman"/>
          <w:b/>
          <w:i w:val="false"/>
          <w:color w:val="000000"/>
        </w:rPr>
        <w:t>
бекітіп беру жөніндегі конкурстың</w:t>
      </w:r>
      <w:r>
        <w:br/>
      </w:r>
      <w:r>
        <w:rPr>
          <w:rFonts w:ascii="Times New Roman"/>
          <w:b/>
          <w:i w:val="false"/>
          <w:color w:val="000000"/>
        </w:rPr>
        <w:t>
№ ______ хаттамасы</w:t>
      </w:r>
    </w:p>
    <w:bookmarkEnd w:id="13"/>
    <w:p>
      <w:pPr>
        <w:spacing w:after="0"/>
        <w:ind w:left="0"/>
        <w:jc w:val="both"/>
      </w:pPr>
      <w:r>
        <w:rPr>
          <w:rFonts w:ascii="Times New Roman"/>
          <w:b w:val="false"/>
          <w:i w:val="false"/>
          <w:color w:val="000000"/>
          <w:sz w:val="28"/>
        </w:rPr>
        <w:t>__________________                      20_ ж. "__" _________________</w:t>
      </w:r>
      <w:r>
        <w:br/>
      </w:r>
      <w:r>
        <w:rPr>
          <w:rFonts w:ascii="Times New Roman"/>
          <w:b w:val="false"/>
          <w:i w:val="false"/>
          <w:color w:val="000000"/>
          <w:sz w:val="28"/>
        </w:rPr>
        <w:t>
Конкурстың басталу уақыты __________________________</w:t>
      </w:r>
      <w:r>
        <w:br/>
      </w:r>
      <w:r>
        <w:rPr>
          <w:rFonts w:ascii="Times New Roman"/>
          <w:b w:val="false"/>
          <w:i w:val="false"/>
          <w:color w:val="000000"/>
          <w:sz w:val="28"/>
        </w:rPr>
        <w:t>
Конкурстың аяқталу уақыты __________________________</w:t>
      </w:r>
    </w:p>
    <w:p>
      <w:pPr>
        <w:spacing w:after="0"/>
        <w:ind w:left="0"/>
        <w:jc w:val="both"/>
      </w:pPr>
      <w:r>
        <w:rPr>
          <w:rFonts w:ascii="Times New Roman"/>
          <w:b w:val="false"/>
          <w:i w:val="false"/>
          <w:color w:val="000000"/>
          <w:sz w:val="28"/>
        </w:rPr>
        <w:t>      1. Құрамында (аты-жөні және лауазымын көрсету керек):</w:t>
      </w:r>
      <w:r>
        <w:br/>
      </w:r>
      <w:r>
        <w:rPr>
          <w:rFonts w:ascii="Times New Roman"/>
          <w:b w:val="false"/>
          <w:i w:val="false"/>
          <w:color w:val="000000"/>
          <w:sz w:val="28"/>
        </w:rPr>
        <w:t>
_____________________________________ - комиссия төрағасы;</w:t>
      </w:r>
      <w:r>
        <w:br/>
      </w:r>
      <w:r>
        <w:rPr>
          <w:rFonts w:ascii="Times New Roman"/>
          <w:b w:val="false"/>
          <w:i w:val="false"/>
          <w:color w:val="000000"/>
          <w:sz w:val="28"/>
        </w:rPr>
        <w:t>
_____________________________________ - комиссия хатшысы;</w:t>
      </w:r>
      <w:r>
        <w:br/>
      </w:r>
      <w:r>
        <w:rPr>
          <w:rFonts w:ascii="Times New Roman"/>
          <w:b w:val="false"/>
          <w:i w:val="false"/>
          <w:color w:val="000000"/>
          <w:sz w:val="28"/>
        </w:rPr>
        <w:t>
комиссия мүшелері ________________________________________ бар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 ұйымдастырушының конкурстық комиссия құру туралы актісін,</w:t>
      </w:r>
      <w:r>
        <w:br/>
      </w:r>
      <w:r>
        <w:rPr>
          <w:rFonts w:ascii="Times New Roman"/>
          <w:b w:val="false"/>
          <w:i w:val="false"/>
          <w:color w:val="000000"/>
          <w:sz w:val="28"/>
        </w:rPr>
        <w:t>
              құжаттың күнін және нөмірін көрсету керек)</w:t>
      </w:r>
      <w:r>
        <w:br/>
      </w:r>
      <w:r>
        <w:rPr>
          <w:rFonts w:ascii="Times New Roman"/>
          <w:b w:val="false"/>
          <w:i w:val="false"/>
          <w:color w:val="000000"/>
          <w:sz w:val="28"/>
        </w:rPr>
        <w:t>
      құрылған Конкурстық комиссия ________________ бассейні (облысы)</w:t>
      </w:r>
      <w:r>
        <w:br/>
      </w:r>
      <w:r>
        <w:rPr>
          <w:rFonts w:ascii="Times New Roman"/>
          <w:b w:val="false"/>
          <w:i w:val="false"/>
          <w:color w:val="000000"/>
          <w:sz w:val="28"/>
        </w:rPr>
        <w:t>
бойынша балық шаруашылығы су айдындарын және (немесе) учаскелерін</w:t>
      </w:r>
      <w:r>
        <w:br/>
      </w:r>
      <w:r>
        <w:rPr>
          <w:rFonts w:ascii="Times New Roman"/>
          <w:b w:val="false"/>
          <w:i w:val="false"/>
          <w:color w:val="000000"/>
          <w:sz w:val="28"/>
        </w:rPr>
        <w:t>
бекітіп беру жөнінде конкурс өткізді.</w:t>
      </w:r>
      <w:r>
        <w:br/>
      </w:r>
      <w:r>
        <w:rPr>
          <w:rFonts w:ascii="Times New Roman"/>
          <w:b w:val="false"/>
          <w:i w:val="false"/>
          <w:color w:val="000000"/>
          <w:sz w:val="28"/>
        </w:rPr>
        <w:t>
      2. Балық шаруашылығы су айдындарын және (немесе) учаскелерін бекітіп беру жөніндегі конкурсқа (бұдан әрі - Конкурс) ______________</w:t>
      </w:r>
      <w:r>
        <w:br/>
      </w:r>
      <w:r>
        <w:rPr>
          <w:rFonts w:ascii="Times New Roman"/>
          <w:b w:val="false"/>
          <w:i w:val="false"/>
          <w:color w:val="000000"/>
          <w:sz w:val="28"/>
        </w:rPr>
        <w:t>
конкурстық өтінімдер пакеті түсті.</w:t>
      </w:r>
      <w:r>
        <w:br/>
      </w:r>
      <w:r>
        <w:rPr>
          <w:rFonts w:ascii="Times New Roman"/>
          <w:b w:val="false"/>
          <w:i w:val="false"/>
          <w:color w:val="000000"/>
          <w:sz w:val="28"/>
        </w:rPr>
        <w:t>
      3. Конкурстық комиссия ұсынылған конкурстық өтінімдерін Конкурсқа қатысушыларға қойылатын талаптарға сәйкестігін қарай келіп, қатысушылардың рейтингтік баға көрсеткіштерін бағалай және пікір алмаса отырып, ШЕШТІ:</w:t>
      </w:r>
      <w:r>
        <w:br/>
      </w:r>
      <w:r>
        <w:rPr>
          <w:rFonts w:ascii="Times New Roman"/>
          <w:b w:val="false"/>
          <w:i w:val="false"/>
          <w:color w:val="000000"/>
          <w:sz w:val="28"/>
        </w:rPr>
        <w:t>
      1) _________________________ өтінім Конкурсқа одан әрі қатысуға</w:t>
      </w:r>
      <w:r>
        <w:br/>
      </w:r>
      <w:r>
        <w:rPr>
          <w:rFonts w:ascii="Times New Roman"/>
          <w:b w:val="false"/>
          <w:i w:val="false"/>
          <w:color w:val="000000"/>
          <w:sz w:val="28"/>
        </w:rPr>
        <w:t>
қабылданбасын (конкурстық өтінімдердің қабылданбау себептерін көрсете</w:t>
      </w:r>
      <w:r>
        <w:br/>
      </w:r>
      <w:r>
        <w:rPr>
          <w:rFonts w:ascii="Times New Roman"/>
          <w:b w:val="false"/>
          <w:i w:val="false"/>
          <w:color w:val="000000"/>
          <w:sz w:val="28"/>
        </w:rPr>
        <w:t>
отырып, Конкурсқа жіберілген қатысушылардың тізімі қоса беріліп</w:t>
      </w:r>
      <w:r>
        <w:br/>
      </w:r>
      <w:r>
        <w:rPr>
          <w:rFonts w:ascii="Times New Roman"/>
          <w:b w:val="false"/>
          <w:i w:val="false"/>
          <w:color w:val="000000"/>
          <w:sz w:val="28"/>
        </w:rPr>
        <w:t>
отыр);</w:t>
      </w:r>
      <w:r>
        <w:br/>
      </w:r>
      <w:r>
        <w:rPr>
          <w:rFonts w:ascii="Times New Roman"/>
          <w:b w:val="false"/>
          <w:i w:val="false"/>
          <w:color w:val="000000"/>
          <w:sz w:val="28"/>
        </w:rPr>
        <w:t>
      2) мынадай балық шаруашылығы су айдындары және (немесе)</w:t>
      </w:r>
      <w:r>
        <w:br/>
      </w:r>
      <w:r>
        <w:rPr>
          <w:rFonts w:ascii="Times New Roman"/>
          <w:b w:val="false"/>
          <w:i w:val="false"/>
          <w:color w:val="000000"/>
          <w:sz w:val="28"/>
        </w:rPr>
        <w:t>
учаскелері жануарлар дүниесін пайдаланушыларға бекітіп берілсін</w:t>
      </w:r>
      <w:r>
        <w:br/>
      </w:r>
      <w:r>
        <w:rPr>
          <w:rFonts w:ascii="Times New Roman"/>
          <w:b w:val="false"/>
          <w:i w:val="false"/>
          <w:color w:val="000000"/>
          <w:sz w:val="28"/>
        </w:rPr>
        <w:t>
(балық шаруашылығы су айдындарының және (немесе) учаскелерінің тізімі</w:t>
      </w:r>
      <w:r>
        <w:br/>
      </w:r>
      <w:r>
        <w:rPr>
          <w:rFonts w:ascii="Times New Roman"/>
          <w:b w:val="false"/>
          <w:i w:val="false"/>
          <w:color w:val="000000"/>
          <w:sz w:val="28"/>
        </w:rPr>
        <w:t>
қоса беріліп отыр).</w:t>
      </w:r>
      <w:r>
        <w:br/>
      </w:r>
      <w:r>
        <w:rPr>
          <w:rFonts w:ascii="Times New Roman"/>
          <w:b w:val="false"/>
          <w:i w:val="false"/>
          <w:color w:val="000000"/>
          <w:sz w:val="28"/>
        </w:rPr>
        <w:t>
      4. Хаттаманың бір данасы шешім қабылдау үшін ______ облысының әкімдігіне жіберілсін.</w:t>
      </w:r>
    </w:p>
    <w:p>
      <w:pPr>
        <w:spacing w:after="0"/>
        <w:ind w:left="0"/>
        <w:jc w:val="both"/>
      </w:pPr>
      <w:r>
        <w:rPr>
          <w:rFonts w:ascii="Times New Roman"/>
          <w:b w:val="false"/>
          <w:i w:val="false"/>
          <w:color w:val="000000"/>
          <w:sz w:val="28"/>
        </w:rPr>
        <w:t>      Қолдары:</w:t>
      </w:r>
      <w:r>
        <w:br/>
      </w:r>
      <w:r>
        <w:rPr>
          <w:rFonts w:ascii="Times New Roman"/>
          <w:b w:val="false"/>
          <w:i w:val="false"/>
          <w:color w:val="000000"/>
          <w:sz w:val="28"/>
        </w:rPr>
        <w:t>
      Төраға:______________________________________</w:t>
      </w:r>
      <w:r>
        <w:br/>
      </w:r>
      <w:r>
        <w:rPr>
          <w:rFonts w:ascii="Times New Roman"/>
          <w:b w:val="false"/>
          <w:i w:val="false"/>
          <w:color w:val="000000"/>
          <w:sz w:val="28"/>
        </w:rPr>
        <w:t>
      Комиссия мүшелері ___________________________</w:t>
      </w:r>
      <w:r>
        <w:br/>
      </w:r>
      <w:r>
        <w:rPr>
          <w:rFonts w:ascii="Times New Roman"/>
          <w:b w:val="false"/>
          <w:i w:val="false"/>
          <w:color w:val="000000"/>
          <w:sz w:val="28"/>
        </w:rPr>
        <w:t>
      Хатшы _______________________________________</w:t>
      </w:r>
    </w:p>
    <w:bookmarkStart w:name="z91"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4 ақпандағы </w:t>
      </w:r>
      <w:r>
        <w:br/>
      </w:r>
      <w:r>
        <w:rPr>
          <w:rFonts w:ascii="Times New Roman"/>
          <w:b w:val="false"/>
          <w:i w:val="false"/>
          <w:color w:val="000000"/>
          <w:sz w:val="28"/>
        </w:rPr>
        <w:t xml:space="preserve">
№ 102 қаулысымен    </w:t>
      </w:r>
      <w:r>
        <w:br/>
      </w:r>
      <w:r>
        <w:rPr>
          <w:rFonts w:ascii="Times New Roman"/>
          <w:b w:val="false"/>
          <w:i w:val="false"/>
          <w:color w:val="000000"/>
          <w:sz w:val="28"/>
        </w:rPr>
        <w:t xml:space="preserve">
бекітілген      </w:t>
      </w:r>
    </w:p>
    <w:bookmarkEnd w:id="14"/>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2010.06.14 </w:t>
      </w:r>
      <w:r>
        <w:rPr>
          <w:rFonts w:ascii="Times New Roman"/>
          <w:b w:val="false"/>
          <w:i w:val="false"/>
          <w:color w:val="ff0000"/>
          <w:sz w:val="28"/>
        </w:rPr>
        <w:t>№ 566</w:t>
      </w:r>
      <w:r>
        <w:rPr>
          <w:rFonts w:ascii="Times New Roman"/>
          <w:b w:val="false"/>
          <w:i w:val="false"/>
          <w:color w:val="ff0000"/>
          <w:sz w:val="28"/>
        </w:rPr>
        <w:t xml:space="preserve"> Қаулысымен.</w:t>
      </w:r>
    </w:p>
    <w:bookmarkStart w:name="z92" w:id="15"/>
    <w:p>
      <w:pPr>
        <w:spacing w:after="0"/>
        <w:ind w:left="0"/>
        <w:jc w:val="left"/>
      </w:pPr>
      <w:r>
        <w:rPr>
          <w:rFonts w:ascii="Times New Roman"/>
          <w:b/>
          <w:i w:val="false"/>
          <w:color w:val="000000"/>
        </w:rPr>
        <w:t xml:space="preserve"> 
Балық шаруашылығы су айдындарын және (немесе) учаскелерін</w:t>
      </w:r>
      <w:r>
        <w:br/>
      </w:r>
      <w:r>
        <w:rPr>
          <w:rFonts w:ascii="Times New Roman"/>
          <w:b/>
          <w:i w:val="false"/>
          <w:color w:val="000000"/>
        </w:rPr>
        <w:t>
бекітіп беру жөніндегі конкурсқа қатысушыларға қойылатын</w:t>
      </w:r>
      <w:r>
        <w:br/>
      </w:r>
      <w:r>
        <w:rPr>
          <w:rFonts w:ascii="Times New Roman"/>
          <w:b/>
          <w:i w:val="false"/>
          <w:color w:val="000000"/>
        </w:rPr>
        <w:t>
біліктілік талаптары</w:t>
      </w:r>
    </w:p>
    <w:bookmarkEnd w:id="15"/>
    <w:bookmarkStart w:name="z93" w:id="16"/>
    <w:p>
      <w:pPr>
        <w:spacing w:after="0"/>
        <w:ind w:left="0"/>
        <w:jc w:val="both"/>
      </w:pPr>
      <w:r>
        <w:rPr>
          <w:rFonts w:ascii="Times New Roman"/>
          <w:b w:val="false"/>
          <w:i w:val="false"/>
          <w:color w:val="000000"/>
          <w:sz w:val="28"/>
        </w:rPr>
        <w:t>
      1. Балық шаруашылығы су айдындарын және (немесе) учаскелерін бекітіп беру жөніндегі конкурсқа (бұдан әрі - Конкурс) қатысушыларға мынадай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өтінім берушінің басшысы бекіткен жұмыстардың тізбесі мен көлемін, оларды орындау мерзімін және қаржыландыру көздерін көрсете отырып, жануарлар әлемін қорғау, өсімін молайту және пайдалану саласындағы уәкілетті орган (бұдан әрі - уәкілетті орган) белгілеген үлгі нысан бойынша жасалған Балық шаруашылығын дамыту жоспарының болуы;</w:t>
      </w:r>
      <w:r>
        <w:br/>
      </w:r>
      <w:r>
        <w:rPr>
          <w:rFonts w:ascii="Times New Roman"/>
          <w:b w:val="false"/>
          <w:i w:val="false"/>
          <w:color w:val="000000"/>
          <w:sz w:val="28"/>
        </w:rPr>
        <w:t>
</w:t>
      </w:r>
      <w:r>
        <w:rPr>
          <w:rFonts w:ascii="Times New Roman"/>
          <w:b w:val="false"/>
          <w:i w:val="false"/>
          <w:color w:val="000000"/>
          <w:sz w:val="28"/>
        </w:rPr>
        <w:t>
      2) салық берешегінің, міндетті зейнетақы жарналары, міндетті кәсіптік зейнетақы жарналары мен әлеуметтік аударымдар бойынша берешегінің болмауы;</w:t>
      </w:r>
      <w:r>
        <w:br/>
      </w:r>
      <w:r>
        <w:rPr>
          <w:rFonts w:ascii="Times New Roman"/>
          <w:b w:val="false"/>
          <w:i w:val="false"/>
          <w:color w:val="000000"/>
          <w:sz w:val="28"/>
        </w:rPr>
        <w:t>
</w:t>
      </w:r>
      <w:r>
        <w:rPr>
          <w:rFonts w:ascii="Times New Roman"/>
          <w:b w:val="false"/>
          <w:i w:val="false"/>
          <w:color w:val="000000"/>
          <w:sz w:val="28"/>
        </w:rPr>
        <w:t>
      3) өтінім берушінің бірінші басшысының қолы қойылған жазбаша міндеттемемен расталған уәкілетті органның ведомствосына және оның аумақтық бөлімшелеріне бақылау үшін аулау, жеке және заңды тұлғаларға ғылыми-зерттеу үшін аулау, жеке тұлғаларға әуесқойлық (спорттық) балық аулауды жүргізу үшін сервитут ұсыну.</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Үкіметінің 23.08.2013 </w:t>
      </w:r>
      <w:r>
        <w:rPr>
          <w:rFonts w:ascii="Times New Roman"/>
          <w:b w:val="false"/>
          <w:i w:val="false"/>
          <w:color w:val="000000"/>
          <w:sz w:val="28"/>
        </w:rPr>
        <w:t>N 825</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20.12.2013 </w:t>
      </w:r>
      <w:r>
        <w:rPr>
          <w:rFonts w:ascii="Times New Roman"/>
          <w:b w:val="false"/>
          <w:i w:val="false"/>
          <w:color w:val="000000"/>
          <w:sz w:val="28"/>
        </w:rPr>
        <w:t>N 1363</w:t>
      </w:r>
      <w:r>
        <w:rPr>
          <w:rFonts w:ascii="Times New Roman"/>
          <w:b w:val="false"/>
          <w:i w:val="false"/>
          <w:color w:val="ff0000"/>
          <w:sz w:val="28"/>
        </w:rPr>
        <w:t xml:space="preserve"> (01.01.2014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 Өтініш берілген балық шаруашылығы су айдынына және (немесе) учаскесіне байланысты, осы Біліктілік талаптарының 1-тармағында көрсетілген біліктілік талаптарынан басқа, конкурсқа қатысушылар мынадай біліктілік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1) Арал, Каспий теңіздері, Зайсан, Балқаш көлдері, Алакөл көлдер жүйесі, Бұқтырма, Шүлбі, Шардара, Қапшағай су қоймалары және Қиғаш, Іле, Сырдария, Жайық өзендерінің балық шаруашылығы су айдындары және (немесе) учаскелері үшін:</w:t>
      </w:r>
      <w:r>
        <w:br/>
      </w:r>
      <w:r>
        <w:rPr>
          <w:rFonts w:ascii="Times New Roman"/>
          <w:b w:val="false"/>
          <w:i w:val="false"/>
          <w:color w:val="000000"/>
          <w:sz w:val="28"/>
        </w:rPr>
        <w:t>
      шаруашылық қызметі бағыттарының бірі балық шаруашылығын жүргізу және (немесе) онымен байланысты өндіріс болуы тиіс;</w:t>
      </w:r>
      <w:r>
        <w:br/>
      </w:r>
      <w:r>
        <w:rPr>
          <w:rFonts w:ascii="Times New Roman"/>
          <w:b w:val="false"/>
          <w:i w:val="false"/>
          <w:color w:val="000000"/>
          <w:sz w:val="28"/>
        </w:rPr>
        <w:t>
       меншік құқығында балық аулау (өндіру) флотының (ащы-тұзды учаскелерден басқа) және кәсіпшілік аулау құралдарының болуы;</w:t>
      </w:r>
      <w:r>
        <w:br/>
      </w:r>
      <w:r>
        <w:rPr>
          <w:rFonts w:ascii="Times New Roman"/>
          <w:b w:val="false"/>
          <w:i w:val="false"/>
          <w:color w:val="000000"/>
          <w:sz w:val="28"/>
        </w:rPr>
        <w:t>
      меншік құқығында балық аулау өнімдерін қайта өңдеу мен сақтауға арналған өндірістік базаның, ағымдық мелиорация жүргізу мен шабақтарды құтқаруға арналған техникалық құралдардың болуы;</w:t>
      </w:r>
      <w:r>
        <w:br/>
      </w:r>
      <w:r>
        <w:rPr>
          <w:rFonts w:ascii="Times New Roman"/>
          <w:b w:val="false"/>
          <w:i w:val="false"/>
          <w:color w:val="000000"/>
          <w:sz w:val="28"/>
        </w:rPr>
        <w:t>
</w:t>
      </w:r>
      <w:r>
        <w:rPr>
          <w:rFonts w:ascii="Times New Roman"/>
          <w:b w:val="false"/>
          <w:i w:val="false"/>
          <w:color w:val="000000"/>
          <w:sz w:val="28"/>
        </w:rPr>
        <w:t>
      2) жергілікті маңызы бар балық қырылу қаупі бар су айдындары және (немесе) учаскелері үшін - аулау құралдары, жүзу құралдары және ағымдағы мелиорациялық жұмыстарды жүргізу үшін материалдық-техникалық базаның болуы;</w:t>
      </w:r>
      <w:r>
        <w:br/>
      </w:r>
      <w:r>
        <w:rPr>
          <w:rFonts w:ascii="Times New Roman"/>
          <w:b w:val="false"/>
          <w:i w:val="false"/>
          <w:color w:val="000000"/>
          <w:sz w:val="28"/>
        </w:rPr>
        <w:t>
</w:t>
      </w:r>
      <w:r>
        <w:rPr>
          <w:rFonts w:ascii="Times New Roman"/>
          <w:b w:val="false"/>
          <w:i w:val="false"/>
          <w:color w:val="000000"/>
          <w:sz w:val="28"/>
        </w:rPr>
        <w:t>
      3) салина артемиясы цисталарын аулау перспективасы бар ащы-тұзды балық шаруашылығы су айдындары және (немесе) учаскелері үшін:</w:t>
      </w:r>
      <w:r>
        <w:br/>
      </w:r>
      <w:r>
        <w:rPr>
          <w:rFonts w:ascii="Times New Roman"/>
          <w:b w:val="false"/>
          <w:i w:val="false"/>
          <w:color w:val="000000"/>
          <w:sz w:val="28"/>
        </w:rPr>
        <w:t>
      салина артемиясы цисталарын жинауға және бастапқы өңдеуге арналған құралдардың болуы;</w:t>
      </w:r>
      <w:r>
        <w:br/>
      </w:r>
      <w:r>
        <w:rPr>
          <w:rFonts w:ascii="Times New Roman"/>
          <w:b w:val="false"/>
          <w:i w:val="false"/>
          <w:color w:val="000000"/>
          <w:sz w:val="28"/>
        </w:rPr>
        <w:t>
      түпкілікті өңдеу (жуу және кептіру жабдығы), сақтау (тоңазытқыш жабдығы) үшін жабдықтардың болуы;</w:t>
      </w:r>
      <w:r>
        <w:br/>
      </w:r>
      <w:r>
        <w:rPr>
          <w:rFonts w:ascii="Times New Roman"/>
          <w:b w:val="false"/>
          <w:i w:val="false"/>
          <w:color w:val="000000"/>
          <w:sz w:val="28"/>
        </w:rPr>
        <w:t>
      өндірілетін шикізатты сапалық талдау үшін зертхананың болуы;</w:t>
      </w:r>
      <w:r>
        <w:br/>
      </w:r>
      <w:r>
        <w:rPr>
          <w:rFonts w:ascii="Times New Roman"/>
          <w:b w:val="false"/>
          <w:i w:val="false"/>
          <w:color w:val="000000"/>
          <w:sz w:val="28"/>
        </w:rPr>
        <w:t>
</w:t>
      </w:r>
      <w:r>
        <w:rPr>
          <w:rFonts w:ascii="Times New Roman"/>
          <w:b w:val="false"/>
          <w:i w:val="false"/>
          <w:color w:val="000000"/>
          <w:sz w:val="28"/>
        </w:rPr>
        <w:t>
      4) басқа балық шаруашылығы су айдындары және (немесе) учаскелері үшін - жүзу құралдары мен аулау құралдарының болуы.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23.08.2013 </w:t>
      </w:r>
      <w:r>
        <w:rPr>
          <w:rFonts w:ascii="Times New Roman"/>
          <w:b w:val="false"/>
          <w:i w:val="false"/>
          <w:color w:val="000000"/>
          <w:sz w:val="28"/>
        </w:rPr>
        <w:t>N 825</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r>
        <w:br/>
      </w: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4 ақпандағы  </w:t>
      </w:r>
      <w:r>
        <w:br/>
      </w:r>
      <w:r>
        <w:rPr>
          <w:rFonts w:ascii="Times New Roman"/>
          <w:b w:val="false"/>
          <w:i w:val="false"/>
          <w:color w:val="000000"/>
          <w:sz w:val="28"/>
        </w:rPr>
        <w:t xml:space="preserve">
N 102 қаулысына    </w:t>
      </w:r>
      <w:r>
        <w:br/>
      </w:r>
      <w:r>
        <w:rPr>
          <w:rFonts w:ascii="Times New Roman"/>
          <w:b w:val="false"/>
          <w:i w:val="false"/>
          <w:color w:val="000000"/>
          <w:sz w:val="28"/>
        </w:rPr>
        <w:t xml:space="preserve">
қосымша       </w:t>
      </w:r>
    </w:p>
    <w:bookmarkStart w:name="z12" w:id="17"/>
    <w:p>
      <w:pPr>
        <w:spacing w:after="0"/>
        <w:ind w:left="0"/>
        <w:jc w:val="left"/>
      </w:pPr>
      <w:r>
        <w:rPr>
          <w:rFonts w:ascii="Times New Roman"/>
          <w:b/>
          <w:i w:val="false"/>
          <w:color w:val="000000"/>
        </w:rPr>
        <w:t xml:space="preserve"> 
Қазақстан Республикасы Үкіметінің күшi </w:t>
      </w:r>
      <w:r>
        <w:br/>
      </w:r>
      <w:r>
        <w:rPr>
          <w:rFonts w:ascii="Times New Roman"/>
          <w:b/>
          <w:i w:val="false"/>
          <w:color w:val="000000"/>
        </w:rPr>
        <w:t xml:space="preserve">
жойылған кейбiр шешімдерінің тiзбесi </w:t>
      </w:r>
    </w:p>
    <w:bookmarkEnd w:id="17"/>
    <w:bookmarkStart w:name="z13" w:id="18"/>
    <w:p>
      <w:pPr>
        <w:spacing w:after="0"/>
        <w:ind w:left="0"/>
        <w:jc w:val="both"/>
      </w:pPr>
      <w:r>
        <w:rPr>
          <w:rFonts w:ascii="Times New Roman"/>
          <w:b w:val="false"/>
          <w:i w:val="false"/>
          <w:color w:val="000000"/>
          <w:sz w:val="28"/>
        </w:rPr>
        <w:t>
      1. "Қазақстан Республикасының балық шаруашылығы су айдындарында балық кәсiпшiлігі учаскелерiн бекiтiп беру және балық пен басқа да су жануарларын аулаудың лимиттерін бөлу жөнiндегі жекелеген мәселелер" туралы Қазақстан Республикасы Үкiметiнiң 2000 жылғы 3 ақпандағы N 158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8"/>
    <w:bookmarkStart w:name="z14" w:id="19"/>
    <w:p>
      <w:pPr>
        <w:spacing w:after="0"/>
        <w:ind w:left="0"/>
        <w:jc w:val="both"/>
      </w:pPr>
      <w:r>
        <w:rPr>
          <w:rFonts w:ascii="Times New Roman"/>
          <w:b w:val="false"/>
          <w:i w:val="false"/>
          <w:color w:val="000000"/>
          <w:sz w:val="28"/>
        </w:rPr>
        <w:t>
      2. "Қазақстан Республикасы Үкiметiнiң 2000 жылғы 3 ақпандағы N 158 қаулысына өзгерiстер енгізу туралы" Қазақстан Республикасы Үкiметiнiң 2000 жылғы 22 ақпандағы N 276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9"/>
    <w:bookmarkStart w:name="z15" w:id="20"/>
    <w:p>
      <w:pPr>
        <w:spacing w:after="0"/>
        <w:ind w:left="0"/>
        <w:jc w:val="both"/>
      </w:pPr>
      <w:r>
        <w:rPr>
          <w:rFonts w:ascii="Times New Roman"/>
          <w:b w:val="false"/>
          <w:i w:val="false"/>
          <w:color w:val="000000"/>
          <w:sz w:val="28"/>
        </w:rPr>
        <w:t xml:space="preserve">
      3. "Қазақстан Республикасы Үкiметiнiң 2000 жылғы 3 ақпандағы </w:t>
      </w:r>
      <w:r>
        <w:br/>
      </w:r>
      <w:r>
        <w:rPr>
          <w:rFonts w:ascii="Times New Roman"/>
          <w:b w:val="false"/>
          <w:i w:val="false"/>
          <w:color w:val="000000"/>
          <w:sz w:val="28"/>
        </w:rPr>
        <w:t>
N 158 қаулысына өзгерiстер енгiзу туралы" Қазақстан Республикасы Үкiметiнiң 2001 жылғы 25 наурыздағы N 378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0"/>
    <w:bookmarkStart w:name="z16" w:id="21"/>
    <w:p>
      <w:pPr>
        <w:spacing w:after="0"/>
        <w:ind w:left="0"/>
        <w:jc w:val="both"/>
      </w:pPr>
      <w:r>
        <w:rPr>
          <w:rFonts w:ascii="Times New Roman"/>
          <w:b w:val="false"/>
          <w:i w:val="false"/>
          <w:color w:val="000000"/>
          <w:sz w:val="28"/>
        </w:rPr>
        <w:t>
      4. "Қазақстан Республикасы Үкiметiнiң 2000 жылғы 3 ақпандағы N 158 қаулысына өзгерiстер енгiзу туралы" Қазақстан Республикасы Үкiметiнiң 2002 жылғы 14 наурыздағы N 304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1"/>
    <w:bookmarkStart w:name="z17" w:id="22"/>
    <w:p>
      <w:pPr>
        <w:spacing w:after="0"/>
        <w:ind w:left="0"/>
        <w:jc w:val="both"/>
      </w:pPr>
      <w:r>
        <w:rPr>
          <w:rFonts w:ascii="Times New Roman"/>
          <w:b w:val="false"/>
          <w:i w:val="false"/>
          <w:color w:val="000000"/>
          <w:sz w:val="28"/>
        </w:rPr>
        <w:t>
      5. "Қазақстан Республикасы Үкiметiнiң 2000 жылғы 3 ақпандағы N 158 қаулысына өзгерiстер мен толықтырулар енгізу туралы" Қазақстан Республикасы Үкiметiнiң 2003 жылғы 21 наурыздағы N 290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6. "Қазақстан Республикасы Үкіметінің 1996 жылғы 4 желтоқсандағы N 1480 және 2000 жылғы 3 ақпандағы N 158 қаулыларына өзгерiстер мен толықтырулар енгiзу туралы" Қазақстан Республикасы Үкiметiнiң 2003 жылғы 29 қарашадағы N 1204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2) тармақшасы (Қазақстан Республикасының ПҮКЖ-ы, 2003 ж., N 45, 495-құжат).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