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f44b" w14:textId="1bbf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қолдауға қаражат төлеудiң 2005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Үкіметінің 2005 жылғы 7 ақпандағы N 111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және асыл тұқымды өнiммен (материалмен) қамтамасыз етуде отандық ауыл шаруашылығы тауарын өндiрушiлердi қолдау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Асыл тұқымды мал шаруашылығын дамытуды қолдауға қаражат төлеудiң 2005 жылға арналған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7 ақпандағы 
</w:t>
      </w:r>
      <w:r>
        <w:br/>
      </w:r>
      <w:r>
        <w:rPr>
          <w:rFonts w:ascii="Times New Roman"/>
          <w:b w:val="false"/>
          <w:i w:val="false"/>
          <w:color w:val="000000"/>
          <w:sz w:val="28"/>
        </w:rPr>
        <w:t>
N 111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Асыл тұқымды мал шаруашылығын дамытуды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қолдауға қаражат төлеудің 2005 жылға арналған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Асыл тұқымды мал шаруашылығын дамытуды қолдауға қаражат төлеудiң 2005 жылға арналған ережесi (бұдан - әрi Ереже) асыл тұқымды мал шаруашылығын сақтау және дамыту мақсатында 2005 жылға арналған республикалық бюджетте 006 "Ауыл шаруашылығын дамытуды мемлекеттік қолдау" бағдарламасының 101 "Асыл тұқымды мал шаруашылығын дамытуды қолдау" кiшi бағдарламасы бойынша көзделген қаражат есебінен және соның шегiнде мал тұқымын асылдандыру зауыттарына, асыл тұқымды мал шаруашылықтарына, мал тұқымын асылдандыру және дистрибьютерлiк орталықтарына (бұдан әрi - асыл тұқымды мал шаруашылығы субъектiлерi) қаражат төлеудiң (бұдан әрi - субсидиялау) жалпы шарттары мен тәртiбiн айқындайды.
</w:t>
      </w:r>
      <w:r>
        <w:br/>
      </w:r>
      <w:r>
        <w:rPr>
          <w:rFonts w:ascii="Times New Roman"/>
          <w:b w:val="false"/>
          <w:i w:val="false"/>
          <w:color w:val="000000"/>
          <w:sz w:val="28"/>
        </w:rPr>
        <w:t>
      2. Субсидиялар:
</w:t>
      </w:r>
      <w:r>
        <w:br/>
      </w:r>
      <w:r>
        <w:rPr>
          <w:rFonts w:ascii="Times New Roman"/>
          <w:b w:val="false"/>
          <w:i w:val="false"/>
          <w:color w:val="000000"/>
          <w:sz w:val="28"/>
        </w:rPr>
        <w:t>
      1) отандық ауыл шаруашылығы тауарын өндiрушiлерге сатылған асыл тұқымды өнiмнiң (материалдың) құнын iшiнара арзандатуға;
</w:t>
      </w:r>
      <w:r>
        <w:br/>
      </w:r>
      <w:r>
        <w:rPr>
          <w:rFonts w:ascii="Times New Roman"/>
          <w:b w:val="false"/>
          <w:i w:val="false"/>
          <w:color w:val="000000"/>
          <w:sz w:val="28"/>
        </w:rPr>
        <w:t>
      2) мал тұқымын асылдандыру iсiн дамыту үшiн сатып алынатын арнайы технологиялық және зертханалық жабдықтар (бұдан әрі - жабдықтар) мен жиһаздың, сондай-ақ арнайы және ұйымдастыру техникасының (бұдан әрi - техника) құнын толық өтеуге;
</w:t>
      </w:r>
      <w:r>
        <w:br/>
      </w:r>
      <w:r>
        <w:rPr>
          <w:rFonts w:ascii="Times New Roman"/>
          <w:b w:val="false"/>
          <w:i w:val="false"/>
          <w:color w:val="000000"/>
          <w:sz w:val="28"/>
        </w:rPr>
        <w:t>
      3) мал тұқымын асылдандыру орталығына асыл тұқымды бұқаларды сатып алу және күтiп ұстау, олардың ұрығы мен эмбриондарын алу, сақтау, пайдалану жөнiндегі шығындарды толық өтеуге;
</w:t>
      </w:r>
      <w:r>
        <w:br/>
      </w:r>
      <w:r>
        <w:rPr>
          <w:rFonts w:ascii="Times New Roman"/>
          <w:b w:val="false"/>
          <w:i w:val="false"/>
          <w:color w:val="000000"/>
          <w:sz w:val="28"/>
        </w:rPr>
        <w:t>
      4) мал тұқымын асылдандыру орталығына асыл тұқымды қошқарларды сатып алу және күтiп ұстау жөнiндегi шығындарды толық өтеуге;
</w:t>
      </w:r>
      <w:r>
        <w:br/>
      </w:r>
      <w:r>
        <w:rPr>
          <w:rFonts w:ascii="Times New Roman"/>
          <w:b w:val="false"/>
          <w:i w:val="false"/>
          <w:color w:val="000000"/>
          <w:sz w:val="28"/>
        </w:rPr>
        <w:t>
      5) еттi құс өсiру жөнiндегi асыл тұқымды шаруашылықта (бұдан әрі - асыл тұқымды шаруашылық) асыл тұқымды құстар санын толықтыратын балапандарды сатып алу жөнiндегi шығындарды және оларды азықтандыру үшiн сатып алынатын құрама азықтардың құнын толық өтеуге;
</w:t>
      </w:r>
      <w:r>
        <w:br/>
      </w:r>
      <w:r>
        <w:rPr>
          <w:rFonts w:ascii="Times New Roman"/>
          <w:b w:val="false"/>
          <w:i w:val="false"/>
          <w:color w:val="000000"/>
          <w:sz w:val="28"/>
        </w:rPr>
        <w:t>
      6) қостанай жылқысын өсіретiн асыл тұқымды мал зауытында (бұдан әрi - асыл тұқымды мал зауыты) асыл тұқымды жылқыларды өсiру, күтiп ұстау және жаттықтыру, тұқымдық айғырлардың ұрығын алу және сақтау жөніндегi шығындарды толық өтеуге;
</w:t>
      </w:r>
      <w:r>
        <w:br/>
      </w:r>
      <w:r>
        <w:rPr>
          <w:rFonts w:ascii="Times New Roman"/>
          <w:b w:val="false"/>
          <w:i w:val="false"/>
          <w:color w:val="000000"/>
          <w:sz w:val="28"/>
        </w:rPr>
        <w:t>
      7) асыл тұқымды мал зауыты үшiн араб тұқымының айғырларын сатып алу жөнiндегi шығындарды толық өтеуге;
</w:t>
      </w:r>
      <w:r>
        <w:br/>
      </w:r>
      <w:r>
        <w:rPr>
          <w:rFonts w:ascii="Times New Roman"/>
          <w:b w:val="false"/>
          <w:i w:val="false"/>
          <w:color w:val="000000"/>
          <w:sz w:val="28"/>
        </w:rPr>
        <w:t>
      8) асыл тұқымды мал шаруашылығы субъектiлерiнiң 2000 жылғы 1 қаңтардағы жағдай бойынша қалыптасқан және 2003 жылғы 1 қаңтардағы жағдай бойынша өтелмеген салық берешегiн (бұдан әрi - мерзiмi ұзартылған салық берешегi) республикалық және жергiлiктi бюджеттерге өтеуiне арналады.
</w:t>
      </w:r>
      <w:r>
        <w:br/>
      </w:r>
      <w:r>
        <w:rPr>
          <w:rFonts w:ascii="Times New Roman"/>
          <w:b w:val="false"/>
          <w:i w:val="false"/>
          <w:color w:val="000000"/>
          <w:sz w:val="28"/>
        </w:rPr>
        <w:t>
      3. Осы Ереженiң 2-тармағының 1) тармақшасында көрсетiлген субсидиялар асыл тұқымды өнiмнiң (материалдың) Қазақстан Республикасы Ауыл шаруашылығы министрлiгi (бұдан әрi - Ауылшарминi) мал тұқымын асылдандыру iсiне белгiлеген квоталар шегiнде отандық ауыл шаруашылығы тауарын өндiрушiлерге арзандатылған құны бойынша нақты көлемiн сатқаны үшiн белгiленген тәртiппен аттестатталған асыл тұқымды мал шаруашылығы субъектілерiне төленедi.
</w:t>
      </w:r>
      <w:r>
        <w:br/>
      </w:r>
      <w:r>
        <w:rPr>
          <w:rFonts w:ascii="Times New Roman"/>
          <w:b w:val="false"/>
          <w:i w:val="false"/>
          <w:color w:val="000000"/>
          <w:sz w:val="28"/>
        </w:rPr>
        <w:t>
      4. Асыл тұқымды өнiмнiң (материалдың) әрбiр түрiне субсидия нормативтерi осы Ереженiң 1-қосымшасына сәйкес белгiленедi.
</w:t>
      </w:r>
      <w:r>
        <w:br/>
      </w:r>
      <w:r>
        <w:rPr>
          <w:rFonts w:ascii="Times New Roman"/>
          <w:b w:val="false"/>
          <w:i w:val="false"/>
          <w:color w:val="000000"/>
          <w:sz w:val="28"/>
        </w:rPr>
        <w:t>
      5. Асыл тұқымды мал шаруашылығы субъектiлерi асыл тұқымды өнiмдi (материалды) отандық ауыл шаруашылығы тауарын өндiрушiлерге Ауылшарминiмен келiсiлген, төленетiн субсидия мөлшерiне кемітілген баға бойынша дербес сатады.
</w:t>
      </w:r>
      <w:r>
        <w:br/>
      </w:r>
      <w:r>
        <w:rPr>
          <w:rFonts w:ascii="Times New Roman"/>
          <w:b w:val="false"/>
          <w:i w:val="false"/>
          <w:color w:val="000000"/>
          <w:sz w:val="28"/>
        </w:rPr>
        <w:t>
      6. Аудан бойынша, облыс бойынша ұсынылатын асыл тұқымды өнiмдi (материалды) сатып алу-сату шартының, асыл тұқымды өнiмдi (материалды) мақсатты пайдалану актiсiнiң, асыл тұқымды өнiмдi (материалды) сату туралы жиынтық актiлердiң нысандарын Ауылшарминi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Асыл тұқымды мал шаруашылығын дамытуды қолдауға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субсидияларды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Асыл тұқымды өнiмдi (материалды) арзандатылған құн бойынша сатқанына субсидия алу үшiн:
</w:t>
      </w:r>
      <w:r>
        <w:br/>
      </w:r>
      <w:r>
        <w:rPr>
          <w:rFonts w:ascii="Times New Roman"/>
          <w:b w:val="false"/>
          <w:i w:val="false"/>
          <w:color w:val="000000"/>
          <w:sz w:val="28"/>
        </w:rPr>
        <w:t>
      1) асыл тұқымды мал шаруашылығының субъектiлерi мәмiлелердiң жасалуына қарай, бiрақ 2005 жылғы 1 желтоқсаннан кешiктiрмей Ауылшарминiнiң аудандық аумақтық органына (бұдан әрi - аудандық аумақтық басқарма) мынадай құжаттарды:
</w:t>
      </w:r>
      <w:r>
        <w:br/>
      </w:r>
      <w:r>
        <w:rPr>
          <w:rFonts w:ascii="Times New Roman"/>
          <w:b w:val="false"/>
          <w:i w:val="false"/>
          <w:color w:val="000000"/>
          <w:sz w:val="28"/>
        </w:rPr>
        <w:t>
      асыл тұқымды өнiмдi (материалды) сатып алу-сату шартын;
</w:t>
      </w:r>
      <w:r>
        <w:br/>
      </w:r>
      <w:r>
        <w:rPr>
          <w:rFonts w:ascii="Times New Roman"/>
          <w:b w:val="false"/>
          <w:i w:val="false"/>
          <w:color w:val="000000"/>
          <w:sz w:val="28"/>
        </w:rPr>
        <w:t>
      төлем құжаттарының көшiрмелерiн ұсынады;
</w:t>
      </w:r>
      <w:r>
        <w:br/>
      </w:r>
      <w:r>
        <w:rPr>
          <w:rFonts w:ascii="Times New Roman"/>
          <w:b w:val="false"/>
          <w:i w:val="false"/>
          <w:color w:val="000000"/>
          <w:sz w:val="28"/>
        </w:rPr>
        <w:t>
      2) аудандық аумақтық басқарманың асыл тұқымды мал шаруашылығы жөнiндегi мемлекеттiк инспекторы (бұдан әрi - мемасылдандыру инспекторы) ай сайын 5-күнге қарай, бiрақ 2005 жылғы 5 желтоқсаннан кешiктірмей, алдыңғы ай үшiн аудандық аумақтық басқарма басшысы бекiткен аудан бойынша асыл тұқымды өнiмнiң (материалдың) сатылғаны туралы жиынтық актiнi және мақсатты пайдалану актiсiн, сатып алу-сату шарттарының түпнұсқаларын қоса Қазақстан Республикасы Ауыл шаруашылығы министрлiгінiң облыстық аумақтық органына (бұдан әрi - облыстық аумақтық басқарма) ұсынады;
</w:t>
      </w:r>
      <w:r>
        <w:br/>
      </w:r>
      <w:r>
        <w:rPr>
          <w:rFonts w:ascii="Times New Roman"/>
          <w:b w:val="false"/>
          <w:i w:val="false"/>
          <w:color w:val="000000"/>
          <w:sz w:val="28"/>
        </w:rPr>
        <w:t>
      3) облыстық аумақтық басқарма ұсынылған құжаттарды тексередi, облыс бойынша асыл тұқымды өнiмнiң (материалдың) сатылғаны туралы жиынтық актiнi жасайды және бекiтедi. Облыс бойынша асыл тұқымды өнiмдi (материалды) сату туралы бекiтiлген жиынтық актiлер бойынша оларда көрсетілген көлемдер мен асыл тұқымды өнiмнiң (материалдың) әрбiр түрiне нормативтер негiзiнде тиесілi бюджеттiк ақшаның көлемiн айқындайды және облыс бойынша белгiленген квоталар шегiнде асыл тұқымды өнiмдi (материалды) сату және субсидияларды төлеу туралы бiрiктiрiлген жиынтық ведомостi жасайды. Облыстық аумақтық басқарма республикалық бюджеттен бюджеттiк ақшаның бөлiну шамасына қарай күнтiзбелiк жылдың соңына дейiн тиiстi асыл тұқымды мал шаруашылығы субъектiлерiнiң ағымдағы шотына тиесілі субсидияларды аударады. Облыстық аумақтық басқарма ай сайын 10-күнге қарай, бiрақ 2005 жылғы 10 желтоқсаннан кешiктiрмей, асыл тұқымды өнiмдi (материалды) сатуға және субсидияларды төлеуге арналған бiрiктiрілген жиынтық ведомостердiң көшiрмелерiн, сондай-ақ бюджеттік бағдарламаны iске асыру туралы есептi Ауылшарминiне ұсынады;
</w:t>
      </w:r>
      <w:r>
        <w:br/>
      </w:r>
      <w:r>
        <w:rPr>
          <w:rFonts w:ascii="Times New Roman"/>
          <w:b w:val="false"/>
          <w:i w:val="false"/>
          <w:color w:val="000000"/>
          <w:sz w:val="28"/>
        </w:rPr>
        <w:t>
      4) облыстық аумақтық басқарма Қазақстан Республикасы Қаржы министрлiгi Қазынашылық комитетiнiң аумақтық органына (бұдан әрi - Қазынашылық комитетiнiң аумақтық органы) мынадай құжаттарды:
</w:t>
      </w:r>
      <w:r>
        <w:br/>
      </w:r>
      <w:r>
        <w:rPr>
          <w:rFonts w:ascii="Times New Roman"/>
          <w:b w:val="false"/>
          <w:i w:val="false"/>
          <w:color w:val="000000"/>
          <w:sz w:val="28"/>
        </w:rPr>
        <w:t>
      осы Ереженiң 2-қосымшасына сәйкес облыс бойынша асыл тұқымды өнiмдi (материалды) сату және субсидиялар төлеу туралы бiрiктiрiлген жиынтық ведомостi;
</w:t>
      </w:r>
      <w:r>
        <w:br/>
      </w:r>
      <w:r>
        <w:rPr>
          <w:rFonts w:ascii="Times New Roman"/>
          <w:b w:val="false"/>
          <w:i w:val="false"/>
          <w:color w:val="000000"/>
          <w:sz w:val="28"/>
        </w:rPr>
        <w:t>
      ақы төлеу шотын ұсынады.
</w:t>
      </w:r>
      <w:r>
        <w:br/>
      </w:r>
      <w:r>
        <w:rPr>
          <w:rFonts w:ascii="Times New Roman"/>
          <w:b w:val="false"/>
          <w:i w:val="false"/>
          <w:color w:val="000000"/>
          <w:sz w:val="28"/>
        </w:rPr>
        <w:t>
      8. Мал тұқымын асылдандыру орталығына асыл тұқымды бұқалар, жабдықтар, жиһаз, сондай-ақ техника сатып алуға арналған шығындарды толық өтеу үшiн:
</w:t>
      </w:r>
      <w:r>
        <w:br/>
      </w:r>
      <w:r>
        <w:rPr>
          <w:rFonts w:ascii="Times New Roman"/>
          <w:b w:val="false"/>
          <w:i w:val="false"/>
          <w:color w:val="000000"/>
          <w:sz w:val="28"/>
        </w:rPr>
        <w:t>
      1) мал тұқымын асылдандыру орталығы Ауылшарминiне отандық немесе шетелдiк селекцияның асыл тұқымды бұқаларын, жабдықтарды, жиһазды, сондай-ақ техниканы Ауылшарминiмен келiсiлген тiзбе бойынша сатып алуға арналған шарттардың бiр-бiр данасын ұсынады;
</w:t>
      </w:r>
      <w:r>
        <w:br/>
      </w:r>
      <w:r>
        <w:rPr>
          <w:rFonts w:ascii="Times New Roman"/>
          <w:b w:val="false"/>
          <w:i w:val="false"/>
          <w:color w:val="000000"/>
          <w:sz w:val="28"/>
        </w:rPr>
        <w:t>
      2) Ауылшарминi ұсынылған шарттарды 10 күн iшiнде тексередi және асыл тұқымды бұқаларды, жабдықтарды, жиһазды, сондай-ақ техниканы сатып алу үшiн белгіленген тәртiппен мал тұқымын асылдандыру орталығының ағымдағы шотына бюджеттiк ақшаны аударады. Мал тұқымын асылдандыру орталығы асыл тұқымды бұқаларды, жабдықтарды, жиһазды, сондай-ақ техниканы сатып алғаннан кейiн келесi айдың iшiнде Ауылшарминiне төлем құжаттары мен жеткiзу актілерiнiң көшiрмелерiн ұсынады.
</w:t>
      </w:r>
      <w:r>
        <w:br/>
      </w:r>
      <w:r>
        <w:rPr>
          <w:rFonts w:ascii="Times New Roman"/>
          <w:b w:val="false"/>
          <w:i w:val="false"/>
          <w:color w:val="000000"/>
          <w:sz w:val="28"/>
        </w:rPr>
        <w:t>
      9. Мал тұқымын асылдандыру орталығында асыл тұқымды бұқаларды күтiп ұстауға, олардың ұрығы мен эмбриондарын алуға, пайдалануға, сақтауға арналған шығындарды толық өтеу үшiн:
</w:t>
      </w:r>
      <w:r>
        <w:br/>
      </w:r>
      <w:r>
        <w:rPr>
          <w:rFonts w:ascii="Times New Roman"/>
          <w:b w:val="false"/>
          <w:i w:val="false"/>
          <w:color w:val="000000"/>
          <w:sz w:val="28"/>
        </w:rPr>
        <w:t>
      1) мал тұқымын асылдандыру орталығы Ауылшарминіне асыл тұқымды бұқаларды күтіп ұстау, олардың ұрығы мен эмбриондарын алу, пайдалану, сақтау жөніндегі есептемелердің бір данасын, сондай-ақ асыл тұқымды бұқаларды күтіп ұстау, олардың ұрығы мен эмбриондарын алу, пайдалану, сақтау жөніндегі нақты шығындарды растайтын құжаттарды ұсынады;
</w:t>
      </w:r>
      <w:r>
        <w:br/>
      </w:r>
      <w:r>
        <w:rPr>
          <w:rFonts w:ascii="Times New Roman"/>
          <w:b w:val="false"/>
          <w:i w:val="false"/>
          <w:color w:val="000000"/>
          <w:sz w:val="28"/>
        </w:rPr>
        <w:t>
      2) Ауылшармині ұсынылған құжаттарды 10 күн iшiнде тексередi және күнтiзбелiк жылдың соңына дейiн асыл тұқымды бұқаларды күтiп ұстауға, олардың ұрығы мен эмбриондарын алуға, пайдалануға, сақтауға бюджеттiк ақшаны мал тұқымын асылдандыру орталығының ағымдағы шотына аударады.
</w:t>
      </w:r>
      <w:r>
        <w:br/>
      </w:r>
      <w:r>
        <w:rPr>
          <w:rFonts w:ascii="Times New Roman"/>
          <w:b w:val="false"/>
          <w:i w:val="false"/>
          <w:color w:val="000000"/>
          <w:sz w:val="28"/>
        </w:rPr>
        <w:t>
      10. Асыл тұқымды қошқарларды мал тұқымын асылдандыру орталығына сатып алуға арналған шығындарды толық өтеу үшiн:
</w:t>
      </w:r>
      <w:r>
        <w:br/>
      </w:r>
      <w:r>
        <w:rPr>
          <w:rFonts w:ascii="Times New Roman"/>
          <w:b w:val="false"/>
          <w:i w:val="false"/>
          <w:color w:val="000000"/>
          <w:sz w:val="28"/>
        </w:rPr>
        <w:t>
      1) мал тұқымын асылдандыру орталығы Ауылшарминiне отандық немесе шетелдiк селекцияның асыл тұқымды қошқарларын сатып алуға арналған шарттардың бiр-бiр данасын ұсынады;
</w:t>
      </w:r>
      <w:r>
        <w:br/>
      </w:r>
      <w:r>
        <w:rPr>
          <w:rFonts w:ascii="Times New Roman"/>
          <w:b w:val="false"/>
          <w:i w:val="false"/>
          <w:color w:val="000000"/>
          <w:sz w:val="28"/>
        </w:rPr>
        <w:t>
      2) Ауылшарминi ұсынылған шарттарды 10 күн iшiнде тексередi және асыл тұқымды қошқарларды сатып алу үшiн белгiленген тәртiппен мал тұқымын асылдандыру орталығының ағымдағы шотына бюджеттiк ақшаны аударады. Мал тұқымын асылдандыру орталығы асыл тұқымды қошқарларды сатып алғаннан кейiн келесі айдың iшiнде Ауылшарминiне төлем құжаттары мен жеткiзу актiлерiнiң көшірмелерiн ұсынады.
</w:t>
      </w:r>
      <w:r>
        <w:br/>
      </w:r>
      <w:r>
        <w:rPr>
          <w:rFonts w:ascii="Times New Roman"/>
          <w:b w:val="false"/>
          <w:i w:val="false"/>
          <w:color w:val="000000"/>
          <w:sz w:val="28"/>
        </w:rPr>
        <w:t>
      11. Мал тұқымын асылдандыру орталығында асыл тұқымды қошқарларды күтiп ұстауға арналған шығындарды толық өтеу үшiн:
</w:t>
      </w:r>
      <w:r>
        <w:br/>
      </w:r>
      <w:r>
        <w:rPr>
          <w:rFonts w:ascii="Times New Roman"/>
          <w:b w:val="false"/>
          <w:i w:val="false"/>
          <w:color w:val="000000"/>
          <w:sz w:val="28"/>
        </w:rPr>
        <w:t>
      1) мал тұқымын асылдандыру орталығы Ауылшарминiне асыл тұқымды қошқарларды күтіп ұстау жөнiндегi есептемелердiң бiр данасын, сондай-ақ асыл тұқымды қошқарларды күтiп ұстау жөнiндегi нақты шығындарды растайтын құжаттарды ұсынады;
</w:t>
      </w:r>
      <w:r>
        <w:br/>
      </w:r>
      <w:r>
        <w:rPr>
          <w:rFonts w:ascii="Times New Roman"/>
          <w:b w:val="false"/>
          <w:i w:val="false"/>
          <w:color w:val="000000"/>
          <w:sz w:val="28"/>
        </w:rPr>
        <w:t>
      2) Ауылшармині ұсынылған құжаттарды 10 күн iшiнде тексередi және күнтізбелік жылдың соңына дейiн асыл тұқымды қошқарларды күтiп ұстауға бюджеттiк ақшаны мал тұқымын асылдандыру орталығының ағымдағы шотына аударады.
</w:t>
      </w:r>
      <w:r>
        <w:br/>
      </w:r>
      <w:r>
        <w:rPr>
          <w:rFonts w:ascii="Times New Roman"/>
          <w:b w:val="false"/>
          <w:i w:val="false"/>
          <w:color w:val="000000"/>
          <w:sz w:val="28"/>
        </w:rPr>
        <w:t>
      12. Асыл тұқымды шаруашылықта асыл тұқымды құстар санын толықтыратын балапандарды, жабдықтар мен техниканы сатып алу жөнiндегi шығындарды толық өтеу үшiн:
</w:t>
      </w:r>
      <w:r>
        <w:br/>
      </w:r>
      <w:r>
        <w:rPr>
          <w:rFonts w:ascii="Times New Roman"/>
          <w:b w:val="false"/>
          <w:i w:val="false"/>
          <w:color w:val="000000"/>
          <w:sz w:val="28"/>
        </w:rPr>
        <w:t>
      1) асыл тұқымды шаруашылық Ауылшарминіне асыл тұқымды құстар санын толықтыратын балапандарды, жабдықтар мен техниканы Ауылшарминiмен келiсiлген тiзбе бойынша сатып алуға арналған шарттардың бiр-бiр данасын ұсынады;
</w:t>
      </w:r>
      <w:r>
        <w:br/>
      </w:r>
      <w:r>
        <w:rPr>
          <w:rFonts w:ascii="Times New Roman"/>
          <w:b w:val="false"/>
          <w:i w:val="false"/>
          <w:color w:val="000000"/>
          <w:sz w:val="28"/>
        </w:rPr>
        <w:t>
      2) Ауылшарминi ұсынылған шарттарды 10 күн iшiнде тексередi және асыл тұқымды құстар санын толықтыратын балапандарды, жабдықтар мен техниканы сатып алу үшiн белгiленген тәртiппен асыл тұқымды шаруашылықтың ағымдағы шотына бюджеттiк ақшаны аударады. Асыл тұқымды шаруашылық асыл тұқымды құстар санын толықтыратын балапандарды, жабдықтар мен техниканы сатып алғаннан кейiн келесi айдың iшiнде Ауылшарминiне төлем құжаттары мен жеткiзу актілерiнiң көшiрмелерiн ұсынады.
</w:t>
      </w:r>
      <w:r>
        <w:br/>
      </w:r>
      <w:r>
        <w:rPr>
          <w:rFonts w:ascii="Times New Roman"/>
          <w:b w:val="false"/>
          <w:i w:val="false"/>
          <w:color w:val="000000"/>
          <w:sz w:val="28"/>
        </w:rPr>
        <w:t>
      13. Асыл тұқымды шаруашылықта асыл тұқымды құстар санын толықтыратын балапандарды азықтандыру үшiн сатып алынатын құрама азықтардың құнын толық өтеу үшiн:
</w:t>
      </w:r>
      <w:r>
        <w:br/>
      </w:r>
      <w:r>
        <w:rPr>
          <w:rFonts w:ascii="Times New Roman"/>
          <w:b w:val="false"/>
          <w:i w:val="false"/>
          <w:color w:val="000000"/>
          <w:sz w:val="28"/>
        </w:rPr>
        <w:t>
      1) асыл тұқымды шаруашылық Ауылшарминіне құрама азықтарды сатып алуға арналған шарттың бiр данасын, асыл тұқымды құстар санын толықтыратын балапандарды азықтандыру жөнiндегi нақты шығындарды растайтын құжаттарды ұсынады;
</w:t>
      </w:r>
      <w:r>
        <w:br/>
      </w:r>
      <w:r>
        <w:rPr>
          <w:rFonts w:ascii="Times New Roman"/>
          <w:b w:val="false"/>
          <w:i w:val="false"/>
          <w:color w:val="000000"/>
          <w:sz w:val="28"/>
        </w:rPr>
        <w:t>
      2) Ауылшармині ұсынылған құжаттарды 10 күн iшінде тексередi және күнтiзбелiк жылдың соңына дейiн асыл тұқымды құстар санын толықтыратын балапандарды азықтандыру үшiн құрама жем сатып алуға бюджеттiк ақшаны асыл тұқымды шаруашылықтың ағымдағы шотына аударады.
</w:t>
      </w:r>
      <w:r>
        <w:br/>
      </w:r>
      <w:r>
        <w:rPr>
          <w:rFonts w:ascii="Times New Roman"/>
          <w:b w:val="false"/>
          <w:i w:val="false"/>
          <w:color w:val="000000"/>
          <w:sz w:val="28"/>
        </w:rPr>
        <w:t>
      14. Араб тұқымының айғырларын, жабдықтар мен техниканы асыл тұқымды мал зауытына сатып алуға арналған шығындарды толық өтеу үшiн:
</w:t>
      </w:r>
      <w:r>
        <w:br/>
      </w:r>
      <w:r>
        <w:rPr>
          <w:rFonts w:ascii="Times New Roman"/>
          <w:b w:val="false"/>
          <w:i w:val="false"/>
          <w:color w:val="000000"/>
          <w:sz w:val="28"/>
        </w:rPr>
        <w:t>
      1) асыл тұқымды мал зауыты Ауылшарминiне apaб тұқымының айғырларын, сондай-ақ жабдықтар мен техниканы Ауылшарминімен келiсiлген тiзбе бойынша сатып алуға арналған шарттардың бiр-бiр данасын ұсынады;
</w:t>
      </w:r>
      <w:r>
        <w:br/>
      </w:r>
      <w:r>
        <w:rPr>
          <w:rFonts w:ascii="Times New Roman"/>
          <w:b w:val="false"/>
          <w:i w:val="false"/>
          <w:color w:val="000000"/>
          <w:sz w:val="28"/>
        </w:rPr>
        <w:t>
      2) Ауылшармині жасалған шарттарды 10 күн iшiнде тексередi және араб тұқымының айғырларын, жабдықтар мен техниканы сатып алу үшiн белгiленген тәртiппен асыл тұқымды мал зауытының ағымдағы шотына бюджеттiк ақшаны аударады. Асыл тұқымды мал зауыты араб тұқымының айғырлары, жабдықтар мен техниканы сатып алғаннан кейiн келесi айдың iшiнде Ауылшарминiне төлем құжаттары мен жеткiзу актілерiнiң көшiрмелерiн ұсынады.
</w:t>
      </w:r>
      <w:r>
        <w:br/>
      </w:r>
      <w:r>
        <w:rPr>
          <w:rFonts w:ascii="Times New Roman"/>
          <w:b w:val="false"/>
          <w:i w:val="false"/>
          <w:color w:val="000000"/>
          <w:sz w:val="28"/>
        </w:rPr>
        <w:t>
      15. Асыл тұқымды мал зауытында асыл тұқымды жылқыларды өсiруге, күтiп ұстауға, жаттықтыруға және айғырлардың ұрығын сақтауға арналған шығындарды толық өтеу үшiн:
</w:t>
      </w:r>
      <w:r>
        <w:br/>
      </w:r>
      <w:r>
        <w:rPr>
          <w:rFonts w:ascii="Times New Roman"/>
          <w:b w:val="false"/>
          <w:i w:val="false"/>
          <w:color w:val="000000"/>
          <w:sz w:val="28"/>
        </w:rPr>
        <w:t>
      1) асыл тұқымды мал зауыты Ауылшарминіне асыл тұқымды жылқыларды өciру, күтiп ұстау, жаттықтыру және олардың ұрығын сақтау жөнiндегi есептемелердің бiр данасын және асыл тұқымды жылқыларды өсiру, күтiп ұстау, жаттықтыру және айғырлардың ұрығын сақтау жөнiндегi нақты шығындарды растайтын құжаттарды ұсынады;
</w:t>
      </w:r>
      <w:r>
        <w:br/>
      </w:r>
      <w:r>
        <w:rPr>
          <w:rFonts w:ascii="Times New Roman"/>
          <w:b w:val="false"/>
          <w:i w:val="false"/>
          <w:color w:val="000000"/>
          <w:sz w:val="28"/>
        </w:rPr>
        <w:t>
      2) Ауылшарминi ұсынылған есептемелердi 10 күн iшiнде тексередi және күнтiзбелiк жылдың соңына дейiн асыл тұқымды жылқыларды өсiруге, күтіп ұстауға, жаттықтыруға және айғырлардың ұрығын сақтауға бюджеттiк ақшаны асыл тұқымды мал зауытының ағымдағы шотына аударады.
</w:t>
      </w:r>
      <w:r>
        <w:br/>
      </w:r>
      <w:r>
        <w:rPr>
          <w:rFonts w:ascii="Times New Roman"/>
          <w:b w:val="false"/>
          <w:i w:val="false"/>
          <w:color w:val="000000"/>
          <w:sz w:val="28"/>
        </w:rPr>
        <w:t>
      16. Асыл тұқымды мал шаруашылығы субъектiлерiнiң республикалық және жергілiкті бюджеттерге мерзiмi ұзартылған салық берешегiн өтеу мынадай тәртiппен жүзеге асырылады:
</w:t>
      </w:r>
      <w:r>
        <w:br/>
      </w:r>
      <w:r>
        <w:rPr>
          <w:rFonts w:ascii="Times New Roman"/>
          <w:b w:val="false"/>
          <w:i w:val="false"/>
          <w:color w:val="000000"/>
          <w:sz w:val="28"/>
        </w:rPr>
        <w:t>
      1) Ауылшармині 2000 жылғы 1 қаңтардағы жағдай бойынша дәрежесi бар және 2003 жылғы 1 қаңтарға дейiн оны жоғалтпаған асыл тұқымды мал шаруашылығы субъектiлерiнiң тiзбесiн бекiтедi. Асыл тұқымды мал шаруашылығы субъектiлерiнің бекiтiлген тiзбесi Қазақстан Республикасы Қаржы министрлiгiнiң Салық комитетiне (бұдан әрi - Салық комитетi) ұсынылады;
</w:t>
      </w:r>
      <w:r>
        <w:br/>
      </w:r>
      <w:r>
        <w:rPr>
          <w:rFonts w:ascii="Times New Roman"/>
          <w:b w:val="false"/>
          <w:i w:val="false"/>
          <w:color w:val="000000"/>
          <w:sz w:val="28"/>
        </w:rPr>
        <w:t>
      2) асыл тұқымды мал шаруашылығы субъектiлерi және тиістi салық органдары бюджеттер, салық түрлері мен бюджетке төленетiн басқа да мiндетті төлемдер, өсімақылар мен айыппұлдар бөлiнiсiнде мерзiмі ұзартылған салық берешегiнің салыстыру актiлерiн жасайды. Облыстар, Астана және Алматы қалалары бойынша салық органдары осы Ереженiң 3-қосымшасына сәйкес нысан бойынша жергiлiктi салық органдарының асыл тұқымды мал шаруашылығы субъектiлерiмен салыстыру актілерiнiң тiзiлiмдерiн бекiтедi және оларды Салық комитетiне ұсынады;
</w:t>
      </w:r>
      <w:r>
        <w:br/>
      </w:r>
      <w:r>
        <w:rPr>
          <w:rFonts w:ascii="Times New Roman"/>
          <w:b w:val="false"/>
          <w:i w:val="false"/>
          <w:color w:val="000000"/>
          <w:sz w:val="28"/>
        </w:rPr>
        <w:t>
      3) Салық комитеті Ауылшарминімен бiрлесiп, осы Ереженiң 4-қосымшасына сәйкес нысан бойынша бюджеттер, салық түрлерi мен бюджетке төленетiн басқа да мiндеттi төлемдер, өсімақылар мен айыппұлдар бөлiнiсiнде мерзiмi ұзартылған салық берешегiнiң сомасын көрсете отырып, үш данада жиынтық салыстыру актісін жасайды және оған қол қояды;
</w:t>
      </w:r>
      <w:r>
        <w:br/>
      </w:r>
      <w:r>
        <w:rPr>
          <w:rFonts w:ascii="Times New Roman"/>
          <w:b w:val="false"/>
          <w:i w:val="false"/>
          <w:color w:val="000000"/>
          <w:sz w:val="28"/>
        </w:rPr>
        <w:t>
      4) Caлық комитеті Ауылшарминiне асыл тұқымды мал шаруашылығы субъектілерiнiң және ақы төлеу шотын толтыру үшiн қажетті көрсетiлген субъектiлердi тiркеу есебінiң орны бойынша тиiстi салық органдарының деректемелерін бередi;
</w:t>
      </w:r>
      <w:r>
        <w:br/>
      </w:r>
      <w:r>
        <w:rPr>
          <w:rFonts w:ascii="Times New Roman"/>
          <w:b w:val="false"/>
          <w:i w:val="false"/>
          <w:color w:val="000000"/>
          <w:sz w:val="28"/>
        </w:rPr>
        <w:t>
      5) Ауылшармині Қазынашылық комитетiнiң аумақтық органына асыл тұқымды мал шаруашылығы субъектiлерi үшін мерзiмi ұзартылған салық берешегiн өтеуге жиынтық салыстыру актісінің бір данасы мен ақы төлеу шоттарын ұсынады.
</w:t>
      </w:r>
      <w:r>
        <w:br/>
      </w:r>
      <w:r>
        <w:rPr>
          <w:rFonts w:ascii="Times New Roman"/>
          <w:b w:val="false"/>
          <w:i w:val="false"/>
          <w:color w:val="000000"/>
          <w:sz w:val="28"/>
        </w:rPr>
        <w:t>
      17. Ауылшармині Қазынашылық комитетiнiң аумақтық органына осы Ереженiң 8, 9, 10, 11, 12, 13, 14, 15-тармақтарына сәйкес субсидияларды төлеу үшін ақы төлеу шотын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Асыл тұқымды мал шаруашылығын дамытуды
</w:t>
      </w:r>
      <w:r>
        <w:br/>
      </w:r>
      <w:r>
        <w:rPr>
          <w:rFonts w:ascii="Times New Roman"/>
          <w:b w:val="false"/>
          <w:i w:val="false"/>
          <w:color w:val="000000"/>
          <w:sz w:val="28"/>
        </w:rPr>
        <w:t>
                              қолдауға қаражат төлеудiң 2005 жылға
</w:t>
      </w:r>
      <w:r>
        <w:br/>
      </w:r>
      <w:r>
        <w:rPr>
          <w:rFonts w:ascii="Times New Roman"/>
          <w:b w:val="false"/>
          <w:i w:val="false"/>
          <w:color w:val="000000"/>
          <w:sz w:val="28"/>
        </w:rPr>
        <w:t>
                                арналған ережесiне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Асыл тұқымды өнiмнiң (материалдың) әрбiр түрiне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субсидия нормативтерi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Сатылатын асыл тұқымды төлдерге арналған
</w:t>
      </w:r>
      <w:r>
        <w:br/>
      </w:r>
      <w:r>
        <w:rPr>
          <w:rFonts w:ascii="Times New Roman"/>
          <w:b w:val="false"/>
          <w:i w:val="false"/>
          <w:color w:val="000000"/>
          <w:sz w:val="28"/>
        </w:rPr>
        <w:t>
                     субсидия нормативтерi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1953"/>
        <w:gridCol w:w="1993"/>
      </w:tblGrid>
      <w:tr>
        <w:trPr>
          <w:trHeight w:val="450" w:hRule="atLeast"/>
        </w:trPr>
        <w:tc>
          <w:tcPr>
            <w:tcW w:w="7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мен құстың түрлерi мен тұқымдары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Сатылатын 1 кг
</w:t>
            </w:r>
            <w:r>
              <w:br/>
            </w:r>
            <w:r>
              <w:rPr>
                <w:rFonts w:ascii="Times New Roman"/>
                <w:b w:val="false"/>
                <w:i w:val="false"/>
                <w:color w:val="000000"/>
                <w:sz w:val="20"/>
              </w:rPr>
              <w:t>
тiрi салмаққа
</w:t>
            </w:r>
            <w:r>
              <w:br/>
            </w:r>
            <w:r>
              <w:rPr>
                <w:rFonts w:ascii="Times New Roman"/>
                <w:b w:val="false"/>
                <w:i w:val="false"/>
                <w:color w:val="000000"/>
                <w:sz w:val="20"/>
              </w:rPr>
              <w:t>
арналған субсидия
</w:t>
            </w:r>
            <w:r>
              <w:br/>
            </w:r>
            <w:r>
              <w:rPr>
                <w:rFonts w:ascii="Times New Roman"/>
                <w:b w:val="false"/>
                <w:i w:val="false"/>
                <w:color w:val="000000"/>
                <w:sz w:val="20"/>
              </w:rPr>
              <w:t>
нормативi, теңге
</w:t>
            </w:r>
            <w:r>
              <w:br/>
            </w:r>
            <w:r>
              <w:rPr>
                <w:rFonts w:ascii="Times New Roman"/>
                <w:b w:val="false"/>
                <w:i w:val="false"/>
                <w:color w:val="000000"/>
                <w:sz w:val="20"/>
              </w:rPr>
              <w:t>
(құнының 50% дейiн)
</w:t>
            </w:r>
          </w:p>
        </w:tc>
      </w:tr>
      <w:tr>
        <w:trPr>
          <w:trHeight w:val="45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
</w:t>
            </w:r>
            <w:r>
              <w:br/>
            </w:r>
            <w:r>
              <w:rPr>
                <w:rFonts w:ascii="Times New Roman"/>
                <w:b w:val="false"/>
                <w:i w:val="false"/>
                <w:color w:val="000000"/>
                <w:sz w:val="20"/>
              </w:rPr>
              <w:t>
қымды мал зау-
</w:t>
            </w:r>
            <w:r>
              <w:br/>
            </w:r>
            <w:r>
              <w:rPr>
                <w:rFonts w:ascii="Times New Roman"/>
                <w:b w:val="false"/>
                <w:i w:val="false"/>
                <w:color w:val="000000"/>
                <w:sz w:val="20"/>
              </w:rPr>
              <w:t>
ыттары
</w:t>
            </w:r>
            <w:r>
              <w:br/>
            </w:r>
            <w:r>
              <w:rPr>
                <w:rFonts w:ascii="Times New Roman"/>
                <w:b w:val="false"/>
                <w:i w:val="false"/>
                <w:color w:val="000000"/>
                <w:sz w:val="20"/>
              </w:rPr>
              <w:t>
үшін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
</w:t>
            </w:r>
            <w:r>
              <w:br/>
            </w:r>
            <w:r>
              <w:rPr>
                <w:rFonts w:ascii="Times New Roman"/>
                <w:b w:val="false"/>
                <w:i w:val="false"/>
                <w:color w:val="000000"/>
                <w:sz w:val="20"/>
              </w:rPr>
              <w:t>
қымды ша-
</w:t>
            </w:r>
            <w:r>
              <w:br/>
            </w:r>
            <w:r>
              <w:rPr>
                <w:rFonts w:ascii="Times New Roman"/>
                <w:b w:val="false"/>
                <w:i w:val="false"/>
                <w:color w:val="000000"/>
                <w:sz w:val="20"/>
              </w:rPr>
              <w:t>
руашылық-
</w:t>
            </w:r>
            <w:r>
              <w:br/>
            </w:r>
            <w:r>
              <w:rPr>
                <w:rFonts w:ascii="Times New Roman"/>
                <w:b w:val="false"/>
                <w:i w:val="false"/>
                <w:color w:val="000000"/>
                <w:sz w:val="20"/>
              </w:rPr>
              <w:t>
тар үшін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Iрi қара мал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сүттi бағыттағы: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Қара-ала (әулиеата, голштин)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(қырдың қызыл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(алатау)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Қызғылт сары шұбар (симментал)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Айршир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еттi бағыттағы: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ақбас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Герефорд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Қалмақ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Санта-гертруда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Галловей сиыры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Қойлар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биязы жүндi бағыттағы: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арқар мериносы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 мериносы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 мериносы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биязы жүндi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мериносы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биязылау жүндi бағыттағы: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биязылау жүндi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етті-жүндi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етті-жүндi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қойы (биязылау жүндi)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Цигай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еттi-майлы бағыттағы: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Еділбай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Гиссар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қылшық жүндi құйрықты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ұяң жүндi құйрықты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қойы (ұяң жүндi)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елтiрілiк құйрықты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қойы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Шошқалар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Iрi ақ шошқа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Немiстің асыл тектi шошқасы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Дюрок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қара-ала шошқасы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Жетiсу шошқасы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Жылқылар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бағытындағы: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тұқымды мiнiс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Ақалтеке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Араб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Орыстың желiс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 желiс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Қарабайыр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өнiмдiк бағыттағы: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жабы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Мұғалжар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Көшiм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Адай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Орыстың ауыр жүк таситын жылқысы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Түйелер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айыр түйесi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Түрiкменнiң аруанасы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Бұғылар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Маралдар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bl>
    <w:p>
      <w:pPr>
        <w:spacing w:after="0"/>
        <w:ind w:left="0"/>
        <w:jc w:val="both"/>
      </w:pPr>
      <w:r>
        <w:rPr>
          <w:rFonts w:ascii="Times New Roman"/>
          <w:b w:val="false"/>
          <w:i w:val="false"/>
          <w:color w:val="000000"/>
          <w:sz w:val="28"/>
        </w:rPr>
        <w:t>
        2. Тұқымдық бұқалар ұрығының бiр дозасына
</w:t>
      </w:r>
      <w:r>
        <w:br/>
      </w:r>
      <w:r>
        <w:rPr>
          <w:rFonts w:ascii="Times New Roman"/>
          <w:b w:val="false"/>
          <w:i w:val="false"/>
          <w:color w:val="000000"/>
          <w:sz w:val="28"/>
        </w:rPr>
        <w:t>
                субсидиялар нормативi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5973"/>
      </w:tblGrid>
      <w:tr>
        <w:trPr>
          <w:trHeight w:val="45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өнiмнiң түрi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Ұрықтың 1 дозасына арналған субсидия нормативi, теңге (құнының 50% дейiн)
</w:t>
            </w:r>
          </w:p>
        </w:tc>
      </w:tr>
      <w:tr>
        <w:trPr>
          <w:trHeight w:val="69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бұқалардың ұрығы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3. Сатылған асыл тұқымды бiр жұмыртқаға
</w:t>
      </w:r>
      <w:r>
        <w:br/>
      </w:r>
      <w:r>
        <w:rPr>
          <w:rFonts w:ascii="Times New Roman"/>
          <w:b w:val="false"/>
          <w:i w:val="false"/>
          <w:color w:val="000000"/>
          <w:sz w:val="28"/>
        </w:rPr>
        <w:t>
             арналған субсидиялар нормативтерi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5973"/>
      </w:tblGrid>
      <w:tr>
        <w:trPr>
          <w:trHeight w:val="45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өнiмнiң түрi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1 жұмыртқаның
</w:t>
            </w:r>
            <w:r>
              <w:br/>
            </w:r>
            <w:r>
              <w:rPr>
                <w:rFonts w:ascii="Times New Roman"/>
                <w:b w:val="false"/>
                <w:i w:val="false"/>
                <w:color w:val="000000"/>
                <w:sz w:val="20"/>
              </w:rPr>
              <w:t>
1 данасына субсидиялар
</w:t>
            </w:r>
            <w:r>
              <w:br/>
            </w:r>
            <w:r>
              <w:rPr>
                <w:rFonts w:ascii="Times New Roman"/>
                <w:b w:val="false"/>
                <w:i w:val="false"/>
                <w:color w:val="000000"/>
                <w:sz w:val="20"/>
              </w:rPr>
              <w:t>
нормативтерi, теңге (құнының
</w:t>
            </w:r>
            <w:r>
              <w:br/>
            </w:r>
            <w:r>
              <w:rPr>
                <w:rFonts w:ascii="Times New Roman"/>
                <w:b w:val="false"/>
                <w:i w:val="false"/>
                <w:color w:val="000000"/>
                <w:sz w:val="20"/>
              </w:rPr>
              <w:t>
50% дейiн)
</w:t>
            </w:r>
          </w:p>
        </w:tc>
      </w:tr>
      <w:tr>
        <w:trPr>
          <w:trHeight w:val="69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Тауық (жұмыртқалағыш) жұмыртқасы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69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Тауық (еттiк) жұмыртқасы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69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Үйрек жұмыртқасы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69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Күркетауық жұмыртқасы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69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 жұмыртқасы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690" w:hRule="atLeast"/>
        </w:trPr>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Түйеқұс жұмыртқасы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r>
    </w:tbl>
    <w:p>
      <w:pPr>
        <w:spacing w:after="0"/>
        <w:ind w:left="0"/>
        <w:jc w:val="both"/>
      </w:pPr>
      <w:r>
        <w:rPr>
          <w:rFonts w:ascii="Times New Roman"/>
          <w:b w:val="false"/>
          <w:i w:val="false"/>
          <w:color w:val="000000"/>
          <w:sz w:val="28"/>
        </w:rPr>
        <w:t>
      4. Мал тұқымын асылдандыру iсi үшiн сатып алынатын жабдықтар мен техниканың құнын толық өтеу.
</w:t>
      </w:r>
      <w:r>
        <w:br/>
      </w:r>
      <w:r>
        <w:rPr>
          <w:rFonts w:ascii="Times New Roman"/>
          <w:b w:val="false"/>
          <w:i w:val="false"/>
          <w:color w:val="000000"/>
          <w:sz w:val="28"/>
        </w:rPr>
        <w:t>
      5. Мал тұқымын асылдандыру орталығына асыл тұқымды бұқаларды сатып алу және күтiп ұстау, олардың ұрығы мен эмбриондарын алу, пайдалану, сақтау жөнiндегi шығындарды толық өтеу.
</w:t>
      </w:r>
      <w:r>
        <w:br/>
      </w:r>
      <w:r>
        <w:rPr>
          <w:rFonts w:ascii="Times New Roman"/>
          <w:b w:val="false"/>
          <w:i w:val="false"/>
          <w:color w:val="000000"/>
          <w:sz w:val="28"/>
        </w:rPr>
        <w:t>
      6. Мал тұқымын асылдандыру орталығына асыл тұқымды қошқарларды сатып алу және күтiп ұстау жөнiндегi шығындарды толық өтеу.
</w:t>
      </w:r>
      <w:r>
        <w:br/>
      </w:r>
      <w:r>
        <w:rPr>
          <w:rFonts w:ascii="Times New Roman"/>
          <w:b w:val="false"/>
          <w:i w:val="false"/>
          <w:color w:val="000000"/>
          <w:sz w:val="28"/>
        </w:rPr>
        <w:t>
      7. Асыл тұқымды шаруашылық үшiн асыл тұқымды құстар санын толықтыратын балапандарды сатып алу жөнiндегi шығындарды толық өтеу.
</w:t>
      </w:r>
      <w:r>
        <w:br/>
      </w:r>
      <w:r>
        <w:rPr>
          <w:rFonts w:ascii="Times New Roman"/>
          <w:b w:val="false"/>
          <w:i w:val="false"/>
          <w:color w:val="000000"/>
          <w:sz w:val="28"/>
        </w:rPr>
        <w:t>
      8. Асыл тұқымды шаруашылықта асыл тұқымды құстар санын толықтыратын балапандарды азықтандыру үшiн сатып алынатын құрама азықтардың құнын толық өтеу.
</w:t>
      </w:r>
      <w:r>
        <w:br/>
      </w:r>
      <w:r>
        <w:rPr>
          <w:rFonts w:ascii="Times New Roman"/>
          <w:b w:val="false"/>
          <w:i w:val="false"/>
          <w:color w:val="000000"/>
          <w:sz w:val="28"/>
        </w:rPr>
        <w:t>
      9. Асыл тұқымды мал зауыты үшiн араб тұқымының айғырларын сатып алу жөнiндегi шығындарды толық өтеу.
</w:t>
      </w:r>
      <w:r>
        <w:br/>
      </w:r>
      <w:r>
        <w:rPr>
          <w:rFonts w:ascii="Times New Roman"/>
          <w:b w:val="false"/>
          <w:i w:val="false"/>
          <w:color w:val="000000"/>
          <w:sz w:val="28"/>
        </w:rPr>
        <w:t>
      10. Асыл тұқымды мал зауытында асыл тұқымды жылқыларды өсiру, күтiп ұстау, жаттықтыру, асыл тұқымды айғырлардың ұрығын сақтау жөнiндегi шығындарды толық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i w:val="false"/>
          <w:color w:val="000000"/>
          <w:sz w:val="28"/>
        </w:rPr>
        <w:t>
Бекiтемiн
</w:t>
      </w:r>
      <w:r>
        <w:rPr>
          <w:rFonts w:ascii="Times New Roman"/>
          <w:b w:val="false"/>
          <w:i w:val="false"/>
          <w:color w:val="000000"/>
          <w:sz w:val="28"/>
        </w:rPr>
        <w:t>
"                    Асыл тұқымды мал шаруашылығын
</w:t>
      </w:r>
      <w:r>
        <w:br/>
      </w:r>
      <w:r>
        <w:rPr>
          <w:rFonts w:ascii="Times New Roman"/>
          <w:b w:val="false"/>
          <w:i w:val="false"/>
          <w:color w:val="000000"/>
          <w:sz w:val="28"/>
        </w:rPr>
        <w:t>
Қазақстан Республикасы Ауыл      дамытуды қолдауға қаражат төлеудiң
</w:t>
      </w:r>
      <w:r>
        <w:br/>
      </w:r>
      <w:r>
        <w:rPr>
          <w:rFonts w:ascii="Times New Roman"/>
          <w:b w:val="false"/>
          <w:i w:val="false"/>
          <w:color w:val="000000"/>
          <w:sz w:val="28"/>
        </w:rPr>
        <w:t>
шаруашылығы министрлігінiң          2005 жылға арналған ережесiне
</w:t>
      </w:r>
      <w:r>
        <w:br/>
      </w:r>
      <w:r>
        <w:rPr>
          <w:rFonts w:ascii="Times New Roman"/>
          <w:b w:val="false"/>
          <w:i w:val="false"/>
          <w:color w:val="000000"/>
          <w:sz w:val="28"/>
        </w:rPr>
        <w:t>
_______________облыстық                       2-қосымша
</w:t>
      </w:r>
      <w:r>
        <w:br/>
      </w:r>
      <w:r>
        <w:rPr>
          <w:rFonts w:ascii="Times New Roman"/>
          <w:b w:val="false"/>
          <w:i w:val="false"/>
          <w:color w:val="000000"/>
          <w:sz w:val="28"/>
        </w:rPr>
        <w:t>
аумақтық басқармасының
</w:t>
      </w:r>
      <w:r>
        <w:br/>
      </w:r>
      <w:r>
        <w:rPr>
          <w:rFonts w:ascii="Times New Roman"/>
          <w:b w:val="false"/>
          <w:i w:val="false"/>
          <w:color w:val="000000"/>
          <w:sz w:val="28"/>
        </w:rPr>
        <w:t>
бастығы __________________
</w:t>
      </w:r>
      <w:r>
        <w:br/>
      </w:r>
      <w:r>
        <w:rPr>
          <w:rFonts w:ascii="Times New Roman"/>
          <w:b w:val="false"/>
          <w:i w:val="false"/>
          <w:color w:val="000000"/>
          <w:sz w:val="28"/>
        </w:rPr>
        <w:t>
     (аты-жөнi, қолы, мөрi)
</w:t>
      </w:r>
      <w:r>
        <w:br/>
      </w:r>
      <w:r>
        <w:rPr>
          <w:rFonts w:ascii="Times New Roman"/>
          <w:b w:val="false"/>
          <w:i w:val="false"/>
          <w:color w:val="000000"/>
          <w:sz w:val="28"/>
        </w:rPr>
        <w:t>
2005 жылғы "__"__________
</w:t>
      </w:r>
    </w:p>
    <w:p>
      <w:pPr>
        <w:spacing w:after="0"/>
        <w:ind w:left="0"/>
        <w:jc w:val="both"/>
      </w:pPr>
      <w:r>
        <w:rPr>
          <w:rFonts w:ascii="Times New Roman"/>
          <w:b w:val="false"/>
          <w:i w:val="false"/>
          <w:color w:val="000000"/>
          <w:sz w:val="28"/>
        </w:rPr>
        <w:t>
    ___________________облысы бойынша 2005 жылдың_____
</w:t>
      </w:r>
      <w:r>
        <w:br/>
      </w:r>
      <w:r>
        <w:rPr>
          <w:rFonts w:ascii="Times New Roman"/>
          <w:b w:val="false"/>
          <w:i w:val="false"/>
          <w:color w:val="000000"/>
          <w:sz w:val="28"/>
        </w:rPr>
        <w:t>
   айындағы асыл тұқымды өнiмнiң (материалдың)_________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(асыл тұқымды төлдер, тұқымдық бұқалар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ұрығы, асыл тұқымды жұмыртқа - қажеттiсi қалдырылсын)
</w:t>
      </w:r>
      <w:r>
        <w:br/>
      </w:r>
      <w:r>
        <w:rPr>
          <w:rFonts w:ascii="Times New Roman"/>
          <w:b w:val="false"/>
          <w:i w:val="false"/>
          <w:color w:val="000000"/>
          <w:sz w:val="28"/>
        </w:rPr>
        <w:t>
</w:t>
      </w:r>
      <w:r>
        <w:br/>
      </w:r>
      <w:r>
        <w:rPr>
          <w:rFonts w:ascii="Times New Roman"/>
          <w:b w:val="false"/>
          <w:i w:val="false"/>
          <w:color w:val="000000"/>
          <w:sz w:val="28"/>
        </w:rPr>
        <w:t>
сатылуы және субсидиялар төлеу туралы
</w:t>
      </w:r>
    </w:p>
    <w:p>
      <w:pPr>
        <w:spacing w:after="0"/>
        <w:ind w:left="0"/>
        <w:jc w:val="both"/>
      </w:pPr>
      <w:r>
        <w:rPr>
          <w:rFonts w:ascii="Times New Roman"/>
          <w:b w:val="false"/>
          <w:i w:val="false"/>
          <w:color w:val="000000"/>
          <w:sz w:val="28"/>
        </w:rPr>
        <w:t>
</w:t>
      </w:r>
      <w:r>
        <w:rPr>
          <w:rFonts w:ascii="Times New Roman"/>
          <w:b/>
          <w:i w:val="false"/>
          <w:color w:val="000000"/>
          <w:sz w:val="28"/>
        </w:rPr>
        <w:t>
              БIРIКТIРIЛГEH ЖИЫНТЫҚ 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813"/>
        <w:gridCol w:w="1813"/>
        <w:gridCol w:w="1693"/>
        <w:gridCol w:w="1893"/>
        <w:gridCol w:w="1613"/>
        <w:gridCol w:w="1533"/>
      </w:tblGrid>
      <w:tr>
        <w:trPr>
          <w:trHeight w:val="378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квота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w:t>
            </w:r>
            <w:r>
              <w:br/>
            </w:r>
            <w:r>
              <w:rPr>
                <w:rFonts w:ascii="Times New Roman"/>
                <w:b w:val="false"/>
                <w:i w:val="false"/>
                <w:color w:val="000000"/>
                <w:sz w:val="20"/>
              </w:rPr>
              <w:t>
асыл
</w:t>
            </w:r>
            <w:r>
              <w:br/>
            </w:r>
            <w:r>
              <w:rPr>
                <w:rFonts w:ascii="Times New Roman"/>
                <w:b w:val="false"/>
                <w:i w:val="false"/>
                <w:color w:val="000000"/>
                <w:sz w:val="20"/>
              </w:rPr>
              <w:t>
тұқымды
</w:t>
            </w:r>
            <w:r>
              <w:br/>
            </w:r>
            <w:r>
              <w:rPr>
                <w:rFonts w:ascii="Times New Roman"/>
                <w:b w:val="false"/>
                <w:i w:val="false"/>
                <w:color w:val="000000"/>
                <w:sz w:val="20"/>
              </w:rPr>
              <w:t>
өнiмнiң
</w:t>
            </w:r>
            <w:r>
              <w:br/>
            </w:r>
            <w:r>
              <w:rPr>
                <w:rFonts w:ascii="Times New Roman"/>
                <w:b w:val="false"/>
                <w:i w:val="false"/>
                <w:color w:val="000000"/>
                <w:sz w:val="20"/>
              </w:rPr>
              <w:t>
(матери-
</w:t>
            </w:r>
            <w:r>
              <w:br/>
            </w:r>
            <w:r>
              <w:rPr>
                <w:rFonts w:ascii="Times New Roman"/>
                <w:b w:val="false"/>
                <w:i w:val="false"/>
                <w:color w:val="000000"/>
                <w:sz w:val="20"/>
              </w:rPr>
              <w:t>
алдың) 1
</w:t>
            </w:r>
            <w:r>
              <w:br/>
            </w:r>
            <w:r>
              <w:rPr>
                <w:rFonts w:ascii="Times New Roman"/>
                <w:b w:val="false"/>
                <w:i w:val="false"/>
                <w:color w:val="000000"/>
                <w:sz w:val="20"/>
              </w:rPr>
              <w:t>
данасы
</w:t>
            </w:r>
            <w:r>
              <w:br/>
            </w:r>
            <w:r>
              <w:rPr>
                <w:rFonts w:ascii="Times New Roman"/>
                <w:b w:val="false"/>
                <w:i w:val="false"/>
                <w:color w:val="000000"/>
                <w:sz w:val="20"/>
              </w:rPr>
              <w:t>
(кг т/с,
</w:t>
            </w:r>
            <w:r>
              <w:br/>
            </w:r>
            <w:r>
              <w:rPr>
                <w:rFonts w:ascii="Times New Roman"/>
                <w:b w:val="false"/>
                <w:i w:val="false"/>
                <w:color w:val="000000"/>
                <w:sz w:val="20"/>
              </w:rPr>
              <w:t>
доза,
</w:t>
            </w:r>
            <w:r>
              <w:br/>
            </w:r>
            <w:r>
              <w:rPr>
                <w:rFonts w:ascii="Times New Roman"/>
                <w:b w:val="false"/>
                <w:i w:val="false"/>
                <w:color w:val="000000"/>
                <w:sz w:val="20"/>
              </w:rPr>
              <w:t>
дана)
</w:t>
            </w:r>
            <w:r>
              <w:br/>
            </w:r>
            <w:r>
              <w:rPr>
                <w:rFonts w:ascii="Times New Roman"/>
                <w:b w:val="false"/>
                <w:i w:val="false"/>
                <w:color w:val="000000"/>
                <w:sz w:val="20"/>
              </w:rPr>
              <w:t>
үшiн
</w:t>
            </w:r>
            <w:r>
              <w:br/>
            </w:r>
            <w:r>
              <w:rPr>
                <w:rFonts w:ascii="Times New Roman"/>
                <w:b w:val="false"/>
                <w:i w:val="false"/>
                <w:color w:val="000000"/>
                <w:sz w:val="20"/>
              </w:rPr>
              <w:t>
субсиди-
</w:t>
            </w:r>
            <w:r>
              <w:br/>
            </w:r>
            <w:r>
              <w:rPr>
                <w:rFonts w:ascii="Times New Roman"/>
                <w:b w:val="false"/>
                <w:i w:val="false"/>
                <w:color w:val="000000"/>
                <w:sz w:val="20"/>
              </w:rPr>
              <w:t>
ялар
</w:t>
            </w:r>
            <w:r>
              <w:br/>
            </w:r>
            <w:r>
              <w:rPr>
                <w:rFonts w:ascii="Times New Roman"/>
                <w:b w:val="false"/>
                <w:i w:val="false"/>
                <w:color w:val="000000"/>
                <w:sz w:val="20"/>
              </w:rPr>
              <w:t>
норма-
</w:t>
            </w:r>
            <w:r>
              <w:br/>
            </w:r>
            <w:r>
              <w:rPr>
                <w:rFonts w:ascii="Times New Roman"/>
                <w:b w:val="false"/>
                <w:i w:val="false"/>
                <w:color w:val="000000"/>
                <w:sz w:val="20"/>
              </w:rPr>
              <w:t>
тивi,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w:t>
            </w:r>
            <w:r>
              <w:br/>
            </w:r>
            <w:r>
              <w:rPr>
                <w:rFonts w:ascii="Times New Roman"/>
                <w:b w:val="false"/>
                <w:i w:val="false"/>
                <w:color w:val="000000"/>
                <w:sz w:val="20"/>
              </w:rPr>
              <w:t>
өнімнің (ма-
</w:t>
            </w:r>
            <w:r>
              <w:br/>
            </w:r>
            <w:r>
              <w:rPr>
                <w:rFonts w:ascii="Times New Roman"/>
                <w:b w:val="false"/>
                <w:i w:val="false"/>
                <w:color w:val="000000"/>
                <w:sz w:val="20"/>
              </w:rPr>
              <w:t>
териалдың)
</w:t>
            </w:r>
            <w:r>
              <w:br/>
            </w:r>
            <w:r>
              <w:rPr>
                <w:rFonts w:ascii="Times New Roman"/>
                <w:b w:val="false"/>
                <w:i w:val="false"/>
                <w:color w:val="000000"/>
                <w:sz w:val="20"/>
              </w:rPr>
              <w:t>
асылдандыру
</w:t>
            </w:r>
            <w:r>
              <w:br/>
            </w:r>
            <w:r>
              <w:rPr>
                <w:rFonts w:ascii="Times New Roman"/>
                <w:b w:val="false"/>
                <w:i w:val="false"/>
                <w:color w:val="000000"/>
                <w:sz w:val="20"/>
              </w:rPr>
              <w:t>
мақсатына
</w:t>
            </w:r>
            <w:r>
              <w:br/>
            </w:r>
            <w:r>
              <w:rPr>
                <w:rFonts w:ascii="Times New Roman"/>
                <w:b w:val="false"/>
                <w:i w:val="false"/>
                <w:color w:val="000000"/>
                <w:sz w:val="20"/>
              </w:rPr>
              <w:t>
нақты сатыл-
</w:t>
            </w:r>
            <w:r>
              <w:br/>
            </w:r>
            <w:r>
              <w:rPr>
                <w:rFonts w:ascii="Times New Roman"/>
                <w:b w:val="false"/>
                <w:i w:val="false"/>
                <w:color w:val="000000"/>
                <w:sz w:val="20"/>
              </w:rPr>
              <w:t>
ғаны (кг т/с,
</w:t>
            </w:r>
            <w:r>
              <w:br/>
            </w:r>
            <w:r>
              <w:rPr>
                <w:rFonts w:ascii="Times New Roman"/>
                <w:b w:val="false"/>
                <w:i w:val="false"/>
                <w:color w:val="000000"/>
                <w:sz w:val="20"/>
              </w:rPr>
              <w:t>
доза, дана)
</w:t>
            </w:r>
          </w:p>
        </w:tc>
      </w:tr>
      <w:tr>
        <w:trPr>
          <w:trHeight w:val="378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ның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w:t>
            </w:r>
            <w:r>
              <w:br/>
            </w:r>
            <w:r>
              <w:rPr>
                <w:rFonts w:ascii="Times New Roman"/>
                <w:b w:val="false"/>
                <w:i w:val="false"/>
                <w:color w:val="000000"/>
                <w:sz w:val="20"/>
              </w:rPr>
              <w:t>
тұқымды
</w:t>
            </w:r>
            <w:r>
              <w:br/>
            </w:r>
            <w:r>
              <w:rPr>
                <w:rFonts w:ascii="Times New Roman"/>
                <w:b w:val="false"/>
                <w:i w:val="false"/>
                <w:color w:val="000000"/>
                <w:sz w:val="20"/>
              </w:rPr>
              <w:t>
өнiмдi
</w:t>
            </w:r>
            <w:r>
              <w:br/>
            </w:r>
            <w:r>
              <w:rPr>
                <w:rFonts w:ascii="Times New Roman"/>
                <w:b w:val="false"/>
                <w:i w:val="false"/>
                <w:color w:val="000000"/>
                <w:sz w:val="20"/>
              </w:rPr>
              <w:t>
(матери-
</w:t>
            </w:r>
            <w:r>
              <w:br/>
            </w:r>
            <w:r>
              <w:rPr>
                <w:rFonts w:ascii="Times New Roman"/>
                <w:b w:val="false"/>
                <w:i w:val="false"/>
                <w:color w:val="000000"/>
                <w:sz w:val="20"/>
              </w:rPr>
              <w:t>
алды)
</w:t>
            </w:r>
            <w:r>
              <w:br/>
            </w:r>
            <w:r>
              <w:rPr>
                <w:rFonts w:ascii="Times New Roman"/>
                <w:b w:val="false"/>
                <w:i w:val="false"/>
                <w:color w:val="000000"/>
                <w:sz w:val="20"/>
              </w:rPr>
              <w:t>
сатушы-
</w:t>
            </w:r>
            <w:r>
              <w:br/>
            </w:r>
            <w:r>
              <w:rPr>
                <w:rFonts w:ascii="Times New Roman"/>
                <w:b w:val="false"/>
                <w:i w:val="false"/>
                <w:color w:val="000000"/>
                <w:sz w:val="20"/>
              </w:rPr>
              <w:t>
ның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r>
              <w:br/>
            </w:r>
            <w:r>
              <w:rPr>
                <w:rFonts w:ascii="Times New Roman"/>
                <w:b w:val="false"/>
                <w:i w:val="false"/>
                <w:color w:val="000000"/>
                <w:sz w:val="20"/>
              </w:rPr>
              <w:t>
доза,
</w:t>
            </w:r>
            <w:r>
              <w:br/>
            </w:r>
            <w:r>
              <w:rPr>
                <w:rFonts w:ascii="Times New Roman"/>
                <w:b w:val="false"/>
                <w:i w:val="false"/>
                <w:color w:val="000000"/>
                <w:sz w:val="20"/>
              </w:rPr>
              <w:t>
дана)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басынан
</w:t>
            </w:r>
            <w:r>
              <w:br/>
            </w:r>
            <w:r>
              <w:rPr>
                <w:rFonts w:ascii="Times New Roman"/>
                <w:b w:val="false"/>
                <w:i w:val="false"/>
                <w:color w:val="000000"/>
                <w:sz w:val="20"/>
              </w:rPr>
              <w:t>
берi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беру
</w:t>
            </w:r>
            <w:r>
              <w:br/>
            </w:r>
            <w:r>
              <w:rPr>
                <w:rFonts w:ascii="Times New Roman"/>
                <w:b w:val="false"/>
                <w:i w:val="false"/>
                <w:color w:val="000000"/>
                <w:sz w:val="20"/>
              </w:rPr>
              <w:t>
айдың
</w:t>
            </w:r>
            <w:r>
              <w:br/>
            </w:r>
            <w:r>
              <w:rPr>
                <w:rFonts w:ascii="Times New Roman"/>
                <w:b w:val="false"/>
                <w:i w:val="false"/>
                <w:color w:val="000000"/>
                <w:sz w:val="20"/>
              </w:rPr>
              <w:t>
iшiнде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373"/>
        <w:gridCol w:w="2753"/>
        <w:gridCol w:w="2953"/>
      </w:tblGrid>
      <w:tr>
        <w:trPr>
          <w:trHeight w:val="132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басынан
</w:t>
            </w:r>
            <w:r>
              <w:br/>
            </w:r>
            <w:r>
              <w:rPr>
                <w:rFonts w:ascii="Times New Roman"/>
                <w:b w:val="false"/>
                <w:i w:val="false"/>
                <w:color w:val="000000"/>
                <w:sz w:val="20"/>
              </w:rPr>
              <w:t>
бері субсидия-
</w:t>
            </w:r>
            <w:r>
              <w:br/>
            </w:r>
            <w:r>
              <w:rPr>
                <w:rFonts w:ascii="Times New Roman"/>
                <w:b w:val="false"/>
                <w:i w:val="false"/>
                <w:color w:val="000000"/>
                <w:sz w:val="20"/>
              </w:rPr>
              <w:t>
ның тиесілі
</w:t>
            </w:r>
            <w:r>
              <w:br/>
            </w:r>
            <w:r>
              <w:rPr>
                <w:rFonts w:ascii="Times New Roman"/>
                <w:b w:val="false"/>
                <w:i w:val="false"/>
                <w:color w:val="000000"/>
                <w:sz w:val="20"/>
              </w:rPr>
              <w:t>
сомасы, теңге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басынан
</w:t>
            </w:r>
            <w:r>
              <w:br/>
            </w:r>
            <w:r>
              <w:rPr>
                <w:rFonts w:ascii="Times New Roman"/>
                <w:b w:val="false"/>
                <w:i w:val="false"/>
                <w:color w:val="000000"/>
                <w:sz w:val="20"/>
              </w:rPr>
              <w:t>
бері, төленгені,
</w:t>
            </w:r>
            <w:r>
              <w:br/>
            </w:r>
            <w:r>
              <w:rPr>
                <w:rFonts w:ascii="Times New Roman"/>
                <w:b w:val="false"/>
                <w:i w:val="false"/>
                <w:color w:val="000000"/>
                <w:sz w:val="20"/>
              </w:rPr>
              <w:t>
теңге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Субсидияның
</w:t>
            </w:r>
            <w:r>
              <w:br/>
            </w:r>
            <w:r>
              <w:rPr>
                <w:rFonts w:ascii="Times New Roman"/>
                <w:b w:val="false"/>
                <w:i w:val="false"/>
                <w:color w:val="000000"/>
                <w:sz w:val="20"/>
              </w:rPr>
              <w:t>
тиесілі
</w:t>
            </w:r>
            <w:r>
              <w:br/>
            </w:r>
            <w:r>
              <w:rPr>
                <w:rFonts w:ascii="Times New Roman"/>
                <w:b w:val="false"/>
                <w:i w:val="false"/>
                <w:color w:val="000000"/>
                <w:sz w:val="20"/>
              </w:rPr>
              <w:t>
сомасының
</w:t>
            </w:r>
            <w:r>
              <w:br/>
            </w:r>
            <w:r>
              <w:rPr>
                <w:rFonts w:ascii="Times New Roman"/>
                <w:b w:val="false"/>
                <w:i w:val="false"/>
                <w:color w:val="000000"/>
                <w:sz w:val="20"/>
              </w:rPr>
              <w:t>
қалдығы,
</w:t>
            </w:r>
            <w:r>
              <w:br/>
            </w:r>
            <w:r>
              <w:rPr>
                <w:rFonts w:ascii="Times New Roman"/>
                <w:b w:val="false"/>
                <w:i w:val="false"/>
                <w:color w:val="000000"/>
                <w:sz w:val="20"/>
              </w:rPr>
              <w:t>
теңге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тиісті, теңге
</w:t>
            </w:r>
          </w:p>
        </w:tc>
      </w:tr>
      <w:tr>
        <w:trPr>
          <w:trHeight w:val="45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Сатылған асыл тұқымды өнімнің (материалдың) әрбір
</w:t>
      </w:r>
      <w:r>
        <w:br/>
      </w:r>
      <w:r>
        <w:rPr>
          <w:rFonts w:ascii="Times New Roman"/>
          <w:b w:val="false"/>
          <w:i w:val="false"/>
          <w:color w:val="000000"/>
          <w:sz w:val="28"/>
        </w:rPr>
        <w:t>
түріне жеке жасалады
</w:t>
      </w:r>
    </w:p>
    <w:p>
      <w:pPr>
        <w:spacing w:after="0"/>
        <w:ind w:left="0"/>
        <w:jc w:val="both"/>
      </w:pPr>
      <w:r>
        <w:rPr>
          <w:rFonts w:ascii="Times New Roman"/>
          <w:b w:val="false"/>
          <w:i w:val="false"/>
          <w:color w:val="000000"/>
          <w:sz w:val="28"/>
        </w:rPr>
        <w:t>
      Облыстың асыл тұқымды мал шаруашылығы жөнiндегi
</w:t>
      </w:r>
      <w:r>
        <w:br/>
      </w:r>
      <w:r>
        <w:rPr>
          <w:rFonts w:ascii="Times New Roman"/>
          <w:b w:val="false"/>
          <w:i w:val="false"/>
          <w:color w:val="000000"/>
          <w:sz w:val="28"/>
        </w:rPr>
        <w:t>
мемлекеттiк инспекторы _____________________________________
</w:t>
      </w:r>
      <w:r>
        <w:br/>
      </w:r>
      <w:r>
        <w:rPr>
          <w:rFonts w:ascii="Times New Roman"/>
          <w:b w:val="false"/>
          <w:i w:val="false"/>
          <w:color w:val="000000"/>
          <w:sz w:val="28"/>
        </w:rPr>
        <w:t>
                             (аты-жөнi, қолы)
</w:t>
      </w:r>
      <w:r>
        <w:br/>
      </w:r>
      <w:r>
        <w:rPr>
          <w:rFonts w:ascii="Times New Roman"/>
          <w:b w:val="false"/>
          <w:i w:val="false"/>
          <w:color w:val="000000"/>
          <w:sz w:val="28"/>
        </w:rPr>
        <w:t>
      Облыстық аумақтық басқарманың бас бухгалтерi______________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Асыл тұқымды мал шаруашылығын дамытуды
</w:t>
      </w:r>
      <w:r>
        <w:br/>
      </w:r>
      <w:r>
        <w:rPr>
          <w:rFonts w:ascii="Times New Roman"/>
          <w:b w:val="false"/>
          <w:i w:val="false"/>
          <w:color w:val="000000"/>
          <w:sz w:val="28"/>
        </w:rPr>
        <w:t>
                              қолдауға қаражат төлеудiң 2005 жылға
</w:t>
      </w:r>
      <w:r>
        <w:br/>
      </w:r>
      <w:r>
        <w:rPr>
          <w:rFonts w:ascii="Times New Roman"/>
          <w:b w:val="false"/>
          <w:i w:val="false"/>
          <w:color w:val="000000"/>
          <w:sz w:val="28"/>
        </w:rPr>
        <w:t>
                                арналған ережесiне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Бекiтемiн
</w:t>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(аумақтық салық органының
</w:t>
      </w:r>
      <w:r>
        <w:br/>
      </w:r>
      <w:r>
        <w:rPr>
          <w:rFonts w:ascii="Times New Roman"/>
          <w:b w:val="false"/>
          <w:i w:val="false"/>
          <w:color w:val="000000"/>
          <w:sz w:val="28"/>
        </w:rPr>
        <w:t>
       басшысы)
</w:t>
      </w:r>
      <w:r>
        <w:br/>
      </w:r>
      <w:r>
        <w:rPr>
          <w:rFonts w:ascii="Times New Roman"/>
          <w:b w:val="false"/>
          <w:i w:val="false"/>
          <w:color w:val="000000"/>
          <w:sz w:val="28"/>
        </w:rPr>
        <w:t>
2005 жылғы "__" __________
</w:t>
      </w:r>
    </w:p>
    <w:p>
      <w:pPr>
        <w:spacing w:after="0"/>
        <w:ind w:left="0"/>
        <w:jc w:val="both"/>
      </w:pPr>
      <w:r>
        <w:rPr>
          <w:rFonts w:ascii="Times New Roman"/>
          <w:b w:val="false"/>
          <w:i w:val="false"/>
          <w:color w:val="000000"/>
          <w:sz w:val="28"/>
        </w:rPr>
        <w:t>
</w:t>
      </w:r>
      <w:r>
        <w:rPr>
          <w:rFonts w:ascii="Times New Roman"/>
          <w:b/>
          <w:i w:val="false"/>
          <w:color w:val="000000"/>
          <w:sz w:val="28"/>
        </w:rPr>
        <w:t>
    Салық органдарының республикалық және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бюджеттерге мерзімі ұзартылған салық берешегiн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өтеу жөнiндегі есеп айырысуларға қатысатын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асыл тұқымды мал шаруашылығы субъектілерiмен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актiлерiнiң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ТIЗIЛIМI
</w:t>
      </w:r>
      <w:r>
        <w:rPr>
          <w:rFonts w:ascii="Times New Roman"/>
          <w:b w:val="false"/>
          <w:i w:val="false"/>
          <w:color w:val="000000"/>
          <w:sz w:val="28"/>
        </w:rPr>
        <w:t>
</w:t>
      </w:r>
      <w:r>
        <w:br/>
      </w: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13"/>
        <w:gridCol w:w="1593"/>
        <w:gridCol w:w="1453"/>
        <w:gridCol w:w="1373"/>
        <w:gridCol w:w="1373"/>
        <w:gridCol w:w="1553"/>
        <w:gridCol w:w="1473"/>
      </w:tblGrid>
      <w:tr>
        <w:trPr>
          <w:trHeight w:val="525" w:hRule="atLeast"/>
        </w:trPr>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кiрiс-
</w:t>
            </w:r>
            <w:r>
              <w:br/>
            </w:r>
            <w:r>
              <w:rPr>
                <w:rFonts w:ascii="Times New Roman"/>
                <w:b w:val="false"/>
                <w:i w:val="false"/>
                <w:color w:val="000000"/>
                <w:sz w:val="20"/>
              </w:rPr>
              <w:t>
терi
</w:t>
            </w:r>
            <w:r>
              <w:br/>
            </w:r>
            <w:r>
              <w:rPr>
                <w:rFonts w:ascii="Times New Roman"/>
                <w:b w:val="false"/>
                <w:i w:val="false"/>
                <w:color w:val="000000"/>
                <w:sz w:val="20"/>
              </w:rPr>
              <w:t>
сынып-
</w:t>
            </w:r>
            <w:r>
              <w:br/>
            </w:r>
            <w:r>
              <w:rPr>
                <w:rFonts w:ascii="Times New Roman"/>
                <w:b w:val="false"/>
                <w:i w:val="false"/>
                <w:color w:val="000000"/>
                <w:sz w:val="20"/>
              </w:rPr>
              <w:t>
тама-
</w:t>
            </w:r>
            <w:r>
              <w:br/>
            </w:r>
            <w:r>
              <w:rPr>
                <w:rFonts w:ascii="Times New Roman"/>
                <w:b w:val="false"/>
                <w:i w:val="false"/>
                <w:color w:val="000000"/>
                <w:sz w:val="20"/>
              </w:rPr>
              <w:t>
сының
</w:t>
            </w:r>
            <w:r>
              <w:br/>
            </w:r>
            <w:r>
              <w:rPr>
                <w:rFonts w:ascii="Times New Roman"/>
                <w:b w:val="false"/>
                <w:i w:val="false"/>
                <w:color w:val="000000"/>
                <w:sz w:val="20"/>
              </w:rPr>
              <w:t>
коды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тың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нiң)
</w:t>
            </w:r>
            <w:r>
              <w:br/>
            </w:r>
            <w:r>
              <w:rPr>
                <w:rFonts w:ascii="Times New Roman"/>
                <w:b w:val="false"/>
                <w:i w:val="false"/>
                <w:color w:val="000000"/>
                <w:sz w:val="20"/>
              </w:rPr>
              <w:t>
атауы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
</w:t>
            </w:r>
            <w:r>
              <w:br/>
            </w:r>
            <w:r>
              <w:rPr>
                <w:rFonts w:ascii="Times New Roman"/>
                <w:b w:val="false"/>
                <w:i w:val="false"/>
                <w:color w:val="000000"/>
                <w:sz w:val="20"/>
              </w:rPr>
              <w:t>
шiнiң
</w:t>
            </w:r>
            <w:r>
              <w:br/>
            </w:r>
            <w:r>
              <w:rPr>
                <w:rFonts w:ascii="Times New Roman"/>
                <w:b w:val="false"/>
                <w:i w:val="false"/>
                <w:color w:val="000000"/>
                <w:sz w:val="20"/>
              </w:rPr>
              <w:t>
(асыл
</w:t>
            </w:r>
            <w:r>
              <w:br/>
            </w:r>
            <w:r>
              <w:rPr>
                <w:rFonts w:ascii="Times New Roman"/>
                <w:b w:val="false"/>
                <w:i w:val="false"/>
                <w:color w:val="000000"/>
                <w:sz w:val="20"/>
              </w:rPr>
              <w:t>
тұқым-
</w:t>
            </w:r>
            <w:r>
              <w:br/>
            </w:r>
            <w:r>
              <w:rPr>
                <w:rFonts w:ascii="Times New Roman"/>
                <w:b w:val="false"/>
                <w:i w:val="false"/>
                <w:color w:val="000000"/>
                <w:sz w:val="20"/>
              </w:rPr>
              <w:t>
ды мал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субъек-
</w:t>
            </w:r>
            <w:r>
              <w:br/>
            </w:r>
            <w:r>
              <w:rPr>
                <w:rFonts w:ascii="Times New Roman"/>
                <w:b w:val="false"/>
                <w:i w:val="false"/>
                <w:color w:val="000000"/>
                <w:sz w:val="20"/>
              </w:rPr>
              <w:t>
тiсі-
</w:t>
            </w:r>
            <w:r>
              <w:br/>
            </w:r>
            <w:r>
              <w:rPr>
                <w:rFonts w:ascii="Times New Roman"/>
                <w:b w:val="false"/>
                <w:i w:val="false"/>
                <w:color w:val="000000"/>
                <w:sz w:val="20"/>
              </w:rPr>
              <w:t>
нің)
</w:t>
            </w:r>
            <w:r>
              <w:br/>
            </w:r>
            <w:r>
              <w:rPr>
                <w:rFonts w:ascii="Times New Roman"/>
                <w:b w:val="false"/>
                <w:i w:val="false"/>
                <w:color w:val="000000"/>
                <w:sz w:val="20"/>
              </w:rPr>
              <w:t>
атауы,
</w:t>
            </w:r>
            <w:r>
              <w:br/>
            </w:r>
            <w:r>
              <w:rPr>
                <w:rFonts w:ascii="Times New Roman"/>
                <w:b w:val="false"/>
                <w:i w:val="false"/>
                <w:color w:val="000000"/>
                <w:sz w:val="20"/>
              </w:rPr>
              <w:t>
CTH-i
</w:t>
            </w:r>
            <w:r>
              <w:br/>
            </w:r>
            <w:r>
              <w:rPr>
                <w:rFonts w:ascii="Times New Roman"/>
                <w:b w:val="false"/>
                <w:i w:val="false"/>
                <w:color w:val="000000"/>
                <w:sz w:val="20"/>
              </w:rPr>
              <w:t>
орна-
</w:t>
            </w:r>
            <w:r>
              <w:br/>
            </w:r>
            <w:r>
              <w:rPr>
                <w:rFonts w:ascii="Times New Roman"/>
                <w:b w:val="false"/>
                <w:i w:val="false"/>
                <w:color w:val="000000"/>
                <w:sz w:val="20"/>
              </w:rPr>
              <w:t>
ласқан
</w:t>
            </w:r>
            <w:r>
              <w:br/>
            </w:r>
            <w:r>
              <w:rPr>
                <w:rFonts w:ascii="Times New Roman"/>
                <w:b w:val="false"/>
                <w:i w:val="false"/>
                <w:color w:val="000000"/>
                <w:sz w:val="20"/>
              </w:rPr>
              <w:t>
жерi,
</w:t>
            </w:r>
            <w:r>
              <w:br/>
            </w:r>
            <w:r>
              <w:rPr>
                <w:rFonts w:ascii="Times New Roman"/>
                <w:b w:val="false"/>
                <w:i w:val="false"/>
                <w:color w:val="000000"/>
                <w:sz w:val="20"/>
              </w:rPr>
              <w:t>
салық
</w:t>
            </w:r>
            <w:r>
              <w:br/>
            </w:r>
            <w:r>
              <w:rPr>
                <w:rFonts w:ascii="Times New Roman"/>
                <w:b w:val="false"/>
                <w:i w:val="false"/>
                <w:color w:val="000000"/>
                <w:sz w:val="20"/>
              </w:rPr>
              <w:t>
органы-
</w:t>
            </w:r>
            <w:r>
              <w:br/>
            </w:r>
            <w:r>
              <w:rPr>
                <w:rFonts w:ascii="Times New Roman"/>
                <w:b w:val="false"/>
                <w:i w:val="false"/>
                <w:color w:val="000000"/>
                <w:sz w:val="20"/>
              </w:rPr>
              <w:t>
ның
</w:t>
            </w:r>
            <w:r>
              <w:br/>
            </w:r>
            <w:r>
              <w:rPr>
                <w:rFonts w:ascii="Times New Roman"/>
                <w:b w:val="false"/>
                <w:i w:val="false"/>
                <w:color w:val="000000"/>
                <w:sz w:val="20"/>
              </w:rPr>
              <w:t>
атауы,
</w:t>
            </w:r>
            <w:r>
              <w:br/>
            </w:r>
            <w:r>
              <w:rPr>
                <w:rFonts w:ascii="Times New Roman"/>
                <w:b w:val="false"/>
                <w:i w:val="false"/>
                <w:color w:val="000000"/>
                <w:sz w:val="20"/>
              </w:rPr>
              <w:t>
СТН-i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
</w:t>
            </w:r>
            <w:r>
              <w:br/>
            </w:r>
            <w:r>
              <w:rPr>
                <w:rFonts w:ascii="Times New Roman"/>
                <w:b w:val="false"/>
                <w:i w:val="false"/>
                <w:color w:val="000000"/>
                <w:sz w:val="20"/>
              </w:rPr>
              <w:t>
тыру
</w:t>
            </w:r>
            <w:r>
              <w:br/>
            </w:r>
            <w:r>
              <w:rPr>
                <w:rFonts w:ascii="Times New Roman"/>
                <w:b w:val="false"/>
                <w:i w:val="false"/>
                <w:color w:val="000000"/>
                <w:sz w:val="20"/>
              </w:rPr>
              <w:t>
актi-
</w:t>
            </w:r>
            <w:r>
              <w:br/>
            </w:r>
            <w:r>
              <w:rPr>
                <w:rFonts w:ascii="Times New Roman"/>
                <w:b w:val="false"/>
                <w:i w:val="false"/>
                <w:color w:val="000000"/>
                <w:sz w:val="20"/>
              </w:rPr>
              <w:t>
сiне
</w:t>
            </w:r>
            <w:r>
              <w:br/>
            </w:r>
            <w:r>
              <w:rPr>
                <w:rFonts w:ascii="Times New Roman"/>
                <w:b w:val="false"/>
                <w:i w:val="false"/>
                <w:color w:val="000000"/>
                <w:sz w:val="20"/>
              </w:rPr>
              <w:t>
қол
</w:t>
            </w:r>
            <w:r>
              <w:br/>
            </w:r>
            <w:r>
              <w:rPr>
                <w:rFonts w:ascii="Times New Roman"/>
                <w:b w:val="false"/>
                <w:i w:val="false"/>
                <w:color w:val="000000"/>
                <w:sz w:val="20"/>
              </w:rPr>
              <w:t>
қойыл-
</w:t>
            </w:r>
            <w:r>
              <w:br/>
            </w:r>
            <w:r>
              <w:rPr>
                <w:rFonts w:ascii="Times New Roman"/>
                <w:b w:val="false"/>
                <w:i w:val="false"/>
                <w:color w:val="000000"/>
                <w:sz w:val="20"/>
              </w:rPr>
              <w:t>
ған
</w:t>
            </w:r>
            <w:r>
              <w:br/>
            </w:r>
            <w:r>
              <w:rPr>
                <w:rFonts w:ascii="Times New Roman"/>
                <w:b w:val="false"/>
                <w:i w:val="false"/>
                <w:color w:val="000000"/>
                <w:sz w:val="20"/>
              </w:rPr>
              <w:t>
күн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ұйғарылатын сома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түсетін салықтар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
</w:t>
            </w:r>
            <w:r>
              <w:br/>
            </w:r>
            <w:r>
              <w:rPr>
                <w:rFonts w:ascii="Times New Roman"/>
                <w:b w:val="false"/>
                <w:i w:val="false"/>
                <w:color w:val="000000"/>
                <w:sz w:val="20"/>
              </w:rPr>
              <w:t>
гi
</w:t>
            </w:r>
            <w:r>
              <w:br/>
            </w:r>
            <w:r>
              <w:rPr>
                <w:rFonts w:ascii="Times New Roman"/>
                <w:b w:val="false"/>
                <w:i w:val="false"/>
                <w:color w:val="000000"/>
                <w:sz w:val="20"/>
              </w:rPr>
              <w:t>
төлем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өсiмақы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r>
      <w:tr>
        <w:trPr>
          <w:trHeight w:val="45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593"/>
        <w:gridCol w:w="1453"/>
        <w:gridCol w:w="1413"/>
        <w:gridCol w:w="1413"/>
        <w:gridCol w:w="1553"/>
        <w:gridCol w:w="1473"/>
      </w:tblGrid>
      <w:tr>
        <w:trPr>
          <w:trHeight w:val="46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ұйғарылатын сома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жергіліктi бюджеттен
</w:t>
            </w:r>
            <w:r>
              <w:br/>
            </w:r>
            <w:r>
              <w:rPr>
                <w:rFonts w:ascii="Times New Roman"/>
                <w:b w:val="false"/>
                <w:i w:val="false"/>
                <w:color w:val="000000"/>
                <w:sz w:val="20"/>
              </w:rPr>
              <w:t>
түсетін салықтар бойынша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
</w:t>
            </w:r>
            <w:r>
              <w:br/>
            </w:r>
            <w:r>
              <w:rPr>
                <w:rFonts w:ascii="Times New Roman"/>
                <w:b w:val="false"/>
                <w:i w:val="false"/>
                <w:color w:val="000000"/>
                <w:sz w:val="20"/>
              </w:rPr>
              <w:t>
ғы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w:t>
            </w:r>
            <w:r>
              <w:br/>
            </w:r>
            <w:r>
              <w:rPr>
                <w:rFonts w:ascii="Times New Roman"/>
                <w:b w:val="false"/>
                <w:i w:val="false"/>
                <w:color w:val="000000"/>
                <w:sz w:val="20"/>
              </w:rPr>
              <w:t>
төлем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өсiмақы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(5+9
</w:t>
            </w:r>
            <w:r>
              <w:br/>
            </w:r>
            <w:r>
              <w:rPr>
                <w:rFonts w:ascii="Times New Roman"/>
                <w:b w:val="false"/>
                <w:i w:val="false"/>
                <w:color w:val="000000"/>
                <w:sz w:val="20"/>
              </w:rPr>
              <w:t>
бағ)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r>
              <w:br/>
            </w:r>
            <w:r>
              <w:rPr>
                <w:rFonts w:ascii="Times New Roman"/>
                <w:b w:val="false"/>
                <w:i w:val="false"/>
                <w:color w:val="000000"/>
                <w:sz w:val="20"/>
              </w:rPr>
              <w:t>
гі
</w:t>
            </w:r>
            <w:r>
              <w:br/>
            </w:r>
            <w:r>
              <w:rPr>
                <w:rFonts w:ascii="Times New Roman"/>
                <w:b w:val="false"/>
                <w:i w:val="false"/>
                <w:color w:val="000000"/>
                <w:sz w:val="20"/>
              </w:rPr>
              <w:t>
төлем
</w:t>
            </w:r>
            <w:r>
              <w:br/>
            </w:r>
            <w:r>
              <w:rPr>
                <w:rFonts w:ascii="Times New Roman"/>
                <w:b w:val="false"/>
                <w:i w:val="false"/>
                <w:color w:val="000000"/>
                <w:sz w:val="20"/>
              </w:rPr>
              <w:t>
(6+10
</w:t>
            </w:r>
            <w:r>
              <w:br/>
            </w:r>
            <w:r>
              <w:rPr>
                <w:rFonts w:ascii="Times New Roman"/>
                <w:b w:val="false"/>
                <w:i w:val="false"/>
                <w:color w:val="000000"/>
                <w:sz w:val="20"/>
              </w:rPr>
              <w:t>
бағ)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
</w:t>
            </w:r>
            <w:r>
              <w:br/>
            </w:r>
            <w:r>
              <w:rPr>
                <w:rFonts w:ascii="Times New Roman"/>
                <w:b w:val="false"/>
                <w:i w:val="false"/>
                <w:color w:val="000000"/>
                <w:sz w:val="20"/>
              </w:rPr>
              <w:t>
ақы
</w:t>
            </w:r>
            <w:r>
              <w:br/>
            </w:r>
            <w:r>
              <w:rPr>
                <w:rFonts w:ascii="Times New Roman"/>
                <w:b w:val="false"/>
                <w:i w:val="false"/>
                <w:color w:val="000000"/>
                <w:sz w:val="20"/>
              </w:rPr>
              <w:t>
(7+11
</w:t>
            </w:r>
            <w:r>
              <w:br/>
            </w:r>
            <w:r>
              <w:rPr>
                <w:rFonts w:ascii="Times New Roman"/>
                <w:b w:val="false"/>
                <w:i w:val="false"/>
                <w:color w:val="000000"/>
                <w:sz w:val="20"/>
              </w:rPr>
              <w:t>
бағ)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r>
              <w:br/>
            </w:r>
            <w:r>
              <w:rPr>
                <w:rFonts w:ascii="Times New Roman"/>
                <w:b w:val="false"/>
                <w:i w:val="false"/>
                <w:color w:val="000000"/>
                <w:sz w:val="20"/>
              </w:rPr>
              <w:t>
(8+12
</w:t>
            </w:r>
            <w:r>
              <w:br/>
            </w:r>
            <w:r>
              <w:rPr>
                <w:rFonts w:ascii="Times New Roman"/>
                <w:b w:val="false"/>
                <w:i w:val="false"/>
                <w:color w:val="000000"/>
                <w:sz w:val="20"/>
              </w:rPr>
              <w:t>
бағ)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жазумен____________теңге, оның iшiнде республикалық
</w:t>
      </w:r>
      <w:r>
        <w:br/>
      </w:r>
      <w:r>
        <w:rPr>
          <w:rFonts w:ascii="Times New Roman"/>
          <w:b w:val="false"/>
          <w:i w:val="false"/>
          <w:color w:val="000000"/>
          <w:sz w:val="28"/>
        </w:rPr>
        <w:t>
бюджетке______________теңге,_________________________________
</w:t>
      </w:r>
      <w:r>
        <w:br/>
      </w:r>
      <w:r>
        <w:rPr>
          <w:rFonts w:ascii="Times New Roman"/>
          <w:b w:val="false"/>
          <w:i w:val="false"/>
          <w:color w:val="000000"/>
          <w:sz w:val="28"/>
        </w:rPr>
        <w:t>
бюджетке______________теңге,_______________теңге,________теңге.
</w:t>
      </w:r>
    </w:p>
    <w:p>
      <w:pPr>
        <w:spacing w:after="0"/>
        <w:ind w:left="0"/>
        <w:jc w:val="both"/>
      </w:pPr>
      <w:r>
        <w:rPr>
          <w:rFonts w:ascii="Times New Roman"/>
          <w:b w:val="false"/>
          <w:i w:val="false"/>
          <w:color w:val="000000"/>
          <w:sz w:val="28"/>
        </w:rPr>
        <w:t>
Аумақтық салық органы
</w:t>
      </w:r>
      <w:r>
        <w:br/>
      </w:r>
      <w:r>
        <w:rPr>
          <w:rFonts w:ascii="Times New Roman"/>
          <w:b w:val="false"/>
          <w:i w:val="false"/>
          <w:color w:val="000000"/>
          <w:sz w:val="28"/>
        </w:rPr>
        <w:t>
тиiстi құрылымдық бөлімшесінің басшысы__________   ____________
</w:t>
      </w:r>
      <w:r>
        <w:br/>
      </w:r>
      <w:r>
        <w:rPr>
          <w:rFonts w:ascii="Times New Roman"/>
          <w:b w:val="false"/>
          <w:i w:val="false"/>
          <w:color w:val="000000"/>
          <w:sz w:val="28"/>
        </w:rPr>
        <w:t>
                                       (қолы)       (аты-жөнi)
</w:t>
      </w:r>
      <w:r>
        <w:br/>
      </w:r>
      <w:r>
        <w:rPr>
          <w:rFonts w:ascii="Times New Roman"/>
          <w:b w:val="false"/>
          <w:i w:val="false"/>
          <w:color w:val="000000"/>
          <w:sz w:val="28"/>
        </w:rPr>
        <w:t>
     M.O.
</w:t>
      </w:r>
    </w:p>
    <w:p>
      <w:pPr>
        <w:spacing w:after="0"/>
        <w:ind w:left="0"/>
        <w:jc w:val="both"/>
      </w:pPr>
      <w:r>
        <w:rPr>
          <w:rFonts w:ascii="Times New Roman"/>
          <w:b w:val="false"/>
          <w:i w:val="false"/>
          <w:color w:val="000000"/>
          <w:sz w:val="28"/>
        </w:rPr>
        <w:t>
</w:t>
      </w:r>
      <w:r>
        <w:rPr>
          <w:rFonts w:ascii="Times New Roman"/>
          <w:b w:val="false"/>
          <w:i w:val="false"/>
          <w:color w:val="000000"/>
          <w:sz w:val="28"/>
        </w:rPr>
        <w:t>
                            Асыл тұқымды мал шаруашылығын дамытуды
</w:t>
      </w:r>
      <w:r>
        <w:br/>
      </w:r>
      <w:r>
        <w:rPr>
          <w:rFonts w:ascii="Times New Roman"/>
          <w:b w:val="false"/>
          <w:i w:val="false"/>
          <w:color w:val="000000"/>
          <w:sz w:val="28"/>
        </w:rPr>
        <w:t>
                              қолдауға қаражат төлеудiң 2005 жылға
</w:t>
      </w:r>
      <w:r>
        <w:br/>
      </w:r>
      <w:r>
        <w:rPr>
          <w:rFonts w:ascii="Times New Roman"/>
          <w:b w:val="false"/>
          <w:i w:val="false"/>
          <w:color w:val="000000"/>
          <w:sz w:val="28"/>
        </w:rPr>
        <w:t>
                                арналған ережесiне 4-қосымша      
</w:t>
      </w:r>
    </w:p>
    <w:p>
      <w:pPr>
        <w:spacing w:after="0"/>
        <w:ind w:left="0"/>
        <w:jc w:val="both"/>
      </w:pPr>
      <w:r>
        <w:rPr>
          <w:rFonts w:ascii="Times New Roman"/>
          <w:b w:val="false"/>
          <w:i w:val="false"/>
          <w:color w:val="000000"/>
          <w:sz w:val="28"/>
        </w:rPr>
        <w:t>
Салық комитетiнiң________________________________________
</w:t>
      </w:r>
      <w:r>
        <w:br/>
      </w:r>
      <w:r>
        <w:rPr>
          <w:rFonts w:ascii="Times New Roman"/>
          <w:b w:val="false"/>
          <w:i w:val="false"/>
          <w:color w:val="000000"/>
          <w:sz w:val="28"/>
        </w:rPr>
        <w:t>
          (республикалық бюджеттік бағдарлама әкімшісінің атауы)
</w:t>
      </w:r>
    </w:p>
    <w:p>
      <w:pPr>
        <w:spacing w:after="0"/>
        <w:ind w:left="0"/>
        <w:jc w:val="both"/>
      </w:pPr>
      <w:r>
        <w:rPr>
          <w:rFonts w:ascii="Times New Roman"/>
          <w:b w:val="false"/>
          <w:i w:val="false"/>
          <w:color w:val="000000"/>
          <w:sz w:val="28"/>
        </w:rPr>
        <w:t>
      200__жылғы "__"___________жағдай бойынша республикалық
</w:t>
      </w:r>
      <w:r>
        <w:br/>
      </w:r>
      <w:r>
        <w:rPr>
          <w:rFonts w:ascii="Times New Roman"/>
          <w:b w:val="false"/>
          <w:i w:val="false"/>
          <w:color w:val="000000"/>
          <w:sz w:val="28"/>
        </w:rPr>
        <w:t>
және жергілікті бюджеттерге мерзімі ұзартылған салық берешегін
</w:t>
      </w:r>
      <w:r>
        <w:br/>
      </w:r>
      <w:r>
        <w:rPr>
          <w:rFonts w:ascii="Times New Roman"/>
          <w:b w:val="false"/>
          <w:i w:val="false"/>
          <w:color w:val="000000"/>
          <w:sz w:val="28"/>
        </w:rPr>
        <w:t>
өтеу жөніндегі
</w:t>
      </w:r>
    </w:p>
    <w:p>
      <w:pPr>
        <w:spacing w:after="0"/>
        <w:ind w:left="0"/>
        <w:jc w:val="both"/>
      </w:pPr>
      <w:r>
        <w:rPr>
          <w:rFonts w:ascii="Times New Roman"/>
          <w:b w:val="false"/>
          <w:i w:val="false"/>
          <w:color w:val="000000"/>
          <w:sz w:val="28"/>
        </w:rPr>
        <w:t>
</w:t>
      </w:r>
      <w:r>
        <w:rPr>
          <w:rFonts w:ascii="Times New Roman"/>
          <w:b/>
          <w:i w:val="false"/>
          <w:color w:val="000000"/>
          <w:sz w:val="28"/>
        </w:rPr>
        <w:t>
                ЖИЫНТЫҚ САЛЫСТЫРУ АКТIСI
</w:t>
      </w:r>
      <w:r>
        <w:rPr>
          <w:rFonts w:ascii="Times New Roman"/>
          <w:b w:val="false"/>
          <w:i w:val="false"/>
          <w:color w:val="000000"/>
          <w:sz w:val="28"/>
        </w:rPr>
        <w:t>
</w:t>
      </w:r>
      <w:r>
        <w:br/>
      </w: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2593"/>
        <w:gridCol w:w="2013"/>
        <w:gridCol w:w="2033"/>
        <w:gridCol w:w="2053"/>
        <w:gridCol w:w="205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кiрiс-
</w:t>
            </w:r>
            <w:r>
              <w:br/>
            </w:r>
            <w:r>
              <w:rPr>
                <w:rFonts w:ascii="Times New Roman"/>
                <w:b w:val="false"/>
                <w:i w:val="false"/>
                <w:color w:val="000000"/>
                <w:sz w:val="20"/>
              </w:rPr>
              <w:t>
терi
</w:t>
            </w:r>
            <w:r>
              <w:br/>
            </w:r>
            <w:r>
              <w:rPr>
                <w:rFonts w:ascii="Times New Roman"/>
                <w:b w:val="false"/>
                <w:i w:val="false"/>
                <w:color w:val="000000"/>
                <w:sz w:val="20"/>
              </w:rPr>
              <w:t>
сынып-
</w:t>
            </w:r>
            <w:r>
              <w:br/>
            </w:r>
            <w:r>
              <w:rPr>
                <w:rFonts w:ascii="Times New Roman"/>
                <w:b w:val="false"/>
                <w:i w:val="false"/>
                <w:color w:val="000000"/>
                <w:sz w:val="20"/>
              </w:rPr>
              <w:t>
тама-
</w:t>
            </w:r>
            <w:r>
              <w:br/>
            </w:r>
            <w:r>
              <w:rPr>
                <w:rFonts w:ascii="Times New Roman"/>
                <w:b w:val="false"/>
                <w:i w:val="false"/>
                <w:color w:val="000000"/>
                <w:sz w:val="20"/>
              </w:rPr>
              <w:t>
сының
</w:t>
            </w:r>
            <w:r>
              <w:br/>
            </w:r>
            <w:r>
              <w:rPr>
                <w:rFonts w:ascii="Times New Roman"/>
                <w:b w:val="false"/>
                <w:i w:val="false"/>
                <w:color w:val="000000"/>
                <w:sz w:val="20"/>
              </w:rPr>
              <w:t>
коды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тың
</w:t>
            </w:r>
            <w:r>
              <w:br/>
            </w:r>
            <w:r>
              <w:rPr>
                <w:rFonts w:ascii="Times New Roman"/>
                <w:b w:val="false"/>
                <w:i w:val="false"/>
                <w:color w:val="000000"/>
                <w:sz w:val="20"/>
              </w:rPr>
              <w:t>
(тө-
</w:t>
            </w:r>
            <w:r>
              <w:br/>
            </w:r>
            <w:r>
              <w:rPr>
                <w:rFonts w:ascii="Times New Roman"/>
                <w:b w:val="false"/>
                <w:i w:val="false"/>
                <w:color w:val="000000"/>
                <w:sz w:val="20"/>
              </w:rPr>
              <w:t>
лем-
</w:t>
            </w:r>
            <w:r>
              <w:br/>
            </w:r>
            <w:r>
              <w:rPr>
                <w:rFonts w:ascii="Times New Roman"/>
                <w:b w:val="false"/>
                <w:i w:val="false"/>
                <w:color w:val="000000"/>
                <w:sz w:val="20"/>
              </w:rPr>
              <w:t>
нiң)
</w:t>
            </w:r>
            <w:r>
              <w:br/>
            </w:r>
            <w:r>
              <w:rPr>
                <w:rFonts w:ascii="Times New Roman"/>
                <w:b w:val="false"/>
                <w:i w:val="false"/>
                <w:color w:val="000000"/>
                <w:sz w:val="20"/>
              </w:rPr>
              <w:t>
атауы
</w:t>
            </w:r>
          </w:p>
        </w:tc>
        <w:tc>
          <w:tcPr>
            <w:tcW w:w="2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
</w:t>
            </w:r>
            <w:r>
              <w:br/>
            </w:r>
            <w:r>
              <w:rPr>
                <w:rFonts w:ascii="Times New Roman"/>
                <w:b w:val="false"/>
                <w:i w:val="false"/>
                <w:color w:val="000000"/>
                <w:sz w:val="20"/>
              </w:rPr>
              <w:t>
шiнiң (асыл
</w:t>
            </w:r>
            <w:r>
              <w:br/>
            </w:r>
            <w:r>
              <w:rPr>
                <w:rFonts w:ascii="Times New Roman"/>
                <w:b w:val="false"/>
                <w:i w:val="false"/>
                <w:color w:val="000000"/>
                <w:sz w:val="20"/>
              </w:rPr>
              <w:t>
тұқымды мал
</w:t>
            </w:r>
            <w:r>
              <w:br/>
            </w:r>
            <w:r>
              <w:rPr>
                <w:rFonts w:ascii="Times New Roman"/>
                <w:b w:val="false"/>
                <w:i w:val="false"/>
                <w:color w:val="000000"/>
                <w:sz w:val="20"/>
              </w:rPr>
              <w:t>
шаруашылығы
</w:t>
            </w:r>
            <w:r>
              <w:br/>
            </w:r>
            <w:r>
              <w:rPr>
                <w:rFonts w:ascii="Times New Roman"/>
                <w:b w:val="false"/>
                <w:i w:val="false"/>
                <w:color w:val="000000"/>
                <w:sz w:val="20"/>
              </w:rPr>
              <w:t>
субъектісі-
</w:t>
            </w:r>
            <w:r>
              <w:br/>
            </w:r>
            <w:r>
              <w:rPr>
                <w:rFonts w:ascii="Times New Roman"/>
                <w:b w:val="false"/>
                <w:i w:val="false"/>
                <w:color w:val="000000"/>
                <w:sz w:val="20"/>
              </w:rPr>
              <w:t>
нің) атауы,
</w:t>
            </w:r>
            <w:r>
              <w:br/>
            </w:r>
            <w:r>
              <w:rPr>
                <w:rFonts w:ascii="Times New Roman"/>
                <w:b w:val="false"/>
                <w:i w:val="false"/>
                <w:color w:val="000000"/>
                <w:sz w:val="20"/>
              </w:rPr>
              <w:t>
CTH-i, орна-
</w:t>
            </w:r>
            <w:r>
              <w:br/>
            </w:r>
            <w:r>
              <w:rPr>
                <w:rFonts w:ascii="Times New Roman"/>
                <w:b w:val="false"/>
                <w:i w:val="false"/>
                <w:color w:val="000000"/>
                <w:sz w:val="20"/>
              </w:rPr>
              <w:t>
ласқан жерi,
</w:t>
            </w:r>
            <w:r>
              <w:br/>
            </w:r>
            <w:r>
              <w:rPr>
                <w:rFonts w:ascii="Times New Roman"/>
                <w:b w:val="false"/>
                <w:i w:val="false"/>
                <w:color w:val="000000"/>
                <w:sz w:val="20"/>
              </w:rPr>
              <w:t>
салық орга-
</w:t>
            </w:r>
            <w:r>
              <w:br/>
            </w:r>
            <w:r>
              <w:rPr>
                <w:rFonts w:ascii="Times New Roman"/>
                <w:b w:val="false"/>
                <w:i w:val="false"/>
                <w:color w:val="000000"/>
                <w:sz w:val="20"/>
              </w:rPr>
              <w:t>
нының атауы,
</w:t>
            </w:r>
            <w:r>
              <w:br/>
            </w:r>
            <w:r>
              <w:rPr>
                <w:rFonts w:ascii="Times New Roman"/>
                <w:b w:val="false"/>
                <w:i w:val="false"/>
                <w:color w:val="000000"/>
                <w:sz w:val="20"/>
              </w:rPr>
              <w:t>
CTH-i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ұйғарылатын сома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w:t>
            </w:r>
            <w:r>
              <w:br/>
            </w:r>
            <w:r>
              <w:rPr>
                <w:rFonts w:ascii="Times New Roman"/>
                <w:b w:val="false"/>
                <w:i w:val="false"/>
                <w:color w:val="000000"/>
                <w:sz w:val="20"/>
              </w:rPr>
              <w:t>
салықтар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төлем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өсiмақы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p>
        </w:tc>
      </w:tr>
      <w:tr>
        <w:trPr>
          <w:trHeight w:val="45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Өтеуге ұйғарылатын сома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жергіліктi бюджеттен
</w:t>
            </w:r>
            <w:r>
              <w:br/>
            </w:r>
            <w:r>
              <w:rPr>
                <w:rFonts w:ascii="Times New Roman"/>
                <w:b w:val="false"/>
                <w:i w:val="false"/>
                <w:color w:val="000000"/>
                <w:sz w:val="20"/>
              </w:rPr>
              <w:t>
түсетiн салықтар бойынша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r>
              <w:br/>
            </w:r>
            <w:r>
              <w:rPr>
                <w:rFonts w:ascii="Times New Roman"/>
                <w:b w:val="false"/>
                <w:i w:val="false"/>
                <w:color w:val="000000"/>
                <w:sz w:val="20"/>
              </w:rPr>
              <w:t>
гі
</w:t>
            </w:r>
            <w:r>
              <w:br/>
            </w:r>
            <w:r>
              <w:rPr>
                <w:rFonts w:ascii="Times New Roman"/>
                <w:b w:val="false"/>
                <w:i w:val="false"/>
                <w:color w:val="000000"/>
                <w:sz w:val="20"/>
              </w:rPr>
              <w:t>
төлем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
</w:t>
            </w:r>
            <w:r>
              <w:br/>
            </w:r>
            <w:r>
              <w:rPr>
                <w:rFonts w:ascii="Times New Roman"/>
                <w:b w:val="false"/>
                <w:i w:val="false"/>
                <w:color w:val="000000"/>
                <w:sz w:val="20"/>
              </w:rPr>
              <w:t>
ақы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r>
              <w:br/>
            </w:r>
            <w:r>
              <w:rPr>
                <w:rFonts w:ascii="Times New Roman"/>
                <w:b w:val="false"/>
                <w:i w:val="false"/>
                <w:color w:val="000000"/>
                <w:sz w:val="20"/>
              </w:rPr>
              <w:t>
(4+8
</w:t>
            </w:r>
            <w:r>
              <w:br/>
            </w:r>
            <w:r>
              <w:rPr>
                <w:rFonts w:ascii="Times New Roman"/>
                <w:b w:val="false"/>
                <w:i w:val="false"/>
                <w:color w:val="000000"/>
                <w:sz w:val="20"/>
              </w:rPr>
              <w:t>
бағ)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r>
              <w:br/>
            </w:r>
            <w:r>
              <w:rPr>
                <w:rFonts w:ascii="Times New Roman"/>
                <w:b w:val="false"/>
                <w:i w:val="false"/>
                <w:color w:val="000000"/>
                <w:sz w:val="20"/>
              </w:rPr>
              <w:t>
гі
</w:t>
            </w:r>
            <w:r>
              <w:br/>
            </w:r>
            <w:r>
              <w:rPr>
                <w:rFonts w:ascii="Times New Roman"/>
                <w:b w:val="false"/>
                <w:i w:val="false"/>
                <w:color w:val="000000"/>
                <w:sz w:val="20"/>
              </w:rPr>
              <w:t>
төлем
</w:t>
            </w:r>
            <w:r>
              <w:br/>
            </w:r>
            <w:r>
              <w:rPr>
                <w:rFonts w:ascii="Times New Roman"/>
                <w:b w:val="false"/>
                <w:i w:val="false"/>
                <w:color w:val="000000"/>
                <w:sz w:val="20"/>
              </w:rPr>
              <w:t>
(5+9
</w:t>
            </w:r>
            <w:r>
              <w:br/>
            </w:r>
            <w:r>
              <w:rPr>
                <w:rFonts w:ascii="Times New Roman"/>
                <w:b w:val="false"/>
                <w:i w:val="false"/>
                <w:color w:val="000000"/>
                <w:sz w:val="20"/>
              </w:rPr>
              <w:t>
бағ)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
</w:t>
            </w:r>
            <w:r>
              <w:br/>
            </w:r>
            <w:r>
              <w:rPr>
                <w:rFonts w:ascii="Times New Roman"/>
                <w:b w:val="false"/>
                <w:i w:val="false"/>
                <w:color w:val="000000"/>
                <w:sz w:val="20"/>
              </w:rPr>
              <w:t>
ақы
</w:t>
            </w:r>
            <w:r>
              <w:br/>
            </w:r>
            <w:r>
              <w:rPr>
                <w:rFonts w:ascii="Times New Roman"/>
                <w:b w:val="false"/>
                <w:i w:val="false"/>
                <w:color w:val="000000"/>
                <w:sz w:val="20"/>
              </w:rPr>
              <w:t>
(6+10
</w:t>
            </w:r>
            <w:r>
              <w:br/>
            </w:r>
            <w:r>
              <w:rPr>
                <w:rFonts w:ascii="Times New Roman"/>
                <w:b w:val="false"/>
                <w:i w:val="false"/>
                <w:color w:val="000000"/>
                <w:sz w:val="20"/>
              </w:rPr>
              <w:t>
бағ)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
</w:t>
            </w:r>
            <w:r>
              <w:br/>
            </w:r>
            <w:r>
              <w:rPr>
                <w:rFonts w:ascii="Times New Roman"/>
                <w:b w:val="false"/>
                <w:i w:val="false"/>
                <w:color w:val="000000"/>
                <w:sz w:val="20"/>
              </w:rPr>
              <w:t>
пұл
</w:t>
            </w:r>
            <w:r>
              <w:br/>
            </w:r>
            <w:r>
              <w:rPr>
                <w:rFonts w:ascii="Times New Roman"/>
                <w:b w:val="false"/>
                <w:i w:val="false"/>
                <w:color w:val="000000"/>
                <w:sz w:val="20"/>
              </w:rPr>
              <w:t>
(7+11
</w:t>
            </w:r>
            <w:r>
              <w:br/>
            </w:r>
            <w:r>
              <w:rPr>
                <w:rFonts w:ascii="Times New Roman"/>
                <w:b w:val="false"/>
                <w:i w:val="false"/>
                <w:color w:val="000000"/>
                <w:sz w:val="20"/>
              </w:rPr>
              <w:t>
бағ)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Берешектi республикалық бюджеттен өтеуге
</w:t>
      </w:r>
      <w:r>
        <w:br/>
      </w:r>
      <w:r>
        <w:rPr>
          <w:rFonts w:ascii="Times New Roman"/>
          <w:b w:val="false"/>
          <w:i w:val="false"/>
          <w:color w:val="000000"/>
          <w:sz w:val="28"/>
        </w:rPr>
        <w:t>
ұйғарылатын сома_________________________________теңге.
</w:t>
      </w:r>
    </w:p>
    <w:p>
      <w:pPr>
        <w:spacing w:after="0"/>
        <w:ind w:left="0"/>
        <w:jc w:val="both"/>
      </w:pPr>
      <w:r>
        <w:rPr>
          <w:rFonts w:ascii="Times New Roman"/>
          <w:b w:val="false"/>
          <w:i w:val="false"/>
          <w:color w:val="000000"/>
          <w:sz w:val="28"/>
        </w:rPr>
        <w:t>
      Салыстыру актiсi жасалған күн 2005 жылғы "__"_____
</w:t>
      </w:r>
    </w:p>
    <w:p>
      <w:pPr>
        <w:spacing w:after="0"/>
        <w:ind w:left="0"/>
        <w:jc w:val="both"/>
      </w:pPr>
      <w:r>
        <w:rPr>
          <w:rFonts w:ascii="Times New Roman"/>
          <w:b w:val="false"/>
          <w:i w:val="false"/>
          <w:color w:val="000000"/>
          <w:sz w:val="28"/>
        </w:rPr>
        <w:t>
Салық комитетінің басшысы    Республикалық бюджеттік
</w:t>
      </w:r>
      <w:r>
        <w:br/>
      </w:r>
      <w:r>
        <w:rPr>
          <w:rFonts w:ascii="Times New Roman"/>
          <w:b w:val="false"/>
          <w:i w:val="false"/>
          <w:color w:val="000000"/>
          <w:sz w:val="28"/>
        </w:rPr>
        <w:t>
                             бағдарламалар әкімшісінің
</w:t>
      </w:r>
      <w:r>
        <w:br/>
      </w:r>
      <w:r>
        <w:rPr>
          <w:rFonts w:ascii="Times New Roman"/>
          <w:b w:val="false"/>
          <w:i w:val="false"/>
          <w:color w:val="000000"/>
          <w:sz w:val="28"/>
        </w:rPr>
        <w:t>
                             басшысы
</w:t>
      </w:r>
      <w:r>
        <w:br/>
      </w:r>
      <w:r>
        <w:rPr>
          <w:rFonts w:ascii="Times New Roman"/>
          <w:b w:val="false"/>
          <w:i w:val="false"/>
          <w:color w:val="000000"/>
          <w:sz w:val="28"/>
        </w:rPr>
        <w:t>
_________________________    __________________________
</w:t>
      </w:r>
      <w:r>
        <w:br/>
      </w:r>
      <w:r>
        <w:rPr>
          <w:rFonts w:ascii="Times New Roman"/>
          <w:b w:val="false"/>
          <w:i w:val="false"/>
          <w:color w:val="000000"/>
          <w:sz w:val="28"/>
        </w:rPr>
        <w:t>
 (аты-жөнi, қолы)               (аты-жөнi, қолы)
</w:t>
      </w:r>
    </w:p>
    <w:p>
      <w:pPr>
        <w:spacing w:after="0"/>
        <w:ind w:left="0"/>
        <w:jc w:val="both"/>
      </w:pPr>
      <w:r>
        <w:rPr>
          <w:rFonts w:ascii="Times New Roman"/>
          <w:b w:val="false"/>
          <w:i w:val="false"/>
          <w:color w:val="000000"/>
          <w:sz w:val="28"/>
        </w:rPr>
        <w:t>
                             Tиiсті құрылымдық бөлiмшенiң
</w:t>
      </w:r>
      <w:r>
        <w:br/>
      </w:r>
      <w:r>
        <w:rPr>
          <w:rFonts w:ascii="Times New Roman"/>
          <w:b w:val="false"/>
          <w:i w:val="false"/>
          <w:color w:val="000000"/>
          <w:sz w:val="28"/>
        </w:rPr>
        <w:t>
                             басшысы
</w:t>
      </w:r>
      <w:r>
        <w:br/>
      </w:r>
      <w:r>
        <w:rPr>
          <w:rFonts w:ascii="Times New Roman"/>
          <w:b w:val="false"/>
          <w:i w:val="false"/>
          <w:color w:val="000000"/>
          <w:sz w:val="28"/>
        </w:rPr>
        <w:t>
                              __________________________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M.O.                               M.O.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