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73377" w14:textId="e5733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полициясы органдары туралы" Қазақстан Республикасының Заңына толықтырулар мен өзгерiстер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11 ақпандағы N 136 Қаулысы</w:t>
      </w:r>
    </w:p>
    <w:p>
      <w:pPr>
        <w:spacing w:after="0"/>
        <w:ind w:left="0"/>
        <w:jc w:val="both"/>
      </w:pPr>
      <w:bookmarkStart w:name="z5"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Республикасының қаржы полициясы органдары туралы" Қазақстан Республикасының Заңына толықтырулар мен өзгерiстер енгiзу туралы" Қазақстан Республикасы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w:t>
      </w:r>
      <w:r>
        <w:br/>
      </w:r>
      <w:r>
        <w:rPr>
          <w:rFonts w:ascii="Times New Roman"/>
          <w:b/>
          <w:i w:val="false"/>
          <w:color w:val="000000"/>
        </w:rPr>
        <w:t xml:space="preserve">
"Қазақстан Республикасының қаржы полициясы </w:t>
      </w:r>
      <w:r>
        <w:br/>
      </w:r>
      <w:r>
        <w:rPr>
          <w:rFonts w:ascii="Times New Roman"/>
          <w:b/>
          <w:i w:val="false"/>
          <w:color w:val="000000"/>
        </w:rPr>
        <w:t xml:space="preserve">
органдары туралы" Қазақстан Республикасының </w:t>
      </w:r>
      <w:r>
        <w:br/>
      </w:r>
      <w:r>
        <w:rPr>
          <w:rFonts w:ascii="Times New Roman"/>
          <w:b/>
          <w:i w:val="false"/>
          <w:color w:val="000000"/>
        </w:rPr>
        <w:t xml:space="preserve">
Заңына толықтырулар мен өзгерiстер енгізу туралы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"Қазақстан Республикасының қаржы полициясы органдары туралы" Қазақстан Республикасының 2002 жылғы 4 шілдедегi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2002 ж., N 13-14, 145-құжат; 2004 жылғы 30 желтоқсанда "Егемен Қазақстан", 2004 жылғы 28 желтоқсанда "Казахстанская правда" газеттерiнде жарияланған "Қазақстан Республикасының кейбiр заңнамалық актілеріне мемлекеттік басқару деңгейлерi арасында өкілеттіктердiң аражігін ажырату және бюджеттік қатынастар мәселелерi бойынша өзгерiстер мен толықтырулар енгiзу туралы" Қазақстан Республикасының 2004 жылғы 20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мынадай толықтырулар мен өзгерiстер енгiзілсiн: </w:t>
      </w:r>
    </w:p>
    <w:bookmarkEnd w:id="2"/>
    <w:p>
      <w:pPr>
        <w:spacing w:after="0"/>
        <w:ind w:left="0"/>
        <w:jc w:val="both"/>
      </w:pPr>
      <w:r>
        <w:rPr>
          <w:rFonts w:ascii="Times New Roman"/>
          <w:b w:val="false"/>
          <w:i w:val="false"/>
          <w:color w:val="000000"/>
          <w:sz w:val="28"/>
        </w:rPr>
        <w:t xml:space="preserve">      1) 1-бап "қаржы қызметi" деген сөздерден кейiн ", сыбайлас жемқорлыққа қарсы күрес" деген сөздермен толықтырылсын; </w:t>
      </w:r>
    </w:p>
    <w:p>
      <w:pPr>
        <w:spacing w:after="0"/>
        <w:ind w:left="0"/>
        <w:jc w:val="both"/>
      </w:pPr>
      <w:r>
        <w:rPr>
          <w:rFonts w:ascii="Times New Roman"/>
          <w:b w:val="false"/>
          <w:i w:val="false"/>
          <w:color w:val="000000"/>
          <w:sz w:val="28"/>
        </w:rPr>
        <w:t xml:space="preserve">      2) 2-баптың 2) тармақшасында "экономика мен қаржы саласындағы өзге де қылмыстар мен құқық бұзушылықтардың" деген сөздер "сондай-ақ экономикалық, сыбайлас жемқорлық, қаржылық қылмыстар мен құқық бұзушылықтардың" деген сөздермен ауыстырылсын; </w:t>
      </w:r>
    </w:p>
    <w:p>
      <w:pPr>
        <w:spacing w:after="0"/>
        <w:ind w:left="0"/>
        <w:jc w:val="both"/>
      </w:pPr>
      <w:r>
        <w:rPr>
          <w:rFonts w:ascii="Times New Roman"/>
          <w:b w:val="false"/>
          <w:i w:val="false"/>
          <w:color w:val="000000"/>
          <w:sz w:val="28"/>
        </w:rPr>
        <w:t xml:space="preserve">      3) 5-баптың 1-тармағының екiншi бөлiгi "Қаржы полициясының" деген сөздер "Қаржы полициясы органдарының" деген сөздермен ауыстырылсын; </w:t>
      </w:r>
    </w:p>
    <w:p>
      <w:pPr>
        <w:spacing w:after="0"/>
        <w:ind w:left="0"/>
        <w:jc w:val="both"/>
      </w:pPr>
      <w:r>
        <w:rPr>
          <w:rFonts w:ascii="Times New Roman"/>
          <w:b w:val="false"/>
          <w:i w:val="false"/>
          <w:color w:val="000000"/>
          <w:sz w:val="28"/>
        </w:rPr>
        <w:t xml:space="preserve">      4) 6-бапта: </w:t>
      </w:r>
      <w:r>
        <w:br/>
      </w:r>
      <w:r>
        <w:rPr>
          <w:rFonts w:ascii="Times New Roman"/>
          <w:b w:val="false"/>
          <w:i w:val="false"/>
          <w:color w:val="000000"/>
          <w:sz w:val="28"/>
        </w:rPr>
        <w:t xml:space="preserve">
      1-тармақ "мақсатында" деген сөзден кейiн "сыбайлас жемқорлық қылмыстар мен құқық бұзушылықтардың, сондай-ақ" деген сөздермен толықтырылсын; </w:t>
      </w:r>
      <w:r>
        <w:br/>
      </w:r>
      <w:r>
        <w:rPr>
          <w:rFonts w:ascii="Times New Roman"/>
          <w:b w:val="false"/>
          <w:i w:val="false"/>
          <w:color w:val="000000"/>
          <w:sz w:val="28"/>
        </w:rPr>
        <w:t xml:space="preserve">
      2-тармақтың 3), 8) тармақшаларында "экономикалық және қаржылық" деген сөздер "экономикалық, қаржылық және сыбайлас жемқорлық" деген сөздермен ауыстырылсын; </w:t>
      </w:r>
    </w:p>
    <w:p>
      <w:pPr>
        <w:spacing w:after="0"/>
        <w:ind w:left="0"/>
        <w:jc w:val="both"/>
      </w:pPr>
      <w:r>
        <w:rPr>
          <w:rFonts w:ascii="Times New Roman"/>
          <w:b w:val="false"/>
          <w:i w:val="false"/>
          <w:color w:val="000000"/>
          <w:sz w:val="28"/>
        </w:rPr>
        <w:t xml:space="preserve">      5) 10-баптың 4) тармақшасында және 11-баптың 1-тармағының 7) тармақшасында: </w:t>
      </w:r>
      <w:r>
        <w:br/>
      </w:r>
      <w:r>
        <w:rPr>
          <w:rFonts w:ascii="Times New Roman"/>
          <w:b w:val="false"/>
          <w:i w:val="false"/>
          <w:color w:val="000000"/>
          <w:sz w:val="28"/>
        </w:rPr>
        <w:t xml:space="preserve">
      "тізбесін" деген сөзден кейiн "және нормаларын" деген сөздермен толықтырылсын; </w:t>
      </w:r>
    </w:p>
    <w:p>
      <w:pPr>
        <w:spacing w:after="0"/>
        <w:ind w:left="0"/>
        <w:jc w:val="both"/>
      </w:pPr>
      <w:r>
        <w:rPr>
          <w:rFonts w:ascii="Times New Roman"/>
          <w:b w:val="false"/>
          <w:i w:val="false"/>
          <w:color w:val="000000"/>
          <w:sz w:val="28"/>
        </w:rPr>
        <w:t xml:space="preserve">      6) 13-баптың 7-тармағында "экономикалық қызмет саласындағы құқық бұзушылық", "экономикалық қызмет саласындағы құқық бұзушылықтардың" деген сөздер "сыбайлас жемқорлық, сондай-ақ экономикалық қызмет саласындағы қылмыстар және құқық бұзушылықтар", "сыбайлас жемқорлық, сондай-ақ экономикалық қызмет саласындағы қылмыстардың және құқық бұзушылықтардың" деген сөздермен ауыстырылсын.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ресми жарияланған күнiнен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