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1aa4" w14:textId="8d01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есiрткi құралдарына, психотроптық заттар мен прекурсорларға 2005 жылға арналған қажеттiлiк нормалары туралы</w:t>
      </w:r>
    </w:p>
    <w:p>
      <w:pPr>
        <w:spacing w:after="0"/>
        <w:ind w:left="0"/>
        <w:jc w:val="both"/>
      </w:pPr>
      <w:r>
        <w:rPr>
          <w:rFonts w:ascii="Times New Roman"/>
          <w:b w:val="false"/>
          <w:i w:val="false"/>
          <w:color w:val="000000"/>
          <w:sz w:val="28"/>
        </w:rPr>
        <w:t>Қазақстан Республикасы Үкіметінің 2005 жылғы 11 ақпандағы N 138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министрлігі халықаралық квоталарды бекiту үшiн қоса берiлiп отырған Қазақстан Республикасының есiрткi құралдарына, психотроптық заттар мен прекурсорларға 2005 жылға арналған қажеттiлiк нормаларын Бiрiккен Ұлттар Ұйымының Есiрткiнi бақылау жөнiндегi халықаралық комитетiнiң штаб-пәтерiне (Вена, Австрия Республикасы) жiберсiн.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министрлігінiң Есiрткi бизнесiне қарсы күрес және есiрткi айналымын бақылау комитетi есiрткi құралдарына, психотроптық заттар мен прекурсорларға 2005 жылға арналған мемлекеттiк квотаны бекiту үшiн соның шегінде олардың лицензиялары бар заңды тұлғалармен айналымын жүзеге асыратын қажеттілiк есебiн белгіленген тәртiппен Қазақстан Республикасының Үкiметіне енгiзсiн.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11 ақпандағы
</w:t>
      </w:r>
      <w:r>
        <w:br/>
      </w:r>
      <w:r>
        <w:rPr>
          <w:rFonts w:ascii="Times New Roman"/>
          <w:b w:val="false"/>
          <w:i w:val="false"/>
          <w:color w:val="000000"/>
          <w:sz w:val="28"/>
        </w:rPr>
        <w:t>
                                             N 138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ЕСIРТКI ҚҰРАЛДАРЫНА,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ПСИХОТРОПТЫҚ ЗАТТАР МЕН ПРЕКУРСОРЛАРҒА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АРНАЛҒАН ҚАЖЕТТІЛIК НОРМАЛАРЫ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Есiрткi құралдарына қажеттiлiктiң жылдық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есептеулерi, синтетикалық есiрткілердi дайындау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көлемi, апиынды өндiру және апиын өндiруден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 мақсаттарда апиын көкнәрiн өсiру көлемi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1961 жылғы Есiрткi құралдары туралы бiрыңғай конвенция: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12 және 19-баптар 1961 жылғы Есiрткi құралдары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бiрыңғай конвенцияға түзетулер енгiзу туралы 1972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25 наурыздағы Хаттама: 5 және 9-баптар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ЕЛ/АУМАҚ:          Қазақстан Республикасы
</w:t>
      </w:r>
      <w:r>
        <w:br/>
      </w:r>
      <w:r>
        <w:rPr>
          <w:rFonts w:ascii="Times New Roman"/>
          <w:b w:val="false"/>
          <w:i w:val="false"/>
          <w:color w:val="000000"/>
          <w:sz w:val="28"/>
        </w:rPr>
        <w:t>
КҮНI:              2005 жылғы 1 қаңтар
</w:t>
      </w:r>
      <w:r>
        <w:br/>
      </w:r>
      <w:r>
        <w:rPr>
          <w:rFonts w:ascii="Times New Roman"/>
          <w:b w:val="false"/>
          <w:i w:val="false"/>
          <w:color w:val="000000"/>
          <w:sz w:val="28"/>
        </w:rPr>
        <w:t>
ВЕДОМСТВО:         Қазақстан Республикасы Iшкi iстер министрлiгiнiң
</w:t>
      </w:r>
      <w:r>
        <w:br/>
      </w:r>
      <w:r>
        <w:rPr>
          <w:rFonts w:ascii="Times New Roman"/>
          <w:b w:val="false"/>
          <w:i w:val="false"/>
          <w:color w:val="000000"/>
          <w:sz w:val="28"/>
        </w:rPr>
        <w:t>
                   Есiрткi бизнесiне қарсы күрес және есiрткi
</w:t>
      </w:r>
      <w:r>
        <w:br/>
      </w:r>
      <w:r>
        <w:rPr>
          <w:rFonts w:ascii="Times New Roman"/>
          <w:b w:val="false"/>
          <w:i w:val="false"/>
          <w:color w:val="000000"/>
          <w:sz w:val="28"/>
        </w:rPr>
        <w:t>
                   айналымын бақылау комитетi
</w:t>
      </w:r>
      <w:r>
        <w:br/>
      </w:r>
      <w:r>
        <w:rPr>
          <w:rFonts w:ascii="Times New Roman"/>
          <w:b w:val="false"/>
          <w:i w:val="false"/>
          <w:color w:val="000000"/>
          <w:sz w:val="28"/>
        </w:rPr>
        <w:t>
ЖАУАПТЫ ЛАУАЗЫМДЫ
</w:t>
      </w:r>
      <w:r>
        <w:br/>
      </w:r>
      <w:r>
        <w:rPr>
          <w:rFonts w:ascii="Times New Roman"/>
          <w:b w:val="false"/>
          <w:i w:val="false"/>
          <w:color w:val="000000"/>
          <w:sz w:val="28"/>
        </w:rPr>
        <w:t>
АДАМНЫҢ Т.А.Ә:     Выборов Анатолий Николаевич
</w:t>
      </w:r>
      <w:r>
        <w:br/>
      </w:r>
      <w:r>
        <w:rPr>
          <w:rFonts w:ascii="Times New Roman"/>
          <w:b w:val="false"/>
          <w:i w:val="false"/>
          <w:color w:val="000000"/>
          <w:sz w:val="28"/>
        </w:rPr>
        <w:t>
АТАҒЫ/ЛАУАЗЫМЫ:    Қазақстан Республикасының Iшкi iстер
</w:t>
      </w:r>
      <w:r>
        <w:br/>
      </w:r>
      <w:r>
        <w:rPr>
          <w:rFonts w:ascii="Times New Roman"/>
          <w:b w:val="false"/>
          <w:i w:val="false"/>
          <w:color w:val="000000"/>
          <w:sz w:val="28"/>
        </w:rPr>
        <w:t>
                   вице-министрi - Есiрткi бизнесiне қарсы күрес
</w:t>
      </w:r>
      <w:r>
        <w:br/>
      </w:r>
      <w:r>
        <w:rPr>
          <w:rFonts w:ascii="Times New Roman"/>
          <w:b w:val="false"/>
          <w:i w:val="false"/>
          <w:color w:val="000000"/>
          <w:sz w:val="28"/>
        </w:rPr>
        <w:t>
                   және есiрткi айналымын бақылау комитетiнiң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ҚОЛЫ: ___________
</w:t>
      </w:r>
    </w:p>
    <w:p>
      <w:pPr>
        <w:spacing w:after="0"/>
        <w:ind w:left="0"/>
        <w:jc w:val="both"/>
      </w:pPr>
      <w:r>
        <w:rPr>
          <w:rFonts w:ascii="Times New Roman"/>
          <w:b w:val="false"/>
          <w:i w:val="false"/>
          <w:color w:val="000000"/>
          <w:sz w:val="28"/>
        </w:rPr>
        <w:t>
      Осы есептеулер 2005 күнтiзбелiк жылға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ЕСКЕРТУЛЕР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есептеулер бiр данада ECIPTKІHI БАҚЫЛАУ ЖӨНIНДЕГІ
</w:t>
      </w:r>
      <w:r>
        <w:br/>
      </w:r>
      <w:r>
        <w:rPr>
          <w:rFonts w:ascii="Times New Roman"/>
          <w:b w:val="false"/>
          <w:i w:val="false"/>
          <w:color w:val="000000"/>
          <w:sz w:val="28"/>
        </w:rPr>
        <w:t>
                ХАЛЫҚАРАЛЫҚ КОМИТЕТКЕ тапсырылады
</w:t>
      </w:r>
    </w:p>
    <w:p>
      <w:pPr>
        <w:spacing w:after="0"/>
        <w:ind w:left="0"/>
        <w:jc w:val="both"/>
      </w:pPr>
      <w:r>
        <w:rPr>
          <w:rFonts w:ascii="Times New Roman"/>
          <w:b w:val="false"/>
          <w:i w:val="false"/>
          <w:color w:val="000000"/>
          <w:sz w:val="28"/>
        </w:rPr>
        <w:t>
                   Vienna International Centre,
</w:t>
      </w:r>
      <w:r>
        <w:br/>
      </w:r>
      <w:r>
        <w:rPr>
          <w:rFonts w:ascii="Times New Roman"/>
          <w:b w:val="false"/>
          <w:i w:val="false"/>
          <w:color w:val="000000"/>
          <w:sz w:val="28"/>
        </w:rPr>
        <w:t>
                P.O.Box 5ОО, А-1400 Vienna, Austria
</w:t>
      </w:r>
      <w:r>
        <w:br/>
      </w:r>
      <w:r>
        <w:rPr>
          <w:rFonts w:ascii="Times New Roman"/>
          <w:b w:val="false"/>
          <w:i w:val="false"/>
          <w:color w:val="000000"/>
          <w:sz w:val="28"/>
        </w:rPr>
        <w:t>
  Telephone: (+43-1) 26060-4277 Facsivile: (+43 1) 26060 5867/5868
</w:t>
      </w:r>
      <w:r>
        <w:br/>
      </w:r>
      <w:r>
        <w:rPr>
          <w:rFonts w:ascii="Times New Roman"/>
          <w:b w:val="false"/>
          <w:i w:val="false"/>
          <w:color w:val="000000"/>
          <w:sz w:val="28"/>
        </w:rPr>
        <w:t>
     Telegraphic address: UNATIONS VIENNA Telex: 135612 uno а
</w:t>
      </w:r>
      <w:r>
        <w:br/>
      </w:r>
      <w:r>
        <w:rPr>
          <w:rFonts w:ascii="Times New Roman"/>
          <w:b w:val="false"/>
          <w:i w:val="false"/>
          <w:color w:val="000000"/>
          <w:sz w:val="28"/>
        </w:rPr>
        <w:t>
 E-mail: secretariat@ incd.org Internet address: http//www.incd.org/
</w:t>
      </w:r>
    </w:p>
    <w:p>
      <w:pPr>
        <w:spacing w:after="0"/>
        <w:ind w:left="0"/>
        <w:jc w:val="both"/>
      </w:pPr>
      <w:r>
        <w:rPr>
          <w:rFonts w:ascii="Times New Roman"/>
          <w:b w:val="false"/>
          <w:i w:val="false"/>
          <w:color w:val="000000"/>
          <w:sz w:val="28"/>
        </w:rPr>
        <w:t>
                                                          Form В
</w:t>
      </w:r>
      <w:r>
        <w:br/>
      </w:r>
      <w:r>
        <w:rPr>
          <w:rFonts w:ascii="Times New Roman"/>
          <w:b w:val="false"/>
          <w:i w:val="false"/>
          <w:color w:val="000000"/>
          <w:sz w:val="28"/>
        </w:rPr>
        <w:t>
                                                          Pagе 5
</w:t>
      </w:r>
    </w:p>
    <w:p>
      <w:pPr>
        <w:spacing w:after="0"/>
        <w:ind w:left="0"/>
        <w:jc w:val="both"/>
      </w:pPr>
      <w:r>
        <w:rPr>
          <w:rFonts w:ascii="Times New Roman"/>
          <w:b w:val="false"/>
          <w:i w:val="false"/>
          <w:color w:val="000000"/>
          <w:sz w:val="28"/>
        </w:rPr>
        <w:t>
</w:t>
      </w:r>
      <w:r>
        <w:rPr>
          <w:rFonts w:ascii="Times New Roman"/>
          <w:b/>
          <w:i w:val="false"/>
          <w:color w:val="000000"/>
          <w:sz w:val="28"/>
        </w:rPr>
        <w:t>
                         I бөлiк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Есiрткi құралдарына қажеттiлiктердiң жылдық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есептеулері
</w:t>
      </w:r>
      <w:r>
        <w:rPr>
          <w:rFonts w:ascii="Times New Roman"/>
          <w:b w:val="false"/>
          <w:i w:val="false"/>
          <w:color w:val="000000"/>
          <w:sz w:val="28"/>
        </w:rPr>
        <w:t>
</w:t>
      </w:r>
      <w:r>
        <w:br/>
      </w:r>
      <w:r>
        <w:rPr>
          <w:rFonts w:ascii="Times New Roman"/>
          <w:b w:val="false"/>
          <w:i w:val="false"/>
          <w:color w:val="000000"/>
          <w:sz w:val="28"/>
        </w:rPr>
        <w:t>
               (
</w:t>
      </w:r>
      <w:r>
        <w:rPr>
          <w:rFonts w:ascii="Times New Roman"/>
          <w:b/>
          <w:i w:val="false"/>
          <w:color w:val="000000"/>
          <w:sz w:val="28"/>
        </w:rPr>
        <w:t>
БАРЛЫҚ ЕЛДЕР МЕН АУМАҚТАР YШІН)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Елдегi немесе аумақтағы практика жүргізуші дәрiгерлердiң саны:
</w:t>
      </w:r>
    </w:p>
    <w:p>
      <w:pPr>
        <w:spacing w:after="0"/>
        <w:ind w:left="0"/>
        <w:jc w:val="both"/>
      </w:pPr>
      <w:r>
        <w:rPr>
          <w:rFonts w:ascii="Times New Roman"/>
          <w:b w:val="false"/>
          <w:i w:val="false"/>
          <w:color w:val="000000"/>
          <w:sz w:val="28"/>
        </w:rPr>
        <w:t>
Дәрiгерлер: 
</w:t>
      </w:r>
      <w:r>
        <w:rPr>
          <w:rFonts w:ascii="Times New Roman"/>
          <w:b w:val="false"/>
          <w:i w:val="false"/>
          <w:color w:val="000000"/>
          <w:sz w:val="28"/>
          <w:u w:val="single"/>
        </w:rPr>
        <w:t>
44762
</w:t>
      </w:r>
      <w:r>
        <w:rPr>
          <w:rFonts w:ascii="Times New Roman"/>
          <w:b w:val="false"/>
          <w:i w:val="false"/>
          <w:color w:val="000000"/>
          <w:sz w:val="28"/>
        </w:rPr>
        <w:t>
 тiс дәрiгерлерi: 
</w:t>
      </w:r>
      <w:r>
        <w:rPr>
          <w:rFonts w:ascii="Times New Roman"/>
          <w:b w:val="false"/>
          <w:i w:val="false"/>
          <w:color w:val="000000"/>
          <w:sz w:val="28"/>
          <w:u w:val="single"/>
        </w:rPr>
        <w:t>
4123
</w:t>
      </w:r>
      <w:r>
        <w:rPr>
          <w:rFonts w:ascii="Times New Roman"/>
          <w:b w:val="false"/>
          <w:i w:val="false"/>
          <w:color w:val="000000"/>
          <w:sz w:val="28"/>
        </w:rPr>
        <w:t>
 ветеринарлар: 
</w:t>
      </w:r>
      <w:r>
        <w:rPr>
          <w:rFonts w:ascii="Times New Roman"/>
          <w:b w:val="false"/>
          <w:i w:val="false"/>
          <w:color w:val="000000"/>
          <w:sz w:val="28"/>
          <w:u w:val="single"/>
        </w:rPr>
        <w:t>
3156
</w:t>
      </w:r>
      <w:r>
        <w:rPr>
          <w:rFonts w:ascii="Times New Roman"/>
          <w:b w:val="false"/>
          <w:i w:val="false"/>
          <w:color w:val="000000"/>
          <w:sz w:val="28"/>
        </w:rPr>
        <w:t>
</w:t>
      </w:r>
      <w:r>
        <w:br/>
      </w:r>
      <w:r>
        <w:rPr>
          <w:rFonts w:ascii="Times New Roman"/>
          <w:b w:val="false"/>
          <w:i w:val="false"/>
          <w:color w:val="000000"/>
          <w:sz w:val="28"/>
        </w:rPr>
        <w:t>
Дәрiханалар саны: 
</w:t>
      </w:r>
      <w:r>
        <w:rPr>
          <w:rFonts w:ascii="Times New Roman"/>
          <w:b w:val="false"/>
          <w:i w:val="false"/>
          <w:color w:val="000000"/>
          <w:sz w:val="28"/>
          <w:u w:val="single"/>
        </w:rPr>
        <w:t>
3323
</w:t>
      </w:r>
      <w:r>
        <w:rPr>
          <w:rFonts w:ascii="Times New Roman"/>
          <w:b w:val="false"/>
          <w:i w:val="false"/>
          <w:color w:val="000000"/>
          <w:sz w:val="28"/>
        </w:rPr>
        <w:t>
</w:t>
      </w:r>
    </w:p>
    <w:p>
      <w:pPr>
        <w:spacing w:after="0"/>
        <w:ind w:left="0"/>
        <w:jc w:val="both"/>
      </w:pPr>
      <w:r>
        <w:rPr>
          <w:rFonts w:ascii="Times New Roman"/>
          <w:b w:val="false"/>
          <w:i w:val="false"/>
          <w:color w:val="000000"/>
          <w:sz w:val="28"/>
        </w:rPr>
        <w:t>
Ауруханалар саны: 
</w:t>
      </w:r>
      <w:r>
        <w:rPr>
          <w:rFonts w:ascii="Times New Roman"/>
          <w:b w:val="false"/>
          <w:i w:val="false"/>
          <w:color w:val="000000"/>
          <w:sz w:val="28"/>
          <w:u w:val="single"/>
        </w:rPr>
        <w:t>
851
</w:t>
      </w:r>
      <w:r>
        <w:rPr>
          <w:rFonts w:ascii="Times New Roman"/>
          <w:b w:val="false"/>
          <w:i w:val="false"/>
          <w:color w:val="000000"/>
          <w:sz w:val="28"/>
        </w:rPr>
        <w:t>
 Ауруханалардағы жалпы орын саны: 
</w:t>
      </w:r>
      <w:r>
        <w:rPr>
          <w:rFonts w:ascii="Times New Roman"/>
          <w:b w:val="false"/>
          <w:i w:val="false"/>
          <w:color w:val="000000"/>
          <w:sz w:val="28"/>
          <w:u w:val="single"/>
        </w:rPr>
        <w:t>
101168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ӘДIСТI БАЯНДАУ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Есептеулерді белгiлеуге арналған әдiс - эмпирикалық
</w:t>
      </w:r>
    </w:p>
    <w:p>
      <w:pPr>
        <w:spacing w:after="0"/>
        <w:ind w:left="0"/>
        <w:jc w:val="both"/>
      </w:pPr>
      <w:r>
        <w:rPr>
          <w:rFonts w:ascii="Times New Roman"/>
          <w:b w:val="false"/>
          <w:i w:val="false"/>
          <w:color w:val="000000"/>
          <w:sz w:val="28"/>
        </w:rPr>
        <w:t>
                                                          Form В
</w:t>
      </w:r>
      <w:r>
        <w:br/>
      </w:r>
      <w:r>
        <w:rPr>
          <w:rFonts w:ascii="Times New Roman"/>
          <w:b w:val="false"/>
          <w:i w:val="false"/>
          <w:color w:val="000000"/>
          <w:sz w:val="28"/>
        </w:rPr>
        <w:t>
                                                          Pagе 7
</w:t>
      </w:r>
    </w:p>
    <w:p>
      <w:pPr>
        <w:spacing w:after="0"/>
        <w:ind w:left="0"/>
        <w:jc w:val="both"/>
      </w:pPr>
      <w:r>
        <w:rPr>
          <w:rFonts w:ascii="Times New Roman"/>
          <w:b w:val="false"/>
          <w:i w:val="false"/>
          <w:color w:val="000000"/>
          <w:sz w:val="28"/>
        </w:rPr>
        <w:t>
</w:t>
      </w:r>
      <w:r>
        <w:rPr>
          <w:rFonts w:ascii="Times New Roman"/>
          <w:b/>
          <w:i w:val="false"/>
          <w:color w:val="000000"/>
          <w:sz w:val="28"/>
        </w:rPr>
        <w:t>
                          IІ бөлiк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Есiрткi құралдарына қажеттiлiктiң жылдық есептеулері
</w:t>
      </w:r>
      <w:r>
        <w:rPr>
          <w:rFonts w:ascii="Times New Roman"/>
          <w:b w:val="false"/>
          <w:i w:val="false"/>
          <w:color w:val="000000"/>
          <w:sz w:val="28"/>
        </w:rPr>
        <w:t>
</w:t>
      </w:r>
      <w:r>
        <w:br/>
      </w:r>
      <w:r>
        <w:rPr>
          <w:rFonts w:ascii="Times New Roman"/>
          <w:b w:val="false"/>
          <w:i w:val="false"/>
          <w:color w:val="000000"/>
          <w:sz w:val="28"/>
        </w:rPr>
        <w:t>
               (
</w:t>
      </w:r>
      <w:r>
        <w:rPr>
          <w:rFonts w:ascii="Times New Roman"/>
          <w:b/>
          <w:i w:val="false"/>
          <w:color w:val="000000"/>
          <w:sz w:val="28"/>
        </w:rPr>
        <w:t>
БАРЛЫҚ ЕЛДЕР МЕН АУМАҚТАР YШІН)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093"/>
        <w:gridCol w:w="1053"/>
        <w:gridCol w:w="1373"/>
        <w:gridCol w:w="1233"/>
        <w:gridCol w:w="1733"/>
        <w:gridCol w:w="1413"/>
        <w:gridCol w:w="1333"/>
        <w:gridCol w:w="1013"/>
      </w:tblGrid>
      <w:tr>
        <w:trPr>
          <w:trHeight w:val="345" w:hRule="atLeast"/>
        </w:trPr>
        <w:tc>
          <w:tcPr>
            <w:tcW w:w="3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w:t>
            </w:r>
            <w:r>
              <w:br/>
            </w:r>
            <w:r>
              <w:rPr>
                <w:rFonts w:ascii="Times New Roman"/>
                <w:b w:val="false"/>
                <w:i w:val="false"/>
                <w:color w:val="000000"/>
                <w:sz w:val="20"/>
              </w:rPr>
              <w:t>
   құралы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Елдің
</w:t>
            </w:r>
            <w:r>
              <w:br/>
            </w:r>
            <w:r>
              <w:rPr>
                <w:rFonts w:ascii="Times New Roman"/>
                <w:b w:val="false"/>
                <w:i w:val="false"/>
                <w:color w:val="000000"/>
                <w:sz w:val="20"/>
              </w:rPr>
              <w:t>
ішінде
</w:t>
            </w:r>
            <w:r>
              <w:br/>
            </w:r>
            <w:r>
              <w:rPr>
                <w:rFonts w:ascii="Times New Roman"/>
                <w:b w:val="false"/>
                <w:i w:val="false"/>
                <w:color w:val="000000"/>
                <w:sz w:val="20"/>
              </w:rPr>
              <w:t>
медицина-
</w:t>
            </w:r>
            <w:r>
              <w:br/>
            </w:r>
            <w:r>
              <w:rPr>
                <w:rFonts w:ascii="Times New Roman"/>
                <w:b w:val="false"/>
                <w:i w:val="false"/>
                <w:color w:val="000000"/>
                <w:sz w:val="20"/>
              </w:rPr>
              <w:t>
лық және
</w:t>
            </w:r>
            <w:r>
              <w:br/>
            </w:r>
            <w:r>
              <w:rPr>
                <w:rFonts w:ascii="Times New Roman"/>
                <w:b w:val="false"/>
                <w:i w:val="false"/>
                <w:color w:val="000000"/>
                <w:sz w:val="20"/>
              </w:rPr>
              <w:t>
ғылыми
</w:t>
            </w:r>
            <w:r>
              <w:br/>
            </w:r>
            <w:r>
              <w:rPr>
                <w:rFonts w:ascii="Times New Roman"/>
                <w:b w:val="false"/>
                <w:i w:val="false"/>
                <w:color w:val="000000"/>
                <w:sz w:val="20"/>
              </w:rPr>
              <w:t>
мақсат-
</w:t>
            </w:r>
            <w:r>
              <w:br/>
            </w:r>
            <w:r>
              <w:rPr>
                <w:rFonts w:ascii="Times New Roman"/>
                <w:b w:val="false"/>
                <w:i w:val="false"/>
                <w:color w:val="000000"/>
                <w:sz w:val="20"/>
              </w:rPr>
              <w:t>
тарда
</w:t>
            </w:r>
            <w:r>
              <w:br/>
            </w:r>
            <w:r>
              <w:rPr>
                <w:rFonts w:ascii="Times New Roman"/>
                <w:b w:val="false"/>
                <w:i w:val="false"/>
                <w:color w:val="000000"/>
                <w:sz w:val="20"/>
              </w:rPr>
              <w:t>
тұтынуға
</w:t>
            </w:r>
            <w:r>
              <w:br/>
            </w:r>
            <w:r>
              <w:rPr>
                <w:rFonts w:ascii="Times New Roman"/>
                <w:b w:val="false"/>
                <w:i w:val="false"/>
                <w:color w:val="000000"/>
                <w:sz w:val="20"/>
              </w:rPr>
              <w:t>
арналған
</w:t>
            </w:r>
            <w:r>
              <w:br/>
            </w:r>
            <w:r>
              <w:rPr>
                <w:rFonts w:ascii="Times New Roman"/>
                <w:b w:val="false"/>
                <w:i w:val="false"/>
                <w:color w:val="000000"/>
                <w:sz w:val="20"/>
              </w:rPr>
              <w:t>
мөлшері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Дайындауға арналған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
</w:t>
            </w:r>
            <w:r>
              <w:br/>
            </w:r>
            <w:r>
              <w:rPr>
                <w:rFonts w:ascii="Times New Roman"/>
                <w:b w:val="false"/>
                <w:i w:val="false"/>
                <w:color w:val="000000"/>
                <w:sz w:val="20"/>
              </w:rPr>
              <w:t>
 басқа да
</w:t>
            </w:r>
            <w:r>
              <w:br/>
            </w:r>
            <w:r>
              <w:rPr>
                <w:rFonts w:ascii="Times New Roman"/>
                <w:b w:val="false"/>
                <w:i w:val="false"/>
                <w:color w:val="000000"/>
                <w:sz w:val="20"/>
              </w:rPr>
              <w:t>
  есірткі
</w:t>
            </w:r>
            <w:r>
              <w:br/>
            </w:r>
            <w:r>
              <w:rPr>
                <w:rFonts w:ascii="Times New Roman"/>
                <w:b w:val="false"/>
                <w:i w:val="false"/>
                <w:color w:val="000000"/>
                <w:sz w:val="20"/>
              </w:rPr>
              <w:t>
құралдары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
</w:t>
            </w:r>
            <w:r>
              <w:br/>
            </w:r>
            <w:r>
              <w:rPr>
                <w:rFonts w:ascii="Times New Roman"/>
                <w:b w:val="false"/>
                <w:i w:val="false"/>
                <w:color w:val="000000"/>
                <w:sz w:val="20"/>
              </w:rPr>
              <w:t>
 1961 жылғы
</w:t>
            </w:r>
            <w:r>
              <w:br/>
            </w:r>
            <w:r>
              <w:rPr>
                <w:rFonts w:ascii="Times New Roman"/>
                <w:b w:val="false"/>
                <w:i w:val="false"/>
                <w:color w:val="000000"/>
                <w:sz w:val="20"/>
              </w:rPr>
              <w:t>
 Конвенцияның
</w:t>
            </w:r>
            <w:r>
              <w:br/>
            </w:r>
            <w:r>
              <w:rPr>
                <w:rFonts w:ascii="Times New Roman"/>
                <w:b w:val="false"/>
                <w:i w:val="false"/>
                <w:color w:val="000000"/>
                <w:sz w:val="20"/>
              </w:rPr>
              <w:t>
 III тізіміне
</w:t>
            </w:r>
            <w:r>
              <w:br/>
            </w:r>
            <w:r>
              <w:rPr>
                <w:rFonts w:ascii="Times New Roman"/>
                <w:b w:val="false"/>
                <w:i w:val="false"/>
                <w:color w:val="000000"/>
                <w:sz w:val="20"/>
              </w:rPr>
              <w:t>
  енгізілген
</w:t>
            </w:r>
            <w:r>
              <w:br/>
            </w:r>
            <w:r>
              <w:rPr>
                <w:rFonts w:ascii="Times New Roman"/>
                <w:b w:val="false"/>
                <w:i w:val="false"/>
                <w:color w:val="000000"/>
                <w:sz w:val="20"/>
              </w:rPr>
              <w:t>
 препараттар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
</w:t>
            </w:r>
            <w:r>
              <w:br/>
            </w:r>
            <w:r>
              <w:rPr>
                <w:rFonts w:ascii="Times New Roman"/>
                <w:b w:val="false"/>
                <w:i w:val="false"/>
                <w:color w:val="000000"/>
                <w:sz w:val="20"/>
              </w:rPr>
              <w:t>
  1961   жылғы
</w:t>
            </w:r>
            <w:r>
              <w:br/>
            </w:r>
            <w:r>
              <w:rPr>
                <w:rFonts w:ascii="Times New Roman"/>
                <w:b w:val="false"/>
                <w:i w:val="false"/>
                <w:color w:val="000000"/>
                <w:sz w:val="20"/>
              </w:rPr>
              <w:t>
Конвенция
</w:t>
            </w:r>
            <w:r>
              <w:br/>
            </w:r>
            <w:r>
              <w:rPr>
                <w:rFonts w:ascii="Times New Roman"/>
                <w:b w:val="false"/>
                <w:i w:val="false"/>
                <w:color w:val="000000"/>
                <w:sz w:val="20"/>
              </w:rPr>
              <w:t>
қолданыл-
</w:t>
            </w:r>
            <w:r>
              <w:br/>
            </w:r>
            <w:r>
              <w:rPr>
                <w:rFonts w:ascii="Times New Roman"/>
                <w:b w:val="false"/>
                <w:i w:val="false"/>
                <w:color w:val="000000"/>
                <w:sz w:val="20"/>
              </w:rPr>
              <w:t>
 майтын
</w:t>
            </w:r>
            <w:r>
              <w:br/>
            </w:r>
            <w:r>
              <w:rPr>
                <w:rFonts w:ascii="Times New Roman"/>
                <w:b w:val="false"/>
                <w:i w:val="false"/>
                <w:color w:val="000000"/>
                <w:sz w:val="20"/>
              </w:rPr>
              <w:t>
 заттар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есірткі құралдары, препараттар
</w:t>
            </w:r>
            <w:r>
              <w:br/>
            </w:r>
            <w:r>
              <w:rPr>
                <w:rFonts w:ascii="Times New Roman"/>
                <w:b w:val="false"/>
                <w:i w:val="false"/>
                <w:color w:val="000000"/>
                <w:sz w:val="20"/>
              </w:rPr>
              <w:t>
 немесе заттар елдің ішінде немесе
</w:t>
            </w:r>
            <w:r>
              <w:br/>
            </w:r>
            <w:r>
              <w:rPr>
                <w:rFonts w:ascii="Times New Roman"/>
                <w:b w:val="false"/>
                <w:i w:val="false"/>
                <w:color w:val="000000"/>
                <w:sz w:val="20"/>
              </w:rPr>
              <w:t>
 экспортқа тұтыну үшін арналғанына
</w:t>
            </w:r>
            <w:r>
              <w:br/>
            </w:r>
            <w:r>
              <w:rPr>
                <w:rFonts w:ascii="Times New Roman"/>
                <w:b w:val="false"/>
                <w:i w:val="false"/>
                <w:color w:val="000000"/>
                <w:sz w:val="20"/>
              </w:rPr>
              <w:t>
             қарамастан
</w:t>
            </w:r>
          </w:p>
        </w:tc>
      </w:tr>
      <w:tr>
        <w:trPr>
          <w:trHeight w:val="45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Альфапродин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Альфентанил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Анилеридин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Безитрамид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Героин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Гидрокодон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Гидроморфон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Декстроморамид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Декстро-
</w:t>
            </w:r>
            <w:r>
              <w:br/>
            </w:r>
            <w:r>
              <w:rPr>
                <w:rFonts w:ascii="Times New Roman"/>
                <w:b w:val="false"/>
                <w:i w:val="false"/>
                <w:color w:val="000000"/>
                <w:sz w:val="20"/>
              </w:rPr>
              <w:t>
пропоксифен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Дигидрокодеин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Дипипанон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Дифеноксилат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Дифеноксин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Каннабис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Каннабис
</w:t>
            </w:r>
            <w:r>
              <w:br/>
            </w:r>
            <w:r>
              <w:rPr>
                <w:rFonts w:ascii="Times New Roman"/>
                <w:b w:val="false"/>
                <w:i w:val="false"/>
                <w:color w:val="000000"/>
                <w:sz w:val="20"/>
              </w:rPr>
              <w:t>
шайыры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Кетобемидон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Кодеин*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Кока жапырағы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Кокаин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Леворфанол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Метадон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Морфин*(**)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Никоморфин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Норметадон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Оксикодон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Оксиморфон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Апиын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533"/>
        <w:gridCol w:w="1533"/>
        <w:gridCol w:w="1533"/>
        <w:gridCol w:w="2433"/>
      </w:tblGrid>
      <w:tr>
        <w:trPr>
          <w:trHeight w:val="345" w:hRule="atLeast"/>
        </w:trPr>
        <w:tc>
          <w:tcPr>
            <w:tcW w:w="3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w:t>
            </w:r>
            <w:r>
              <w:br/>
            </w:r>
            <w:r>
              <w:rPr>
                <w:rFonts w:ascii="Times New Roman"/>
                <w:b w:val="false"/>
                <w:i w:val="false"/>
                <w:color w:val="000000"/>
                <w:sz w:val="20"/>
              </w:rPr>
              <w:t>
құралы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қойма
</w:t>
            </w:r>
            <w:r>
              <w:br/>
            </w:r>
            <w:r>
              <w:rPr>
                <w:rFonts w:ascii="Times New Roman"/>
                <w:b w:val="false"/>
                <w:i w:val="false"/>
                <w:color w:val="000000"/>
                <w:sz w:val="20"/>
              </w:rPr>
              <w:t>
қорын
</w:t>
            </w:r>
            <w:r>
              <w:br/>
            </w:r>
            <w:r>
              <w:rPr>
                <w:rFonts w:ascii="Times New Roman"/>
                <w:b w:val="false"/>
                <w:i w:val="false"/>
                <w:color w:val="000000"/>
                <w:sz w:val="20"/>
              </w:rPr>
              <w:t>
толықтыруға
</w:t>
            </w:r>
            <w:r>
              <w:br/>
            </w:r>
            <w:r>
              <w:rPr>
                <w:rFonts w:ascii="Times New Roman"/>
                <w:b w:val="false"/>
                <w:i w:val="false"/>
                <w:color w:val="000000"/>
                <w:sz w:val="20"/>
              </w:rPr>
              <w:t>
арналған саны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Есептеуге жататын
</w:t>
            </w:r>
            <w:r>
              <w:br/>
            </w:r>
            <w:r>
              <w:rPr>
                <w:rFonts w:ascii="Times New Roman"/>
                <w:b w:val="false"/>
                <w:i w:val="false"/>
                <w:color w:val="000000"/>
                <w:sz w:val="20"/>
              </w:rPr>
              <w:t>
жылдың 31 желтоқ-
</w:t>
            </w:r>
            <w:r>
              <w:br/>
            </w:r>
            <w:r>
              <w:rPr>
                <w:rFonts w:ascii="Times New Roman"/>
                <w:b w:val="false"/>
                <w:i w:val="false"/>
                <w:color w:val="000000"/>
                <w:sz w:val="20"/>
              </w:rPr>
              <w:t>
санындағы жағдай
</w:t>
            </w:r>
            <w:r>
              <w:br/>
            </w:r>
            <w:r>
              <w:rPr>
                <w:rFonts w:ascii="Times New Roman"/>
                <w:b w:val="false"/>
                <w:i w:val="false"/>
                <w:color w:val="000000"/>
                <w:sz w:val="20"/>
              </w:rPr>
              <w:t>
бойынша қоймадағы
</w:t>
            </w:r>
            <w:r>
              <w:br/>
            </w:r>
            <w:r>
              <w:rPr>
                <w:rFonts w:ascii="Times New Roman"/>
                <w:b w:val="false"/>
                <w:i w:val="false"/>
                <w:color w:val="000000"/>
                <w:sz w:val="20"/>
              </w:rPr>
              <w:t>
қорда сақталуға
</w:t>
            </w:r>
            <w:r>
              <w:br/>
            </w:r>
            <w:r>
              <w:rPr>
                <w:rFonts w:ascii="Times New Roman"/>
                <w:b w:val="false"/>
                <w:i w:val="false"/>
                <w:color w:val="000000"/>
                <w:sz w:val="20"/>
              </w:rPr>
              <w:t>
тиіс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Альфапродин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Альфентанил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Анилеридин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Безитрамид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Героин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Гидрокодон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Гидроморфон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Декстроморамид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Декстропропоксифен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Дигидрокодеин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Дипипанон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Дифеноксилат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Дифеноксин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Каннабис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Каннабис
</w:t>
            </w:r>
            <w:r>
              <w:br/>
            </w:r>
            <w:r>
              <w:rPr>
                <w:rFonts w:ascii="Times New Roman"/>
                <w:b w:val="false"/>
                <w:i w:val="false"/>
                <w:color w:val="000000"/>
                <w:sz w:val="20"/>
              </w:rPr>
              <w:t>
шайыры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Кетобемидон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Кодеин*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082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Кока жапырағы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Кокаин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Леворфанол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Метадон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Морфин*(**)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Никоморфин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Норметадон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Оксикодон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Оксиморфон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Апиын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Form В
</w:t>
      </w:r>
      <w:r>
        <w:br/>
      </w:r>
      <w:r>
        <w:rPr>
          <w:rFonts w:ascii="Times New Roman"/>
          <w:b w:val="false"/>
          <w:i w:val="false"/>
          <w:color w:val="000000"/>
          <w:sz w:val="28"/>
        </w:rPr>
        <w:t>
                                                            Pаge 8
</w:t>
      </w:r>
    </w:p>
    <w:p>
      <w:pPr>
        <w:spacing w:after="0"/>
        <w:ind w:left="0"/>
        <w:jc w:val="both"/>
      </w:pPr>
      <w:r>
        <w:rPr>
          <w:rFonts w:ascii="Times New Roman"/>
          <w:b w:val="false"/>
          <w:i w:val="false"/>
          <w:color w:val="000000"/>
          <w:sz w:val="28"/>
        </w:rPr>
        <w:t>
</w:t>
      </w:r>
      <w:r>
        <w:rPr>
          <w:rFonts w:ascii="Times New Roman"/>
          <w:b/>
          <w:i w:val="false"/>
          <w:color w:val="000000"/>
          <w:sz w:val="28"/>
        </w:rPr>
        <w:t>
                          IІ бөлiк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Есiрткi құралдарына қажеттiлiктiң жылдық есептеулері
</w:t>
      </w:r>
      <w:r>
        <w:rPr>
          <w:rFonts w:ascii="Times New Roman"/>
          <w:b w:val="false"/>
          <w:i w:val="false"/>
          <w:color w:val="000000"/>
          <w:sz w:val="28"/>
        </w:rPr>
        <w:t>
</w:t>
      </w:r>
      <w:r>
        <w:br/>
      </w:r>
      <w:r>
        <w:rPr>
          <w:rFonts w:ascii="Times New Roman"/>
          <w:b w:val="false"/>
          <w:i w:val="false"/>
          <w:color w:val="000000"/>
          <w:sz w:val="28"/>
        </w:rPr>
        <w:t>
                (
</w:t>
      </w:r>
      <w:r>
        <w:rPr>
          <w:rFonts w:ascii="Times New Roman"/>
          <w:b/>
          <w:i w:val="false"/>
          <w:color w:val="000000"/>
          <w:sz w:val="28"/>
        </w:rPr>
        <w:t>
БАРЛЫҚ ЕЛДЕР МЕН АУМАҚТАР YШІН)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993"/>
        <w:gridCol w:w="1193"/>
        <w:gridCol w:w="1453"/>
        <w:gridCol w:w="1293"/>
        <w:gridCol w:w="1493"/>
        <w:gridCol w:w="1393"/>
        <w:gridCol w:w="1553"/>
        <w:gridCol w:w="913"/>
      </w:tblGrid>
      <w:tr>
        <w:trPr>
          <w:trHeight w:val="345" w:hRule="atLeast"/>
        </w:trPr>
        <w:tc>
          <w:tcPr>
            <w:tcW w:w="3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w:t>
            </w:r>
            <w:r>
              <w:br/>
            </w:r>
            <w:r>
              <w:rPr>
                <w:rFonts w:ascii="Times New Roman"/>
                <w:b w:val="false"/>
                <w:i w:val="false"/>
                <w:color w:val="000000"/>
                <w:sz w:val="20"/>
              </w:rPr>
              <w:t>
құралы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Елдің
</w:t>
            </w:r>
            <w:r>
              <w:br/>
            </w:r>
            <w:r>
              <w:rPr>
                <w:rFonts w:ascii="Times New Roman"/>
                <w:b w:val="false"/>
                <w:i w:val="false"/>
                <w:color w:val="000000"/>
                <w:sz w:val="20"/>
              </w:rPr>
              <w:t>
ішінде
</w:t>
            </w:r>
            <w:r>
              <w:br/>
            </w:r>
            <w:r>
              <w:rPr>
                <w:rFonts w:ascii="Times New Roman"/>
                <w:b w:val="false"/>
                <w:i w:val="false"/>
                <w:color w:val="000000"/>
                <w:sz w:val="20"/>
              </w:rPr>
              <w:t>
медицина-
</w:t>
            </w:r>
            <w:r>
              <w:br/>
            </w:r>
            <w:r>
              <w:rPr>
                <w:rFonts w:ascii="Times New Roman"/>
                <w:b w:val="false"/>
                <w:i w:val="false"/>
                <w:color w:val="000000"/>
                <w:sz w:val="20"/>
              </w:rPr>
              <w:t>
лық және
</w:t>
            </w:r>
            <w:r>
              <w:br/>
            </w:r>
            <w:r>
              <w:rPr>
                <w:rFonts w:ascii="Times New Roman"/>
                <w:b w:val="false"/>
                <w:i w:val="false"/>
                <w:color w:val="000000"/>
                <w:sz w:val="20"/>
              </w:rPr>
              <w:t>
ғылыми
</w:t>
            </w:r>
            <w:r>
              <w:br/>
            </w:r>
            <w:r>
              <w:rPr>
                <w:rFonts w:ascii="Times New Roman"/>
                <w:b w:val="false"/>
                <w:i w:val="false"/>
                <w:color w:val="000000"/>
                <w:sz w:val="20"/>
              </w:rPr>
              <w:t>
мақсат-
</w:t>
            </w:r>
            <w:r>
              <w:br/>
            </w:r>
            <w:r>
              <w:rPr>
                <w:rFonts w:ascii="Times New Roman"/>
                <w:b w:val="false"/>
                <w:i w:val="false"/>
                <w:color w:val="000000"/>
                <w:sz w:val="20"/>
              </w:rPr>
              <w:t>
тарда
</w:t>
            </w:r>
            <w:r>
              <w:br/>
            </w:r>
            <w:r>
              <w:rPr>
                <w:rFonts w:ascii="Times New Roman"/>
                <w:b w:val="false"/>
                <w:i w:val="false"/>
                <w:color w:val="000000"/>
                <w:sz w:val="20"/>
              </w:rPr>
              <w:t>
тұтынуға
</w:t>
            </w:r>
            <w:r>
              <w:br/>
            </w:r>
            <w:r>
              <w:rPr>
                <w:rFonts w:ascii="Times New Roman"/>
                <w:b w:val="false"/>
                <w:i w:val="false"/>
                <w:color w:val="000000"/>
                <w:sz w:val="20"/>
              </w:rPr>
              <w:t>
арналған
</w:t>
            </w:r>
            <w:r>
              <w:br/>
            </w:r>
            <w:r>
              <w:rPr>
                <w:rFonts w:ascii="Times New Roman"/>
                <w:b w:val="false"/>
                <w:i w:val="false"/>
                <w:color w:val="000000"/>
                <w:sz w:val="20"/>
              </w:rPr>
              <w:t>
мөлшері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Дайындауға арналған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
</w:t>
            </w:r>
            <w:r>
              <w:br/>
            </w:r>
            <w:r>
              <w:rPr>
                <w:rFonts w:ascii="Times New Roman"/>
                <w:b w:val="false"/>
                <w:i w:val="false"/>
                <w:color w:val="000000"/>
                <w:sz w:val="20"/>
              </w:rPr>
              <w:t>
 басқа да
</w:t>
            </w:r>
            <w:r>
              <w:br/>
            </w:r>
            <w:r>
              <w:rPr>
                <w:rFonts w:ascii="Times New Roman"/>
                <w:b w:val="false"/>
                <w:i w:val="false"/>
                <w:color w:val="000000"/>
                <w:sz w:val="20"/>
              </w:rPr>
              <w:t>
  есірткі
</w:t>
            </w:r>
            <w:r>
              <w:br/>
            </w:r>
            <w:r>
              <w:rPr>
                <w:rFonts w:ascii="Times New Roman"/>
                <w:b w:val="false"/>
                <w:i w:val="false"/>
                <w:color w:val="000000"/>
                <w:sz w:val="20"/>
              </w:rPr>
              <w:t>
 құралдары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
</w:t>
            </w:r>
            <w:r>
              <w:br/>
            </w:r>
            <w:r>
              <w:rPr>
                <w:rFonts w:ascii="Times New Roman"/>
                <w:b w:val="false"/>
                <w:i w:val="false"/>
                <w:color w:val="000000"/>
                <w:sz w:val="20"/>
              </w:rPr>
              <w:t>
 1961 жылғы
</w:t>
            </w:r>
            <w:r>
              <w:br/>
            </w:r>
            <w:r>
              <w:rPr>
                <w:rFonts w:ascii="Times New Roman"/>
                <w:b w:val="false"/>
                <w:i w:val="false"/>
                <w:color w:val="000000"/>
                <w:sz w:val="20"/>
              </w:rPr>
              <w:t>
Конвенцияның
</w:t>
            </w:r>
            <w:r>
              <w:br/>
            </w:r>
            <w:r>
              <w:rPr>
                <w:rFonts w:ascii="Times New Roman"/>
                <w:b w:val="false"/>
                <w:i w:val="false"/>
                <w:color w:val="000000"/>
                <w:sz w:val="20"/>
              </w:rPr>
              <w:t>
III тізіміне
</w:t>
            </w:r>
            <w:r>
              <w:br/>
            </w:r>
            <w:r>
              <w:rPr>
                <w:rFonts w:ascii="Times New Roman"/>
                <w:b w:val="false"/>
                <w:i w:val="false"/>
                <w:color w:val="000000"/>
                <w:sz w:val="20"/>
              </w:rPr>
              <w:t>
енгізілген
</w:t>
            </w:r>
            <w:r>
              <w:br/>
            </w:r>
            <w:r>
              <w:rPr>
                <w:rFonts w:ascii="Times New Roman"/>
                <w:b w:val="false"/>
                <w:i w:val="false"/>
                <w:color w:val="000000"/>
                <w:sz w:val="20"/>
              </w:rPr>
              <w:t>
препараттар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
</w:t>
            </w:r>
            <w:r>
              <w:br/>
            </w:r>
            <w:r>
              <w:rPr>
                <w:rFonts w:ascii="Times New Roman"/>
                <w:b w:val="false"/>
                <w:i w:val="false"/>
                <w:color w:val="000000"/>
                <w:sz w:val="20"/>
              </w:rPr>
              <w:t>
1961 жылғы
</w:t>
            </w:r>
            <w:r>
              <w:br/>
            </w:r>
            <w:r>
              <w:rPr>
                <w:rFonts w:ascii="Times New Roman"/>
                <w:b w:val="false"/>
                <w:i w:val="false"/>
                <w:color w:val="000000"/>
                <w:sz w:val="20"/>
              </w:rPr>
              <w:t>
Конвенция
</w:t>
            </w:r>
            <w:r>
              <w:br/>
            </w:r>
            <w:r>
              <w:rPr>
                <w:rFonts w:ascii="Times New Roman"/>
                <w:b w:val="false"/>
                <w:i w:val="false"/>
                <w:color w:val="000000"/>
                <w:sz w:val="20"/>
              </w:rPr>
              <w:t>
 қолданыл-
</w:t>
            </w:r>
            <w:r>
              <w:br/>
            </w:r>
            <w:r>
              <w:rPr>
                <w:rFonts w:ascii="Times New Roman"/>
                <w:b w:val="false"/>
                <w:i w:val="false"/>
                <w:color w:val="000000"/>
                <w:sz w:val="20"/>
              </w:rPr>
              <w:t>
 майтын
</w:t>
            </w:r>
            <w:r>
              <w:br/>
            </w:r>
            <w:r>
              <w:rPr>
                <w:rFonts w:ascii="Times New Roman"/>
                <w:b w:val="false"/>
                <w:i w:val="false"/>
                <w:color w:val="000000"/>
                <w:sz w:val="20"/>
              </w:rPr>
              <w:t>
 заттар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есірткі құралдары, препараттар
</w:t>
            </w:r>
            <w:r>
              <w:br/>
            </w:r>
            <w:r>
              <w:rPr>
                <w:rFonts w:ascii="Times New Roman"/>
                <w:b w:val="false"/>
                <w:i w:val="false"/>
                <w:color w:val="000000"/>
                <w:sz w:val="20"/>
              </w:rPr>
              <w:t>
    немесе заттар елдің ішінде немесе
</w:t>
            </w:r>
            <w:r>
              <w:br/>
            </w:r>
            <w:r>
              <w:rPr>
                <w:rFonts w:ascii="Times New Roman"/>
                <w:b w:val="false"/>
                <w:i w:val="false"/>
                <w:color w:val="000000"/>
                <w:sz w:val="20"/>
              </w:rPr>
              <w:t>
    экспортқа тұтыну үшін арналғанына
</w:t>
            </w:r>
            <w:r>
              <w:br/>
            </w:r>
            <w:r>
              <w:rPr>
                <w:rFonts w:ascii="Times New Roman"/>
                <w:b w:val="false"/>
                <w:i w:val="false"/>
                <w:color w:val="000000"/>
                <w:sz w:val="20"/>
              </w:rPr>
              <w:t>
              қарамастан
</w:t>
            </w:r>
          </w:p>
        </w:tc>
      </w:tr>
      <w:tr>
        <w:trPr>
          <w:trHeight w:val="45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Петидин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Пиритрамид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Суфентанил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Тебаин*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Тебакон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Тилидин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Феноперидин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Фентанил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Фолькодин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Этилморфин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Тримеперидин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293"/>
        <w:gridCol w:w="1533"/>
        <w:gridCol w:w="1693"/>
        <w:gridCol w:w="1953"/>
      </w:tblGrid>
      <w:tr>
        <w:trPr>
          <w:trHeight w:val="345" w:hRule="atLeast"/>
        </w:trPr>
        <w:tc>
          <w:tcPr>
            <w:tcW w:w="2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Есірткі
</w:t>
            </w:r>
            <w:r>
              <w:br/>
            </w:r>
            <w:r>
              <w:rPr>
                <w:rFonts w:ascii="Times New Roman"/>
                <w:b w:val="false"/>
                <w:i w:val="false"/>
                <w:color w:val="000000"/>
                <w:sz w:val="20"/>
              </w:rPr>
              <w:t>
құралы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қойма
</w:t>
            </w:r>
            <w:r>
              <w:br/>
            </w:r>
            <w:r>
              <w:rPr>
                <w:rFonts w:ascii="Times New Roman"/>
                <w:b w:val="false"/>
                <w:i w:val="false"/>
                <w:color w:val="000000"/>
                <w:sz w:val="20"/>
              </w:rPr>
              <w:t>
қорын
</w:t>
            </w:r>
            <w:r>
              <w:br/>
            </w:r>
            <w:r>
              <w:rPr>
                <w:rFonts w:ascii="Times New Roman"/>
                <w:b w:val="false"/>
                <w:i w:val="false"/>
                <w:color w:val="000000"/>
                <w:sz w:val="20"/>
              </w:rPr>
              <w:t>
толықтыруға
</w:t>
            </w:r>
            <w:r>
              <w:br/>
            </w:r>
            <w:r>
              <w:rPr>
                <w:rFonts w:ascii="Times New Roman"/>
                <w:b w:val="false"/>
                <w:i w:val="false"/>
                <w:color w:val="000000"/>
                <w:sz w:val="20"/>
              </w:rPr>
              <w:t>
арналған саны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Есептеуге жататын
</w:t>
            </w:r>
            <w:r>
              <w:br/>
            </w:r>
            <w:r>
              <w:rPr>
                <w:rFonts w:ascii="Times New Roman"/>
                <w:b w:val="false"/>
                <w:i w:val="false"/>
                <w:color w:val="000000"/>
                <w:sz w:val="20"/>
              </w:rPr>
              <w:t>
жылдың 31 желтоқ-
</w:t>
            </w:r>
            <w:r>
              <w:br/>
            </w:r>
            <w:r>
              <w:rPr>
                <w:rFonts w:ascii="Times New Roman"/>
                <w:b w:val="false"/>
                <w:i w:val="false"/>
                <w:color w:val="000000"/>
                <w:sz w:val="20"/>
              </w:rPr>
              <w:t>
санындағы жағдай
</w:t>
            </w:r>
            <w:r>
              <w:br/>
            </w:r>
            <w:r>
              <w:rPr>
                <w:rFonts w:ascii="Times New Roman"/>
                <w:b w:val="false"/>
                <w:i w:val="false"/>
                <w:color w:val="000000"/>
                <w:sz w:val="20"/>
              </w:rPr>
              <w:t>
бойынша қоймадағы
</w:t>
            </w:r>
            <w:r>
              <w:br/>
            </w:r>
            <w:r>
              <w:rPr>
                <w:rFonts w:ascii="Times New Roman"/>
                <w:b w:val="false"/>
                <w:i w:val="false"/>
                <w:color w:val="000000"/>
                <w:sz w:val="20"/>
              </w:rPr>
              <w:t>
қорда сақталуға
</w:t>
            </w:r>
            <w:r>
              <w:br/>
            </w:r>
            <w:r>
              <w:rPr>
                <w:rFonts w:ascii="Times New Roman"/>
                <w:b w:val="false"/>
                <w:i w:val="false"/>
                <w:color w:val="000000"/>
                <w:sz w:val="20"/>
              </w:rPr>
              <w:t>
тиіс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Петидин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Пиритрамид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Суфентанил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Тебаин*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953,52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Тебакон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Тилидин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Феноперидин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Фентанил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Фолькодин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Этилморфин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679,56
</w:t>
            </w:r>
          </w:p>
        </w:tc>
      </w:tr>
      <w:tr>
        <w:trPr>
          <w:trHeight w:val="45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Тримеперидин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
</w:t>
            </w:r>
          </w:p>
        </w:tc>
      </w:tr>
    </w:tbl>
    <w:p>
      <w:pPr>
        <w:spacing w:after="0"/>
        <w:ind w:left="0"/>
        <w:jc w:val="both"/>
      </w:pPr>
      <w:r>
        <w:rPr>
          <w:rFonts w:ascii="Times New Roman"/>
          <w:b w:val="false"/>
          <w:i w:val="false"/>
          <w:color w:val="000000"/>
          <w:sz w:val="28"/>
        </w:rPr>
        <w:t>
* Омнопон дәрілік препаратын дайындауды ескере отырып;
</w:t>
      </w:r>
      <w:r>
        <w:br/>
      </w:r>
      <w:r>
        <w:rPr>
          <w:rFonts w:ascii="Times New Roman"/>
          <w:b w:val="false"/>
          <w:i w:val="false"/>
          <w:color w:val="000000"/>
          <w:sz w:val="28"/>
        </w:rPr>
        <w:t>
** Қазақстанның экспортқа шығарылатын, 1% - 1мл морфин гидрохлоридін
</w:t>
      </w:r>
      <w:r>
        <w:br/>
      </w:r>
      <w:r>
        <w:rPr>
          <w:rFonts w:ascii="Times New Roman"/>
          <w:b w:val="false"/>
          <w:i w:val="false"/>
          <w:color w:val="000000"/>
          <w:sz w:val="28"/>
        </w:rPr>
        <w:t>
өндіруге арналған 24,20266 г морфинді есептемегенде
</w:t>
      </w:r>
    </w:p>
    <w:p>
      <w:pPr>
        <w:spacing w:after="0"/>
        <w:ind w:left="0"/>
        <w:jc w:val="both"/>
      </w:pPr>
      <w:r>
        <w:rPr>
          <w:rFonts w:ascii="Times New Roman"/>
          <w:b w:val="false"/>
          <w:i w:val="false"/>
          <w:color w:val="000000"/>
          <w:sz w:val="28"/>
        </w:rPr>
        <w:t>
                                                            Form В
</w:t>
      </w:r>
      <w:r>
        <w:br/>
      </w:r>
      <w:r>
        <w:rPr>
          <w:rFonts w:ascii="Times New Roman"/>
          <w:b w:val="false"/>
          <w:i w:val="false"/>
          <w:color w:val="000000"/>
          <w:sz w:val="28"/>
        </w:rPr>
        <w:t>
                                                            Pаge 10
</w:t>
      </w:r>
    </w:p>
    <w:p>
      <w:pPr>
        <w:spacing w:after="0"/>
        <w:ind w:left="0"/>
        <w:jc w:val="both"/>
      </w:pPr>
      <w:r>
        <w:rPr>
          <w:rFonts w:ascii="Times New Roman"/>
          <w:b w:val="false"/>
          <w:i w:val="false"/>
          <w:color w:val="000000"/>
          <w:sz w:val="28"/>
        </w:rPr>
        <w:t>
</w:t>
      </w:r>
      <w:r>
        <w:rPr>
          <w:rFonts w:ascii="Times New Roman"/>
          <w:b/>
          <w:i w:val="false"/>
          <w:color w:val="000000"/>
          <w:sz w:val="28"/>
        </w:rPr>
        <w:t>
                        ІIІ бөлiк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Синтетикалық есiрткi құралдарын дайындау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көлемінің жылдық есептеулері
</w:t>
      </w:r>
      <w:r>
        <w:rPr>
          <w:rFonts w:ascii="Times New Roman"/>
          <w:b w:val="false"/>
          <w:i w:val="false"/>
          <w:color w:val="000000"/>
          <w:sz w:val="28"/>
        </w:rPr>
        <w:t>
</w:t>
      </w:r>
      <w:r>
        <w:br/>
      </w:r>
      <w:r>
        <w:rPr>
          <w:rFonts w:ascii="Times New Roman"/>
          <w:b w:val="false"/>
          <w:i w:val="false"/>
          <w:color w:val="000000"/>
          <w:sz w:val="28"/>
        </w:rPr>
        <w:t>
        (
</w:t>
      </w:r>
      <w:r>
        <w:rPr>
          <w:rFonts w:ascii="Times New Roman"/>
          <w:b/>
          <w:i w:val="false"/>
          <w:color w:val="000000"/>
          <w:sz w:val="28"/>
        </w:rPr>
        <w:t>
СИНТЕТИКАЛЫҚ
</w:t>
      </w:r>
      <w:r>
        <w:rPr>
          <w:rFonts w:ascii="Times New Roman"/>
          <w:b w:val="false"/>
          <w:i w:val="false"/>
          <w:color w:val="000000"/>
          <w:sz w:val="28"/>
        </w:rPr>
        <w:t>
</w:t>
      </w:r>
      <w:r>
        <w:rPr>
          <w:rFonts w:ascii="Times New Roman"/>
          <w:b/>
          <w:i w:val="false"/>
          <w:color w:val="000000"/>
          <w:sz w:val="28"/>
        </w:rPr>
        <w:t>
ЕСІРТКІ ҚҰРАЛДАРЫН ДАЙЫНДАУҒА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ЕТІЛГЕН
</w:t>
      </w:r>
      <w:r>
        <w:rPr>
          <w:rFonts w:ascii="Times New Roman"/>
          <w:b w:val="false"/>
          <w:i w:val="false"/>
          <w:color w:val="000000"/>
          <w:sz w:val="28"/>
        </w:rPr>
        <w:t>
</w:t>
      </w:r>
      <w:r>
        <w:rPr>
          <w:rFonts w:ascii="Times New Roman"/>
          <w:b/>
          <w:i w:val="false"/>
          <w:color w:val="000000"/>
          <w:sz w:val="28"/>
        </w:rPr>
        <w:t>
ЕЛДЕР МЕН АУМАҚТАРҒА ҒАНА ҚАТЫСТЫ)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 1961 жылғы Конвенцияның I тiзiмiне енгiзiлген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синтетикалық есiрткi құралдары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Аллилпродин                       Морамид,
</w:t>
      </w:r>
      <w:r>
        <w:br/>
      </w:r>
      <w:r>
        <w:rPr>
          <w:rFonts w:ascii="Times New Roman"/>
          <w:b w:val="false"/>
          <w:i w:val="false"/>
          <w:color w:val="000000"/>
          <w:sz w:val="28"/>
        </w:rPr>
        <w:t>
Альфамепродин                     аралық өнім
</w:t>
      </w:r>
      <w:r>
        <w:br/>
      </w:r>
      <w:r>
        <w:rPr>
          <w:rFonts w:ascii="Times New Roman"/>
          <w:b w:val="false"/>
          <w:i w:val="false"/>
          <w:color w:val="000000"/>
          <w:sz w:val="28"/>
        </w:rPr>
        <w:t>
Альфаметадол                      Морферидин
</w:t>
      </w:r>
      <w:r>
        <w:br/>
      </w:r>
      <w:r>
        <w:rPr>
          <w:rFonts w:ascii="Times New Roman"/>
          <w:b w:val="false"/>
          <w:i w:val="false"/>
          <w:color w:val="000000"/>
          <w:sz w:val="28"/>
        </w:rPr>
        <w:t>
Альфапрадин                       Норациметадол
</w:t>
      </w:r>
      <w:r>
        <w:br/>
      </w:r>
      <w:r>
        <w:rPr>
          <w:rFonts w:ascii="Times New Roman"/>
          <w:b w:val="false"/>
          <w:i w:val="false"/>
          <w:color w:val="000000"/>
          <w:sz w:val="28"/>
        </w:rPr>
        <w:t>
Альфацетилметадол                 Норлеворфанол
</w:t>
      </w:r>
      <w:r>
        <w:br/>
      </w:r>
      <w:r>
        <w:rPr>
          <w:rFonts w:ascii="Times New Roman"/>
          <w:b w:val="false"/>
          <w:i w:val="false"/>
          <w:color w:val="000000"/>
          <w:sz w:val="28"/>
        </w:rPr>
        <w:t>
Альфентанил                       Норметадон
</w:t>
      </w:r>
      <w:r>
        <w:br/>
      </w:r>
      <w:r>
        <w:rPr>
          <w:rFonts w:ascii="Times New Roman"/>
          <w:b w:val="false"/>
          <w:i w:val="false"/>
          <w:color w:val="000000"/>
          <w:sz w:val="28"/>
        </w:rPr>
        <w:t>
Анилеридин                        Норпипанон
</w:t>
      </w:r>
      <w:r>
        <w:br/>
      </w:r>
      <w:r>
        <w:rPr>
          <w:rFonts w:ascii="Times New Roman"/>
          <w:b w:val="false"/>
          <w:i w:val="false"/>
          <w:color w:val="000000"/>
          <w:sz w:val="28"/>
        </w:rPr>
        <w:t>
Ацетилметадол                     Петидин
</w:t>
      </w:r>
      <w:r>
        <w:br/>
      </w:r>
      <w:r>
        <w:rPr>
          <w:rFonts w:ascii="Times New Roman"/>
          <w:b w:val="false"/>
          <w:i w:val="false"/>
          <w:color w:val="000000"/>
          <w:sz w:val="28"/>
        </w:rPr>
        <w:t>
Безитрамид                        Петидин,
</w:t>
      </w:r>
      <w:r>
        <w:br/>
      </w:r>
      <w:r>
        <w:rPr>
          <w:rFonts w:ascii="Times New Roman"/>
          <w:b w:val="false"/>
          <w:i w:val="false"/>
          <w:color w:val="000000"/>
          <w:sz w:val="28"/>
        </w:rPr>
        <w:t>
Бензетидин                        А аралық өнімі
</w:t>
      </w:r>
      <w:r>
        <w:br/>
      </w:r>
      <w:r>
        <w:rPr>
          <w:rFonts w:ascii="Times New Roman"/>
          <w:b w:val="false"/>
          <w:i w:val="false"/>
          <w:color w:val="000000"/>
          <w:sz w:val="28"/>
        </w:rPr>
        <w:t>
Бетамепродин                      Петидин,
</w:t>
      </w:r>
      <w:r>
        <w:br/>
      </w:r>
      <w:r>
        <w:rPr>
          <w:rFonts w:ascii="Times New Roman"/>
          <w:b w:val="false"/>
          <w:i w:val="false"/>
          <w:color w:val="000000"/>
          <w:sz w:val="28"/>
        </w:rPr>
        <w:t>
Бетаметадол                       В аралық өнімі
</w:t>
      </w:r>
      <w:r>
        <w:br/>
      </w:r>
      <w:r>
        <w:rPr>
          <w:rFonts w:ascii="Times New Roman"/>
          <w:b w:val="false"/>
          <w:i w:val="false"/>
          <w:color w:val="000000"/>
          <w:sz w:val="28"/>
        </w:rPr>
        <w:t>
Бетапродин                        Петидин,
</w:t>
      </w:r>
      <w:r>
        <w:br/>
      </w:r>
      <w:r>
        <w:rPr>
          <w:rFonts w:ascii="Times New Roman"/>
          <w:b w:val="false"/>
          <w:i w:val="false"/>
          <w:color w:val="000000"/>
          <w:sz w:val="28"/>
        </w:rPr>
        <w:t>
Бетацетилметадол                  С аралық өнімі
</w:t>
      </w:r>
      <w:r>
        <w:br/>
      </w:r>
      <w:r>
        <w:rPr>
          <w:rFonts w:ascii="Times New Roman"/>
          <w:b w:val="false"/>
          <w:i w:val="false"/>
          <w:color w:val="000000"/>
          <w:sz w:val="28"/>
        </w:rPr>
        <w:t>
Гидроксипетидин                   Пиминодин
</w:t>
      </w:r>
      <w:r>
        <w:br/>
      </w:r>
      <w:r>
        <w:rPr>
          <w:rFonts w:ascii="Times New Roman"/>
          <w:b w:val="false"/>
          <w:i w:val="false"/>
          <w:color w:val="000000"/>
          <w:sz w:val="28"/>
        </w:rPr>
        <w:t>
Декстроморамид                    Пиритрамид
</w:t>
      </w:r>
      <w:r>
        <w:br/>
      </w:r>
      <w:r>
        <w:rPr>
          <w:rFonts w:ascii="Times New Roman"/>
          <w:b w:val="false"/>
          <w:i w:val="false"/>
          <w:color w:val="000000"/>
          <w:sz w:val="28"/>
        </w:rPr>
        <w:t>
Диампромид                        Прогептазин
</w:t>
      </w:r>
      <w:r>
        <w:br/>
      </w:r>
      <w:r>
        <w:rPr>
          <w:rFonts w:ascii="Times New Roman"/>
          <w:b w:val="false"/>
          <w:i w:val="false"/>
          <w:color w:val="000000"/>
          <w:sz w:val="28"/>
        </w:rPr>
        <w:t>
Дигидроэторфин                    Проперидин
</w:t>
      </w:r>
      <w:r>
        <w:br/>
      </w:r>
      <w:r>
        <w:rPr>
          <w:rFonts w:ascii="Times New Roman"/>
          <w:b w:val="false"/>
          <w:i w:val="false"/>
          <w:color w:val="000000"/>
          <w:sz w:val="28"/>
        </w:rPr>
        <w:t>
Дименоксадол                      Рацеметорфан
</w:t>
      </w:r>
      <w:r>
        <w:br/>
      </w:r>
      <w:r>
        <w:rPr>
          <w:rFonts w:ascii="Times New Roman"/>
          <w:b w:val="false"/>
          <w:i w:val="false"/>
          <w:color w:val="000000"/>
          <w:sz w:val="28"/>
        </w:rPr>
        <w:t>
Димефепетанол                     Рацеморамид
</w:t>
      </w:r>
      <w:r>
        <w:br/>
      </w:r>
      <w:r>
        <w:rPr>
          <w:rFonts w:ascii="Times New Roman"/>
          <w:b w:val="false"/>
          <w:i w:val="false"/>
          <w:color w:val="000000"/>
          <w:sz w:val="28"/>
        </w:rPr>
        <w:t>
Диметилтиамбутен                  Рацеморфан
</w:t>
      </w:r>
      <w:r>
        <w:br/>
      </w:r>
      <w:r>
        <w:rPr>
          <w:rFonts w:ascii="Times New Roman"/>
          <w:b w:val="false"/>
          <w:i w:val="false"/>
          <w:color w:val="000000"/>
          <w:sz w:val="28"/>
        </w:rPr>
        <w:t>
Диоксафетил бутират               Ремифентанил
</w:t>
      </w:r>
      <w:r>
        <w:br/>
      </w:r>
      <w:r>
        <w:rPr>
          <w:rFonts w:ascii="Times New Roman"/>
          <w:b w:val="false"/>
          <w:i w:val="false"/>
          <w:color w:val="000000"/>
          <w:sz w:val="28"/>
        </w:rPr>
        <w:t>
Дипипанон                         Суфентанил
</w:t>
      </w:r>
      <w:r>
        <w:br/>
      </w:r>
      <w:r>
        <w:rPr>
          <w:rFonts w:ascii="Times New Roman"/>
          <w:b w:val="false"/>
          <w:i w:val="false"/>
          <w:color w:val="000000"/>
          <w:sz w:val="28"/>
        </w:rPr>
        <w:t>
Дифеноксилат                      Тилидин
</w:t>
      </w:r>
      <w:r>
        <w:br/>
      </w:r>
      <w:r>
        <w:rPr>
          <w:rFonts w:ascii="Times New Roman"/>
          <w:b w:val="false"/>
          <w:i w:val="false"/>
          <w:color w:val="000000"/>
          <w:sz w:val="28"/>
        </w:rPr>
        <w:t>
Дифеноксин                        Тримеперидин
</w:t>
      </w:r>
      <w:r>
        <w:br/>
      </w:r>
      <w:r>
        <w:rPr>
          <w:rFonts w:ascii="Times New Roman"/>
          <w:b w:val="false"/>
          <w:i w:val="false"/>
          <w:color w:val="000000"/>
          <w:sz w:val="28"/>
        </w:rPr>
        <w:t>
Диэтилтиамбутен                   Фенадоксон
</w:t>
      </w:r>
      <w:r>
        <w:br/>
      </w:r>
      <w:r>
        <w:rPr>
          <w:rFonts w:ascii="Times New Roman"/>
          <w:b w:val="false"/>
          <w:i w:val="false"/>
          <w:color w:val="000000"/>
          <w:sz w:val="28"/>
        </w:rPr>
        <w:t>
Дротабанол                        Фенапромид
</w:t>
      </w:r>
      <w:r>
        <w:br/>
      </w:r>
      <w:r>
        <w:rPr>
          <w:rFonts w:ascii="Times New Roman"/>
          <w:b w:val="false"/>
          <w:i w:val="false"/>
          <w:color w:val="000000"/>
          <w:sz w:val="28"/>
        </w:rPr>
        <w:t>
Изометадон                        Феназоцин
</w:t>
      </w:r>
      <w:r>
        <w:br/>
      </w:r>
      <w:r>
        <w:rPr>
          <w:rFonts w:ascii="Times New Roman"/>
          <w:b w:val="false"/>
          <w:i w:val="false"/>
          <w:color w:val="000000"/>
          <w:sz w:val="28"/>
        </w:rPr>
        <w:t>
Кетобемидон                       Феноморфан
</w:t>
      </w:r>
      <w:r>
        <w:br/>
      </w:r>
      <w:r>
        <w:rPr>
          <w:rFonts w:ascii="Times New Roman"/>
          <w:b w:val="false"/>
          <w:i w:val="false"/>
          <w:color w:val="000000"/>
          <w:sz w:val="28"/>
        </w:rPr>
        <w:t>
Клонитазен                        Феноперидин
</w:t>
      </w:r>
      <w:r>
        <w:br/>
      </w:r>
      <w:r>
        <w:rPr>
          <w:rFonts w:ascii="Times New Roman"/>
          <w:b w:val="false"/>
          <w:i w:val="false"/>
          <w:color w:val="000000"/>
          <w:sz w:val="28"/>
        </w:rPr>
        <w:t>
Левометорфан                      Фентанил
</w:t>
      </w:r>
      <w:r>
        <w:br/>
      </w:r>
      <w:r>
        <w:rPr>
          <w:rFonts w:ascii="Times New Roman"/>
          <w:b w:val="false"/>
          <w:i w:val="false"/>
          <w:color w:val="000000"/>
          <w:sz w:val="28"/>
        </w:rPr>
        <w:t>
Левоморамид                       Фуретиндин
</w:t>
      </w:r>
      <w:r>
        <w:br/>
      </w:r>
      <w:r>
        <w:rPr>
          <w:rFonts w:ascii="Times New Roman"/>
          <w:b w:val="false"/>
          <w:i w:val="false"/>
          <w:color w:val="000000"/>
          <w:sz w:val="28"/>
        </w:rPr>
        <w:t>
Левофенацилморфан                 Этилметилтиамбутен
</w:t>
      </w:r>
      <w:r>
        <w:br/>
      </w:r>
      <w:r>
        <w:rPr>
          <w:rFonts w:ascii="Times New Roman"/>
          <w:b w:val="false"/>
          <w:i w:val="false"/>
          <w:color w:val="000000"/>
          <w:sz w:val="28"/>
        </w:rPr>
        <w:t>
Леворфанол                        Этонитазен
</w:t>
      </w:r>
      <w:r>
        <w:br/>
      </w:r>
      <w:r>
        <w:rPr>
          <w:rFonts w:ascii="Times New Roman"/>
          <w:b w:val="false"/>
          <w:i w:val="false"/>
          <w:color w:val="000000"/>
          <w:sz w:val="28"/>
        </w:rPr>
        <w:t>
Метазоцин                         Этоксеридин
</w:t>
      </w:r>
      <w:r>
        <w:br/>
      </w:r>
      <w:r>
        <w:rPr>
          <w:rFonts w:ascii="Times New Roman"/>
          <w:b w:val="false"/>
          <w:i w:val="false"/>
          <w:color w:val="000000"/>
          <w:sz w:val="28"/>
        </w:rPr>
        <w:t>
Метадон
</w:t>
      </w:r>
      <w:r>
        <w:br/>
      </w:r>
      <w:r>
        <w:rPr>
          <w:rFonts w:ascii="Times New Roman"/>
          <w:b w:val="false"/>
          <w:i w:val="false"/>
          <w:color w:val="000000"/>
          <w:sz w:val="28"/>
        </w:rPr>
        <w:t>
Метадон,
</w:t>
      </w:r>
      <w:r>
        <w:br/>
      </w:r>
      <w:r>
        <w:rPr>
          <w:rFonts w:ascii="Times New Roman"/>
          <w:b w:val="false"/>
          <w:i w:val="false"/>
          <w:color w:val="000000"/>
          <w:sz w:val="28"/>
        </w:rPr>
        <w:t>
аралық өнім
</w:t>
      </w:r>
    </w:p>
    <w:p>
      <w:pPr>
        <w:spacing w:after="0"/>
        <w:ind w:left="0"/>
        <w:jc w:val="both"/>
      </w:pPr>
      <w:r>
        <w:rPr>
          <w:rFonts w:ascii="Times New Roman"/>
          <w:b w:val="false"/>
          <w:i w:val="false"/>
          <w:color w:val="000000"/>
          <w:sz w:val="28"/>
        </w:rPr>
        <w:t>
</w:t>
      </w:r>
      <w:r>
        <w:rPr>
          <w:rFonts w:ascii="Times New Roman"/>
          <w:b/>
          <w:i w:val="false"/>
          <w:color w:val="000000"/>
          <w:sz w:val="28"/>
        </w:rPr>
        <w:t>
IІ. 1961 жылғы Конвенцияның IІ тiзiмiне енгiзiлген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синтетикалық есiрткi құралдары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Декстропропоксифен
</w:t>
      </w:r>
      <w:r>
        <w:br/>
      </w:r>
      <w:r>
        <w:rPr>
          <w:rFonts w:ascii="Times New Roman"/>
          <w:b w:val="false"/>
          <w:i w:val="false"/>
          <w:color w:val="000000"/>
          <w:sz w:val="28"/>
        </w:rPr>
        <w:t>
Пропирам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793"/>
        <w:gridCol w:w="1533"/>
        <w:gridCol w:w="1473"/>
        <w:gridCol w:w="1593"/>
        <w:gridCol w:w="1673"/>
        <w:gridCol w:w="1733"/>
        <w:gridCol w:w="1453"/>
      </w:tblGrid>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Синтетика-
</w:t>
            </w:r>
            <w:r>
              <w:br/>
            </w:r>
            <w:r>
              <w:rPr>
                <w:rFonts w:ascii="Times New Roman"/>
                <w:b w:val="false"/>
                <w:i w:val="false"/>
                <w:color w:val="000000"/>
                <w:sz w:val="20"/>
              </w:rPr>
              <w:t>
лық есiрткi
</w:t>
            </w:r>
            <w:r>
              <w:br/>
            </w:r>
            <w:r>
              <w:rPr>
                <w:rFonts w:ascii="Times New Roman"/>
                <w:b w:val="false"/>
                <w:i w:val="false"/>
                <w:color w:val="000000"/>
                <w:sz w:val="20"/>
              </w:rPr>
              <w:t>
құралдарын
</w:t>
            </w:r>
            <w:r>
              <w:br/>
            </w:r>
            <w:r>
              <w:rPr>
                <w:rFonts w:ascii="Times New Roman"/>
                <w:b w:val="false"/>
                <w:i w:val="false"/>
                <w:color w:val="000000"/>
                <w:sz w:val="20"/>
              </w:rPr>
              <w:t>
дайындай-
</w:t>
            </w:r>
            <w:r>
              <w:br/>
            </w:r>
            <w:r>
              <w:rPr>
                <w:rFonts w:ascii="Times New Roman"/>
                <w:b w:val="false"/>
                <w:i w:val="false"/>
                <w:color w:val="000000"/>
                <w:sz w:val="20"/>
              </w:rPr>
              <w:t>
тын өнеркә-
</w:t>
            </w:r>
            <w:r>
              <w:br/>
            </w:r>
            <w:r>
              <w:rPr>
                <w:rFonts w:ascii="Times New Roman"/>
                <w:b w:val="false"/>
                <w:i w:val="false"/>
                <w:color w:val="000000"/>
                <w:sz w:val="20"/>
              </w:rPr>
              <w:t>
сiптiк
</w:t>
            </w:r>
            <w:r>
              <w:br/>
            </w:r>
            <w:r>
              <w:rPr>
                <w:rFonts w:ascii="Times New Roman"/>
                <w:b w:val="false"/>
                <w:i w:val="false"/>
                <w:color w:val="000000"/>
                <w:sz w:val="20"/>
              </w:rPr>
              <w:t>
кәсiпорын-
</w:t>
            </w:r>
            <w:r>
              <w:br/>
            </w:r>
            <w:r>
              <w:rPr>
                <w:rFonts w:ascii="Times New Roman"/>
                <w:b w:val="false"/>
                <w:i w:val="false"/>
                <w:color w:val="000000"/>
                <w:sz w:val="20"/>
              </w:rPr>
              <w:t>
дар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Әрбiр өнеркәсiптiк кәсiпорындарда дайындалатын
</w:t>
            </w:r>
            <w:r>
              <w:br/>
            </w:r>
            <w:r>
              <w:rPr>
                <w:rFonts w:ascii="Times New Roman"/>
                <w:b w:val="false"/>
                <w:i w:val="false"/>
                <w:color w:val="000000"/>
                <w:sz w:val="20"/>
              </w:rPr>
              <w:t>
       синтетикалық есiрткi құралдарының саны
</w:t>
            </w:r>
            <w:r>
              <w:br/>
            </w:r>
            <w:r>
              <w:rPr>
                <w:rFonts w:ascii="Times New Roman"/>
                <w:b w:val="false"/>
                <w:i w:val="false"/>
                <w:color w:val="000000"/>
                <w:sz w:val="20"/>
              </w:rPr>
              <w:t>
                   (килограммен)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Декстро-
</w:t>
            </w:r>
            <w:r>
              <w:br/>
            </w:r>
            <w:r>
              <w:rPr>
                <w:rFonts w:ascii="Times New Roman"/>
                <w:b w:val="false"/>
                <w:i w:val="false"/>
                <w:color w:val="000000"/>
                <w:sz w:val="20"/>
              </w:rPr>
              <w:t>
пропок-
</w:t>
            </w:r>
            <w:r>
              <w:br/>
            </w:r>
            <w:r>
              <w:rPr>
                <w:rFonts w:ascii="Times New Roman"/>
                <w:b w:val="false"/>
                <w:i w:val="false"/>
                <w:color w:val="000000"/>
                <w:sz w:val="20"/>
              </w:rPr>
              <w:t>
сифен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Дифе-
</w:t>
            </w:r>
            <w:r>
              <w:br/>
            </w:r>
            <w:r>
              <w:rPr>
                <w:rFonts w:ascii="Times New Roman"/>
                <w:b w:val="false"/>
                <w:i w:val="false"/>
                <w:color w:val="000000"/>
                <w:sz w:val="20"/>
              </w:rPr>
              <w:t>
нок-
</w:t>
            </w:r>
            <w:r>
              <w:br/>
            </w:r>
            <w:r>
              <w:rPr>
                <w:rFonts w:ascii="Times New Roman"/>
                <w:b w:val="false"/>
                <w:i w:val="false"/>
                <w:color w:val="000000"/>
                <w:sz w:val="20"/>
              </w:rPr>
              <w:t>
силат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
</w:t>
            </w:r>
            <w:r>
              <w:br/>
            </w:r>
            <w:r>
              <w:rPr>
                <w:rFonts w:ascii="Times New Roman"/>
                <w:b w:val="false"/>
                <w:i w:val="false"/>
                <w:color w:val="000000"/>
                <w:sz w:val="20"/>
              </w:rPr>
              <w:t>
дон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Петидин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Тилидин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Тримепе-
</w:t>
            </w:r>
            <w:r>
              <w:br/>
            </w:r>
            <w:r>
              <w:rPr>
                <w:rFonts w:ascii="Times New Roman"/>
                <w:b w:val="false"/>
                <w:i w:val="false"/>
                <w:color w:val="000000"/>
                <w:sz w:val="20"/>
              </w:rPr>
              <w:t>
ридин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Фента-
</w:t>
            </w:r>
            <w:r>
              <w:br/>
            </w:r>
            <w:r>
              <w:rPr>
                <w:rFonts w:ascii="Times New Roman"/>
                <w:b w:val="false"/>
                <w:i w:val="false"/>
                <w:color w:val="000000"/>
                <w:sz w:val="20"/>
              </w:rPr>
              <w:t>
нил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w:t>
            </w:r>
            <w:r>
              <w:br/>
            </w:r>
            <w:r>
              <w:rPr>
                <w:rFonts w:ascii="Times New Roman"/>
                <w:b w:val="false"/>
                <w:i w:val="false"/>
                <w:color w:val="000000"/>
                <w:sz w:val="20"/>
              </w:rPr>
              <w:t>
"Химфарм"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rPr>
          <w:rFonts w:ascii="Times New Roman"/>
          <w:b/>
          <w:i w:val="false"/>
          <w:color w:val="000000"/>
          <w:sz w:val="28"/>
        </w:rPr>
        <w:t>
1971 жылғы Психотроптық заттар туралы конвенцияның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II, III және IV тiзiмдерiне енгiзілген заттардың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медициналық және ғылыми мақсаттар үшiн жылдық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қажеттiлiктердi бағалау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1981/7 және 1991/44 Экономикалық және Әлеуметтiк Кеңес Қарары
</w:t>
      </w:r>
    </w:p>
    <w:p>
      <w:pPr>
        <w:spacing w:after="0"/>
        <w:ind w:left="0"/>
        <w:jc w:val="both"/>
      </w:pPr>
      <w:r>
        <w:rPr>
          <w:rFonts w:ascii="Times New Roman"/>
          <w:b w:val="false"/>
          <w:i w:val="false"/>
          <w:color w:val="000000"/>
          <w:sz w:val="28"/>
        </w:rPr>
        <w:t>
ЕЛ/АУМАҚ:          Қазақстан Республикасы
</w:t>
      </w:r>
      <w:r>
        <w:br/>
      </w:r>
      <w:r>
        <w:rPr>
          <w:rFonts w:ascii="Times New Roman"/>
          <w:b w:val="false"/>
          <w:i w:val="false"/>
          <w:color w:val="000000"/>
          <w:sz w:val="28"/>
        </w:rPr>
        <w:t>
КҮНI:              2005 жылғы 1 қаңтар
</w:t>
      </w:r>
      <w:r>
        <w:br/>
      </w:r>
      <w:r>
        <w:rPr>
          <w:rFonts w:ascii="Times New Roman"/>
          <w:b w:val="false"/>
          <w:i w:val="false"/>
          <w:color w:val="000000"/>
          <w:sz w:val="28"/>
        </w:rPr>
        <w:t>
ВЕДОМСТВО:         Қазақстан Республикасы Iшкi iстер министрлiгiнiң
</w:t>
      </w:r>
      <w:r>
        <w:br/>
      </w:r>
      <w:r>
        <w:rPr>
          <w:rFonts w:ascii="Times New Roman"/>
          <w:b w:val="false"/>
          <w:i w:val="false"/>
          <w:color w:val="000000"/>
          <w:sz w:val="28"/>
        </w:rPr>
        <w:t>
                   Есiрткi бизнесiне қарсы күрес және есiрткi
</w:t>
      </w:r>
      <w:r>
        <w:br/>
      </w:r>
      <w:r>
        <w:rPr>
          <w:rFonts w:ascii="Times New Roman"/>
          <w:b w:val="false"/>
          <w:i w:val="false"/>
          <w:color w:val="000000"/>
          <w:sz w:val="28"/>
        </w:rPr>
        <w:t>
                   айналымын бақылау комитетi
</w:t>
      </w:r>
      <w:r>
        <w:br/>
      </w:r>
      <w:r>
        <w:rPr>
          <w:rFonts w:ascii="Times New Roman"/>
          <w:b w:val="false"/>
          <w:i w:val="false"/>
          <w:color w:val="000000"/>
          <w:sz w:val="28"/>
        </w:rPr>
        <w:t>
ЖАУАПТЫ ЛАУАЗЫМДЫ
</w:t>
      </w:r>
      <w:r>
        <w:br/>
      </w:r>
      <w:r>
        <w:rPr>
          <w:rFonts w:ascii="Times New Roman"/>
          <w:b w:val="false"/>
          <w:i w:val="false"/>
          <w:color w:val="000000"/>
          <w:sz w:val="28"/>
        </w:rPr>
        <w:t>
АДАМНЫҢ Т.А.Ә:     Выборов Анатолий Николаевич
</w:t>
      </w:r>
      <w:r>
        <w:br/>
      </w:r>
      <w:r>
        <w:rPr>
          <w:rFonts w:ascii="Times New Roman"/>
          <w:b w:val="false"/>
          <w:i w:val="false"/>
          <w:color w:val="000000"/>
          <w:sz w:val="28"/>
        </w:rPr>
        <w:t>
АТАҒЫ/ЛАУАЗЫМЫ:    Қазақстан Республикасының Iшкi iстер
</w:t>
      </w:r>
      <w:r>
        <w:br/>
      </w:r>
      <w:r>
        <w:rPr>
          <w:rFonts w:ascii="Times New Roman"/>
          <w:b w:val="false"/>
          <w:i w:val="false"/>
          <w:color w:val="000000"/>
          <w:sz w:val="28"/>
        </w:rPr>
        <w:t>
                   вице-министрi - Есiрткi бизнесiне қарсы күрес
</w:t>
      </w:r>
      <w:r>
        <w:br/>
      </w:r>
      <w:r>
        <w:rPr>
          <w:rFonts w:ascii="Times New Roman"/>
          <w:b w:val="false"/>
          <w:i w:val="false"/>
          <w:color w:val="000000"/>
          <w:sz w:val="28"/>
        </w:rPr>
        <w:t>
                   және есiрткi айналымын бақылау комитетiнiң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ҚОЛЫ: ___________
</w:t>
      </w:r>
      <w:r>
        <w:br/>
      </w:r>
      <w:r>
        <w:rPr>
          <w:rFonts w:ascii="Times New Roman"/>
          <w:b w:val="false"/>
          <w:i w:val="false"/>
          <w:color w:val="000000"/>
          <w:sz w:val="28"/>
        </w:rPr>
        <w:t>
        Бағалау 2005 күнтізбелік жылға жатады.
</w:t>
      </w:r>
    </w:p>
    <w:p>
      <w:pPr>
        <w:spacing w:after="0"/>
        <w:ind w:left="0"/>
        <w:jc w:val="both"/>
      </w:pPr>
      <w:r>
        <w:rPr>
          <w:rFonts w:ascii="Times New Roman"/>
          <w:b w:val="false"/>
          <w:i w:val="false"/>
          <w:color w:val="000000"/>
          <w:sz w:val="28"/>
        </w:rPr>
        <w:t>
     Осы есептеулер бiр данада ECIPTKІHI БАҚЫЛАУ ЖӨНIНДЕГІ
</w:t>
      </w:r>
      <w:r>
        <w:br/>
      </w:r>
      <w:r>
        <w:rPr>
          <w:rFonts w:ascii="Times New Roman"/>
          <w:b w:val="false"/>
          <w:i w:val="false"/>
          <w:color w:val="000000"/>
          <w:sz w:val="28"/>
        </w:rPr>
        <w:t>
                ХАЛЫҚАРАЛЫҚ КОМИТЕТКЕ тапсырылады
</w:t>
      </w:r>
    </w:p>
    <w:p>
      <w:pPr>
        <w:spacing w:after="0"/>
        <w:ind w:left="0"/>
        <w:jc w:val="both"/>
      </w:pPr>
      <w:r>
        <w:rPr>
          <w:rFonts w:ascii="Times New Roman"/>
          <w:b w:val="false"/>
          <w:i w:val="false"/>
          <w:color w:val="000000"/>
          <w:sz w:val="28"/>
        </w:rPr>
        <w:t>
                   Vienna International Centre,
</w:t>
      </w:r>
      <w:r>
        <w:br/>
      </w:r>
      <w:r>
        <w:rPr>
          <w:rFonts w:ascii="Times New Roman"/>
          <w:b w:val="false"/>
          <w:i w:val="false"/>
          <w:color w:val="000000"/>
          <w:sz w:val="28"/>
        </w:rPr>
        <w:t>
                P.O.Box 5ОО, А-1400 Vienna, Austria
</w:t>
      </w:r>
      <w:r>
        <w:br/>
      </w:r>
      <w:r>
        <w:rPr>
          <w:rFonts w:ascii="Times New Roman"/>
          <w:b w:val="false"/>
          <w:i w:val="false"/>
          <w:color w:val="000000"/>
          <w:sz w:val="28"/>
        </w:rPr>
        <w:t>
  Telephone: (+43-1) 26060-4277 Facsivile: (+43 1) 26060 5867/5868
</w:t>
      </w:r>
      <w:r>
        <w:br/>
      </w:r>
      <w:r>
        <w:rPr>
          <w:rFonts w:ascii="Times New Roman"/>
          <w:b w:val="false"/>
          <w:i w:val="false"/>
          <w:color w:val="000000"/>
          <w:sz w:val="28"/>
        </w:rPr>
        <w:t>
     Telegraphic address: UNATIONS VIENNA Telex: 135612 uno а
</w:t>
      </w:r>
      <w:r>
        <w:br/>
      </w:r>
      <w:r>
        <w:rPr>
          <w:rFonts w:ascii="Times New Roman"/>
          <w:b w:val="false"/>
          <w:i w:val="false"/>
          <w:color w:val="000000"/>
          <w:sz w:val="28"/>
        </w:rPr>
        <w:t>
 E-mail: secretariat@ incd.org Internet address: http//www.incd.org/
</w:t>
      </w:r>
    </w:p>
    <w:p>
      <w:pPr>
        <w:spacing w:after="0"/>
        <w:ind w:left="0"/>
        <w:jc w:val="both"/>
      </w:pPr>
      <w:r>
        <w:rPr>
          <w:rFonts w:ascii="Times New Roman"/>
          <w:b w:val="false"/>
          <w:i w:val="false"/>
          <w:color w:val="000000"/>
          <w:sz w:val="28"/>
        </w:rPr>
        <w:t>
</w:t>
      </w:r>
      <w:r>
        <w:rPr>
          <w:rFonts w:ascii="Times New Roman"/>
          <w:b/>
          <w:i w:val="false"/>
          <w:color w:val="000000"/>
          <w:sz w:val="28"/>
        </w:rPr>
        <w:t>
            Ішкі медициналық және ғылыми мақсаттарға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жылдық сұраныс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 ұсынылатын бағалауды үш жылдың ішінде, егер осы кезең
</w:t>
      </w:r>
      <w:r>
        <w:br/>
      </w:r>
      <w:r>
        <w:rPr>
          <w:rFonts w:ascii="Times New Roman"/>
          <w:b w:val="false"/>
          <w:i w:val="false"/>
          <w:color w:val="000000"/>
          <w:sz w:val="28"/>
        </w:rPr>
        <w:t>
ішінде қандай да бір түзетулер енгізілмесе, басшылыққа алатын
</w:t>
      </w:r>
      <w:r>
        <w:br/>
      </w:r>
      <w:r>
        <w:rPr>
          <w:rFonts w:ascii="Times New Roman"/>
          <w:b w:val="false"/>
          <w:i w:val="false"/>
          <w:color w:val="000000"/>
          <w:sz w:val="28"/>
        </w:rPr>
        <w:t>
болады. Экспортқа қажетті санды жеке көрсеткен жөн. Егер олар
</w:t>
      </w:r>
      <w:r>
        <w:br/>
      </w:r>
      <w:r>
        <w:rPr>
          <w:rFonts w:ascii="Times New Roman"/>
          <w:b w:val="false"/>
          <w:i w:val="false"/>
          <w:color w:val="000000"/>
          <w:sz w:val="28"/>
        </w:rPr>
        <w:t>
енгізілген болса, көрсетілуін сұраймыз.
</w:t>
      </w:r>
    </w:p>
    <w:p>
      <w:pPr>
        <w:spacing w:after="0"/>
        <w:ind w:left="0"/>
        <w:jc w:val="both"/>
      </w:pPr>
      <w:r>
        <w:rPr>
          <w:rFonts w:ascii="Times New Roman"/>
          <w:b w:val="false"/>
          <w:i w:val="false"/>
          <w:color w:val="000000"/>
          <w:sz w:val="28"/>
        </w:rPr>
        <w:t>
</w:t>
      </w:r>
      <w:r>
        <w:rPr>
          <w:rFonts w:ascii="Times New Roman"/>
          <w:b/>
          <w:i w:val="false"/>
          <w:color w:val="000000"/>
          <w:sz w:val="28"/>
        </w:rPr>
        <w:t>
                         II тізім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2893"/>
        <w:gridCol w:w="3073"/>
      </w:tblGrid>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Амфетамин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Дексамфетамин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Левамфетамин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Левометамфетамин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Меклоквалон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Метамфетамин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Метаквалон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Метилфенидат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Метамфетамин рацематы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Секобарбитал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Тетрагидроканнабинол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Фенетиллин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Фенциклидин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Фенметразин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Ципепрол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bl>
    <w:p>
      <w:pPr>
        <w:spacing w:after="0"/>
        <w:ind w:left="0"/>
        <w:jc w:val="both"/>
      </w:pPr>
      <w:r>
        <w:rPr>
          <w:rFonts w:ascii="Times New Roman"/>
          <w:b w:val="false"/>
          <w:i w:val="false"/>
          <w:color w:val="000000"/>
          <w:sz w:val="28"/>
        </w:rPr>
        <w:t>
</w:t>
      </w:r>
      <w:r>
        <w:rPr>
          <w:rFonts w:ascii="Times New Roman"/>
          <w:b/>
          <w:i w:val="false"/>
          <w:color w:val="000000"/>
          <w:sz w:val="28"/>
        </w:rPr>
        <w:t>
                         III тізім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2893"/>
        <w:gridCol w:w="3073"/>
      </w:tblGrid>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Амобарбитал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Бурпренорфин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Буталбитал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Глутетимид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Пентазоцин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Пентобарбитал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Флунитразепам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Циклобарбитал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IV тізім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1113"/>
        <w:gridCol w:w="1213"/>
        <w:gridCol w:w="3473"/>
        <w:gridCol w:w="1153"/>
        <w:gridCol w:w="1013"/>
      </w:tblGrid>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Аллобарбитал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Мидазолам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Альпразолам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Ниметазепам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Аминорекс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Нитразепам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Амфепрамон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Нордазепам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Барбитал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Оксазепам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Бензфетамин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Оксазолам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Бромазепам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Пемолин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Бротизолам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Пиназепам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Бутобарбитал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Пипрадол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Винилбитал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Пировалерон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Делоразепам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Празепам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Диазепам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Секбутабарбитал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Камазепам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Темазепам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Кетазолам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Тетразепам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Клобазам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Триазолам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Клоксазолам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Фендиметразин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Клоназепам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Фенкамфамин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Клоразепат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Фенобарбитал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Клотиазепам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Фенпропорекс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Лефетамин, СПА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Фентермин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Лопразолам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Флудиазепам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Лоразепам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Флуразепам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Лорметазепам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Халазепам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Мазиндол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Халоксазолам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Мезокарб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Хлордиазепоксид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Медазепам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Эстазолам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Мепробамат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Этиламфетамин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Метил фенобарбитал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Этиллофлазепат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Метиприлон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Этинамат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Мефенорекс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Этхлорвинол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ГОМК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Золпидем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Клозапин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Оланзапин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дәрілік препараттарды дайындауды ескере отырып
</w:t>
      </w:r>
    </w:p>
    <w:p>
      <w:pPr>
        <w:spacing w:after="0"/>
        <w:ind w:left="0"/>
        <w:jc w:val="both"/>
      </w:pPr>
      <w:r>
        <w:rPr>
          <w:rFonts w:ascii="Times New Roman"/>
          <w:b w:val="false"/>
          <w:i w:val="false"/>
          <w:color w:val="000000"/>
          <w:sz w:val="28"/>
        </w:rPr>
        <w:t>
</w:t>
      </w:r>
      <w:r>
        <w:rPr>
          <w:rFonts w:ascii="Times New Roman"/>
          <w:b/>
          <w:i w:val="false"/>
          <w:color w:val="000000"/>
          <w:sz w:val="28"/>
        </w:rPr>
        <w:t>
Прекурсорларға қажеттіліктің жылдық есептеулері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ЕЛ/АУМАҚ:          Қазақстан Республикасы
</w:t>
      </w:r>
      <w:r>
        <w:br/>
      </w:r>
      <w:r>
        <w:rPr>
          <w:rFonts w:ascii="Times New Roman"/>
          <w:b w:val="false"/>
          <w:i w:val="false"/>
          <w:color w:val="000000"/>
          <w:sz w:val="28"/>
        </w:rPr>
        <w:t>
КҮНI:              2005 жылғы 1 қаңтар
</w:t>
      </w:r>
      <w:r>
        <w:br/>
      </w:r>
      <w:r>
        <w:rPr>
          <w:rFonts w:ascii="Times New Roman"/>
          <w:b w:val="false"/>
          <w:i w:val="false"/>
          <w:color w:val="000000"/>
          <w:sz w:val="28"/>
        </w:rPr>
        <w:t>
ВЕДОМСТВО:         Қазақстан Республикасы Iшкi iстер министрлiгiнiң
</w:t>
      </w:r>
      <w:r>
        <w:br/>
      </w:r>
      <w:r>
        <w:rPr>
          <w:rFonts w:ascii="Times New Roman"/>
          <w:b w:val="false"/>
          <w:i w:val="false"/>
          <w:color w:val="000000"/>
          <w:sz w:val="28"/>
        </w:rPr>
        <w:t>
                   Есiрткi бизнесiне қарсы күрес және есiрткi
</w:t>
      </w:r>
      <w:r>
        <w:br/>
      </w:r>
      <w:r>
        <w:rPr>
          <w:rFonts w:ascii="Times New Roman"/>
          <w:b w:val="false"/>
          <w:i w:val="false"/>
          <w:color w:val="000000"/>
          <w:sz w:val="28"/>
        </w:rPr>
        <w:t>
                   айналымын бақылау комитетi
</w:t>
      </w:r>
      <w:r>
        <w:br/>
      </w:r>
      <w:r>
        <w:rPr>
          <w:rFonts w:ascii="Times New Roman"/>
          <w:b w:val="false"/>
          <w:i w:val="false"/>
          <w:color w:val="000000"/>
          <w:sz w:val="28"/>
        </w:rPr>
        <w:t>
ЖАУАПТЫ ЛАУАЗЫМДЫ
</w:t>
      </w:r>
      <w:r>
        <w:br/>
      </w:r>
      <w:r>
        <w:rPr>
          <w:rFonts w:ascii="Times New Roman"/>
          <w:b w:val="false"/>
          <w:i w:val="false"/>
          <w:color w:val="000000"/>
          <w:sz w:val="28"/>
        </w:rPr>
        <w:t>
АДАМНЫҢ Т.А.Ә:     Выборов Анатолий Николаевич
</w:t>
      </w:r>
      <w:r>
        <w:br/>
      </w:r>
      <w:r>
        <w:rPr>
          <w:rFonts w:ascii="Times New Roman"/>
          <w:b w:val="false"/>
          <w:i w:val="false"/>
          <w:color w:val="000000"/>
          <w:sz w:val="28"/>
        </w:rPr>
        <w:t>
АТАҒЫ/ЛАУАЗЫМЫ:    Қазақстан Республикасының Iшкi iстер
</w:t>
      </w:r>
      <w:r>
        <w:br/>
      </w:r>
      <w:r>
        <w:rPr>
          <w:rFonts w:ascii="Times New Roman"/>
          <w:b w:val="false"/>
          <w:i w:val="false"/>
          <w:color w:val="000000"/>
          <w:sz w:val="28"/>
        </w:rPr>
        <w:t>
                   вице-министрi - Есiрткi бизнесiне қарсы күрес
</w:t>
      </w:r>
      <w:r>
        <w:br/>
      </w:r>
      <w:r>
        <w:rPr>
          <w:rFonts w:ascii="Times New Roman"/>
          <w:b w:val="false"/>
          <w:i w:val="false"/>
          <w:color w:val="000000"/>
          <w:sz w:val="28"/>
        </w:rPr>
        <w:t>
                   және есiрткi айналымын бақылау комитетiнiң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ҚОЛЫ: ___________
</w:t>
      </w:r>
    </w:p>
    <w:p>
      <w:pPr>
        <w:spacing w:after="0"/>
        <w:ind w:left="0"/>
        <w:jc w:val="both"/>
      </w:pPr>
      <w:r>
        <w:rPr>
          <w:rFonts w:ascii="Times New Roman"/>
          <w:b w:val="false"/>
          <w:i w:val="false"/>
          <w:color w:val="000000"/>
          <w:sz w:val="28"/>
        </w:rPr>
        <w:t>
         Есептеулер 2005 күнтiзбелiк жылға жатады.
</w:t>
      </w:r>
    </w:p>
    <w:p>
      <w:pPr>
        <w:spacing w:after="0"/>
        <w:ind w:left="0"/>
        <w:jc w:val="both"/>
      </w:pPr>
      <w:r>
        <w:rPr>
          <w:rFonts w:ascii="Times New Roman"/>
          <w:b w:val="false"/>
          <w:i w:val="false"/>
          <w:color w:val="000000"/>
          <w:sz w:val="28"/>
        </w:rPr>
        <w:t>
      Осы есептеулер бiр данада ECIPTКІHI БАҚЫЛАУ ЖӨНIНДЕГІ
</w:t>
      </w:r>
      <w:r>
        <w:br/>
      </w:r>
      <w:r>
        <w:rPr>
          <w:rFonts w:ascii="Times New Roman"/>
          <w:b w:val="false"/>
          <w:i w:val="false"/>
          <w:color w:val="000000"/>
          <w:sz w:val="28"/>
        </w:rPr>
        <w:t>
                ХАЛЫҚАРАЛЫҚ КОМИТЕТКЕ тапсырылады
</w:t>
      </w:r>
    </w:p>
    <w:p>
      <w:pPr>
        <w:spacing w:after="0"/>
        <w:ind w:left="0"/>
        <w:jc w:val="both"/>
      </w:pPr>
      <w:r>
        <w:rPr>
          <w:rFonts w:ascii="Times New Roman"/>
          <w:b w:val="false"/>
          <w:i w:val="false"/>
          <w:color w:val="000000"/>
          <w:sz w:val="28"/>
        </w:rPr>
        <w:t>
                   Vienna International Centre,
</w:t>
      </w:r>
      <w:r>
        <w:br/>
      </w:r>
      <w:r>
        <w:rPr>
          <w:rFonts w:ascii="Times New Roman"/>
          <w:b w:val="false"/>
          <w:i w:val="false"/>
          <w:color w:val="000000"/>
          <w:sz w:val="28"/>
        </w:rPr>
        <w:t>
                P.O.Box 5ОО, А-1400 Vienna, Austria
</w:t>
      </w:r>
      <w:r>
        <w:br/>
      </w:r>
      <w:r>
        <w:rPr>
          <w:rFonts w:ascii="Times New Roman"/>
          <w:b w:val="false"/>
          <w:i w:val="false"/>
          <w:color w:val="000000"/>
          <w:sz w:val="28"/>
        </w:rPr>
        <w:t>
  Telephone: (+43-1) 26060-4277 Facsivile: (+43 1) 26060 5867/5868
</w:t>
      </w:r>
      <w:r>
        <w:br/>
      </w:r>
      <w:r>
        <w:rPr>
          <w:rFonts w:ascii="Times New Roman"/>
          <w:b w:val="false"/>
          <w:i w:val="false"/>
          <w:color w:val="000000"/>
          <w:sz w:val="28"/>
        </w:rPr>
        <w:t>
     Telegraphic address: UNATIONS VIENNA Telex: 135612 uno а
</w:t>
      </w:r>
      <w:r>
        <w:br/>
      </w:r>
      <w:r>
        <w:rPr>
          <w:rFonts w:ascii="Times New Roman"/>
          <w:b w:val="false"/>
          <w:i w:val="false"/>
          <w:color w:val="000000"/>
          <w:sz w:val="28"/>
        </w:rPr>
        <w:t>
 E-mail: secretariat@ incd.Org Internet address: http//www.incd.org/
</w:t>
      </w:r>
    </w:p>
    <w:p>
      <w:pPr>
        <w:spacing w:after="0"/>
        <w:ind w:left="0"/>
        <w:jc w:val="both"/>
      </w:pPr>
      <w:r>
        <w:rPr>
          <w:rFonts w:ascii="Times New Roman"/>
          <w:b w:val="false"/>
          <w:i w:val="false"/>
          <w:color w:val="000000"/>
          <w:sz w:val="28"/>
        </w:rPr>
        <w:t>
</w:t>
      </w:r>
      <w:r>
        <w:rPr>
          <w:rFonts w:ascii="Times New Roman"/>
          <w:b/>
          <w:i w:val="false"/>
          <w:color w:val="000000"/>
          <w:sz w:val="28"/>
        </w:rPr>
        <w:t>
IV кесте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І тізбе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893"/>
        <w:gridCol w:w="2853"/>
      </w:tblGrid>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Эфедрин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19743,83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Эргометрин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Эфедра шөбі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bl>
    <w:p>
      <w:pPr>
        <w:spacing w:after="0"/>
        <w:ind w:left="0"/>
        <w:jc w:val="both"/>
      </w:pPr>
      <w:r>
        <w:rPr>
          <w:rFonts w:ascii="Times New Roman"/>
          <w:b w:val="false"/>
          <w:i w:val="false"/>
          <w:color w:val="000000"/>
          <w:sz w:val="28"/>
        </w:rPr>
        <w:t>
                         II тізбе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933"/>
        <w:gridCol w:w="2833"/>
      </w:tblGrid>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Ангидрид сірке
</w:t>
            </w:r>
            <w:r>
              <w:br/>
            </w:r>
            <w:r>
              <w:rPr>
                <w:rFonts w:ascii="Times New Roman"/>
                <w:b w:val="false"/>
                <w:i w:val="false"/>
                <w:color w:val="000000"/>
                <w:sz w:val="20"/>
              </w:rPr>
              <w:t>
қышқылы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Ацетон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5575005,19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Метилэтилкетон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Калия перманганаты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671934,95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Күкірт қышқылы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1341865200,95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 қышқылы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37736691,30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Пиперидин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Толуол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470914,40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 эфирі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252774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