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dd6d" w14:textId="901d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19 наурыздағы N 269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ақпандағы N 162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төленетiн басқа да мiндетті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250-бабына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"Қосылған құн салығы "Салық және бюджетке төленетiн басқа да мiндеттi төлемдер туралы" 2001 жылғы 12 маусымдағы Қазақстан Республикасының кодексiнде (Салық кодексi) белгіленген тәртiппен есепке алу әдiсiмен төленетiн импортталған жабдықтардың, ауыл шаруашылығы техникасының, автомобиль көлiгi жылжымалы жүк құрамының, сондай-ақ жеке өндiрiстiк мұқтаждар үшiн әкелiнетiн қосалқы бөлшектердiң тiзбесiн бекiту туралы" Қазақстан Республикасы Үкiметiнiң 2003 жылғы 19 наурыздағы М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енгiзiлсiн: </w:t>
      </w:r>
      <w:r>
        <w:br/>
      </w:r>
      <w:r>
        <w:rPr>
          <w:rFonts w:ascii="Times New Roman"/>
          <w:b w:val="false"/>
          <w:i w:val="false"/>
          <w:color w:val="000000"/>
          <w:sz w:val="28"/>
        </w:rPr>
        <w:t>
      көрсетiлген қаулымен бекiтілген Қосылған құн салығы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белгіленген тәртiппен есепке алу әдiсiмен төленетiн импортталатын жабдықтың, ауыл шаруашылығы техникасының, автомобиль көлiгi жылжымалы жүк құрамының, сондай-ақ жеке өндiрiстiк мұқтаждар үшiн әкелiнетiн қосалқы бөлшектердiң тiзбесi мынадай мазмұндағы реттiк нөмiрлерi 25-1, 25-2, 26-1, 26-2, 26-3, 27-1, 29-1, 30-1, 30-2, 30-3, 42-1, 42-2, 42-3, 60-1, 60-2, 60-3, 60-4, 60-5, 123-1, 127-1, 133-1, 156-1-жолдармен толықтырылсын: </w:t>
      </w:r>
      <w:r>
        <w:br/>
      </w:r>
      <w:r>
        <w:rPr>
          <w:rFonts w:ascii="Times New Roman"/>
          <w:b w:val="false"/>
          <w:i w:val="false"/>
          <w:color w:val="000000"/>
          <w:sz w:val="28"/>
        </w:rPr>
        <w:t xml:space="preserve">
"25-1 Азаматтық авиацияға арналған тартымы       8411 11 100 0 </w:t>
      </w:r>
      <w:r>
        <w:br/>
      </w:r>
      <w:r>
        <w:rPr>
          <w:rFonts w:ascii="Times New Roman"/>
          <w:b w:val="false"/>
          <w:i w:val="false"/>
          <w:color w:val="000000"/>
          <w:sz w:val="28"/>
        </w:rPr>
        <w:t xml:space="preserve">
      25 кН-нан аспайтын турбореактивті </w:t>
      </w:r>
      <w:r>
        <w:br/>
      </w:r>
      <w:r>
        <w:rPr>
          <w:rFonts w:ascii="Times New Roman"/>
          <w:b w:val="false"/>
          <w:i w:val="false"/>
          <w:color w:val="000000"/>
          <w:sz w:val="28"/>
        </w:rPr>
        <w:t xml:space="preserve">
      қозғалтқыштар </w:t>
      </w:r>
      <w:r>
        <w:br/>
      </w:r>
      <w:r>
        <w:rPr>
          <w:rFonts w:ascii="Times New Roman"/>
          <w:b w:val="false"/>
          <w:i w:val="false"/>
          <w:color w:val="000000"/>
          <w:sz w:val="28"/>
        </w:rPr>
        <w:t xml:space="preserve">
25-2  Азаматтық авиацияға арналған тартымы       8411 12 110 0 </w:t>
      </w:r>
      <w:r>
        <w:br/>
      </w:r>
      <w:r>
        <w:rPr>
          <w:rFonts w:ascii="Times New Roman"/>
          <w:b w:val="false"/>
          <w:i w:val="false"/>
          <w:color w:val="000000"/>
          <w:sz w:val="28"/>
        </w:rPr>
        <w:t xml:space="preserve">
      25 кН-нан астам, бiрақ 44 кН-нан </w:t>
      </w:r>
      <w:r>
        <w:br/>
      </w:r>
      <w:r>
        <w:rPr>
          <w:rFonts w:ascii="Times New Roman"/>
          <w:b w:val="false"/>
          <w:i w:val="false"/>
          <w:color w:val="000000"/>
          <w:sz w:val="28"/>
        </w:rPr>
        <w:t xml:space="preserve">
      аспайтын турбореактивтi қозғалтқыштар </w:t>
      </w:r>
      <w:r>
        <w:br/>
      </w:r>
      <w:r>
        <w:rPr>
          <w:rFonts w:ascii="Times New Roman"/>
          <w:b w:val="false"/>
          <w:i w:val="false"/>
          <w:color w:val="000000"/>
          <w:sz w:val="28"/>
        </w:rPr>
        <w:t xml:space="preserve">
26-1  Азаматтық авиацияға арналған тартымы       8411 12 190 0 </w:t>
      </w:r>
      <w:r>
        <w:br/>
      </w:r>
      <w:r>
        <w:rPr>
          <w:rFonts w:ascii="Times New Roman"/>
          <w:b w:val="false"/>
          <w:i w:val="false"/>
          <w:color w:val="000000"/>
          <w:sz w:val="28"/>
        </w:rPr>
        <w:t xml:space="preserve">
      132 кН-нан астам турбореактивтi </w:t>
      </w:r>
      <w:r>
        <w:br/>
      </w:r>
      <w:r>
        <w:rPr>
          <w:rFonts w:ascii="Times New Roman"/>
          <w:b w:val="false"/>
          <w:i w:val="false"/>
          <w:color w:val="000000"/>
          <w:sz w:val="28"/>
        </w:rPr>
        <w:t xml:space="preserve">
      қозғалтқыштар </w:t>
      </w:r>
      <w:r>
        <w:br/>
      </w:r>
      <w:r>
        <w:rPr>
          <w:rFonts w:ascii="Times New Roman"/>
          <w:b w:val="false"/>
          <w:i w:val="false"/>
          <w:color w:val="000000"/>
          <w:sz w:val="28"/>
        </w:rPr>
        <w:t xml:space="preserve">
26-2  Азаматтық авиацияға арналған қуаты 1100    8411 21 100 0 </w:t>
      </w:r>
      <w:r>
        <w:br/>
      </w:r>
      <w:r>
        <w:rPr>
          <w:rFonts w:ascii="Times New Roman"/>
          <w:b w:val="false"/>
          <w:i w:val="false"/>
          <w:color w:val="000000"/>
          <w:sz w:val="28"/>
        </w:rPr>
        <w:t xml:space="preserve">
      кВт-тан аспайтын турбовинтті қозғалтқыштар </w:t>
      </w:r>
      <w:r>
        <w:br/>
      </w:r>
      <w:r>
        <w:rPr>
          <w:rFonts w:ascii="Times New Roman"/>
          <w:b w:val="false"/>
          <w:i w:val="false"/>
          <w:color w:val="000000"/>
          <w:sz w:val="28"/>
        </w:rPr>
        <w:t xml:space="preserve">
26-3  Азаматтық авиацияға арналған қуаты 1100    8411 22 110 </w:t>
      </w:r>
      <w:r>
        <w:br/>
      </w:r>
      <w:r>
        <w:rPr>
          <w:rFonts w:ascii="Times New Roman"/>
          <w:b w:val="false"/>
          <w:i w:val="false"/>
          <w:color w:val="000000"/>
          <w:sz w:val="28"/>
        </w:rPr>
        <w:t xml:space="preserve">
      кВт-тан астам, бiрақ 3730 кВт-тан </w:t>
      </w:r>
      <w:r>
        <w:br/>
      </w:r>
      <w:r>
        <w:rPr>
          <w:rFonts w:ascii="Times New Roman"/>
          <w:b w:val="false"/>
          <w:i w:val="false"/>
          <w:color w:val="000000"/>
          <w:sz w:val="28"/>
        </w:rPr>
        <w:t xml:space="preserve">
      аспайтын турбовинттi қозғалтқыштар </w:t>
      </w:r>
      <w:r>
        <w:br/>
      </w:r>
      <w:r>
        <w:rPr>
          <w:rFonts w:ascii="Times New Roman"/>
          <w:b w:val="false"/>
          <w:i w:val="false"/>
          <w:color w:val="000000"/>
          <w:sz w:val="28"/>
        </w:rPr>
        <w:t xml:space="preserve">
27-1  Азаматтық авиацияға арналған қуаты 5000    8411 82 100 0 </w:t>
      </w:r>
      <w:r>
        <w:br/>
      </w:r>
      <w:r>
        <w:rPr>
          <w:rFonts w:ascii="Times New Roman"/>
          <w:b w:val="false"/>
          <w:i w:val="false"/>
          <w:color w:val="000000"/>
          <w:sz w:val="28"/>
        </w:rPr>
        <w:t xml:space="preserve">
      кВт-тан астам өзге де газ турбиналары </w:t>
      </w:r>
      <w:r>
        <w:br/>
      </w:r>
      <w:r>
        <w:rPr>
          <w:rFonts w:ascii="Times New Roman"/>
          <w:b w:val="false"/>
          <w:i w:val="false"/>
          <w:color w:val="000000"/>
          <w:sz w:val="28"/>
        </w:rPr>
        <w:t xml:space="preserve">
29-1  Азаматтық авиацияға арналған турбореактив- 8412 10 100 0 </w:t>
      </w:r>
      <w:r>
        <w:br/>
      </w:r>
      <w:r>
        <w:rPr>
          <w:rFonts w:ascii="Times New Roman"/>
          <w:b w:val="false"/>
          <w:i w:val="false"/>
          <w:color w:val="000000"/>
          <w:sz w:val="28"/>
        </w:rPr>
        <w:t xml:space="preserve">
      тiлерден басқа, реактивтi қозғалтқыштар </w:t>
      </w:r>
      <w:r>
        <w:br/>
      </w:r>
      <w:r>
        <w:rPr>
          <w:rFonts w:ascii="Times New Roman"/>
          <w:b w:val="false"/>
          <w:i w:val="false"/>
          <w:color w:val="000000"/>
          <w:sz w:val="28"/>
        </w:rPr>
        <w:t xml:space="preserve">
30-1  Азаматтық авиацияға арналған өзге де күш   8412 29 100 0 </w:t>
      </w:r>
      <w:r>
        <w:br/>
      </w:r>
      <w:r>
        <w:rPr>
          <w:rFonts w:ascii="Times New Roman"/>
          <w:b w:val="false"/>
          <w:i w:val="false"/>
          <w:color w:val="000000"/>
          <w:sz w:val="28"/>
        </w:rPr>
        <w:t xml:space="preserve">
      қондырғылары мен гидравликалық </w:t>
      </w:r>
      <w:r>
        <w:br/>
      </w:r>
      <w:r>
        <w:rPr>
          <w:rFonts w:ascii="Times New Roman"/>
          <w:b w:val="false"/>
          <w:i w:val="false"/>
          <w:color w:val="000000"/>
          <w:sz w:val="28"/>
        </w:rPr>
        <w:t xml:space="preserve">
      қозғалтқыштар </w:t>
      </w:r>
      <w:r>
        <w:br/>
      </w:r>
      <w:r>
        <w:rPr>
          <w:rFonts w:ascii="Times New Roman"/>
          <w:b w:val="false"/>
          <w:i w:val="false"/>
          <w:color w:val="000000"/>
          <w:sz w:val="28"/>
        </w:rPr>
        <w:t xml:space="preserve">
30-2  Азаматтық авиацияға арналған күш қондыр-   8412 31 100 0 </w:t>
      </w:r>
      <w:r>
        <w:br/>
      </w:r>
      <w:r>
        <w:rPr>
          <w:rFonts w:ascii="Times New Roman"/>
          <w:b w:val="false"/>
          <w:i w:val="false"/>
          <w:color w:val="000000"/>
          <w:sz w:val="28"/>
        </w:rPr>
        <w:t xml:space="preserve">
      ғылары және желілiк әрекеттегi пневмати- </w:t>
      </w:r>
      <w:r>
        <w:br/>
      </w:r>
      <w:r>
        <w:rPr>
          <w:rFonts w:ascii="Times New Roman"/>
          <w:b w:val="false"/>
          <w:i w:val="false"/>
          <w:color w:val="000000"/>
          <w:sz w:val="28"/>
        </w:rPr>
        <w:t xml:space="preserve">
      калық қозғалтқыштар (цилиндрлер) </w:t>
      </w:r>
      <w:r>
        <w:br/>
      </w:r>
      <w:r>
        <w:rPr>
          <w:rFonts w:ascii="Times New Roman"/>
          <w:b w:val="false"/>
          <w:i w:val="false"/>
          <w:color w:val="000000"/>
          <w:sz w:val="28"/>
        </w:rPr>
        <w:t xml:space="preserve">
30-3  Азаматтық авиацияға арналған өзге де күш   8412 39 100 0 </w:t>
      </w:r>
      <w:r>
        <w:br/>
      </w:r>
      <w:r>
        <w:rPr>
          <w:rFonts w:ascii="Times New Roman"/>
          <w:b w:val="false"/>
          <w:i w:val="false"/>
          <w:color w:val="000000"/>
          <w:sz w:val="28"/>
        </w:rPr>
        <w:t xml:space="preserve">
      қондырғылары мен пневматикалық </w:t>
      </w:r>
      <w:r>
        <w:br/>
      </w:r>
      <w:r>
        <w:rPr>
          <w:rFonts w:ascii="Times New Roman"/>
          <w:b w:val="false"/>
          <w:i w:val="false"/>
          <w:color w:val="000000"/>
          <w:sz w:val="28"/>
        </w:rPr>
        <w:t xml:space="preserve">
      қозғалтқыштар </w:t>
      </w:r>
      <w:r>
        <w:br/>
      </w:r>
      <w:r>
        <w:rPr>
          <w:rFonts w:ascii="Times New Roman"/>
          <w:b w:val="false"/>
          <w:i w:val="false"/>
          <w:color w:val="000000"/>
          <w:sz w:val="28"/>
        </w:rPr>
        <w:t xml:space="preserve">
42-1  Азаматтық авиацияға арналған ылғалдылығы   8415 81 100 0 </w:t>
      </w:r>
      <w:r>
        <w:br/>
      </w:r>
      <w:r>
        <w:rPr>
          <w:rFonts w:ascii="Times New Roman"/>
          <w:b w:val="false"/>
          <w:i w:val="false"/>
          <w:color w:val="000000"/>
          <w:sz w:val="28"/>
        </w:rPr>
        <w:t xml:space="preserve">
      жеке реттелмейтiн кондиционерлердi қоса </w:t>
      </w:r>
      <w:r>
        <w:br/>
      </w:r>
      <w:r>
        <w:rPr>
          <w:rFonts w:ascii="Times New Roman"/>
          <w:b w:val="false"/>
          <w:i w:val="false"/>
          <w:color w:val="000000"/>
          <w:sz w:val="28"/>
        </w:rPr>
        <w:t xml:space="preserve">
      алғанда, ауаның температурасы мен ылғал- </w:t>
      </w:r>
      <w:r>
        <w:br/>
      </w:r>
      <w:r>
        <w:rPr>
          <w:rFonts w:ascii="Times New Roman"/>
          <w:b w:val="false"/>
          <w:i w:val="false"/>
          <w:color w:val="000000"/>
          <w:sz w:val="28"/>
        </w:rPr>
        <w:t xml:space="preserve">
      дылығын өзгертуге арналған қозғалтқышы </w:t>
      </w:r>
      <w:r>
        <w:br/>
      </w:r>
      <w:r>
        <w:rPr>
          <w:rFonts w:ascii="Times New Roman"/>
          <w:b w:val="false"/>
          <w:i w:val="false"/>
          <w:color w:val="000000"/>
          <w:sz w:val="28"/>
        </w:rPr>
        <w:t xml:space="preserve">
      мен приборлары бар желдеткiшпен </w:t>
      </w:r>
      <w:r>
        <w:br/>
      </w:r>
      <w:r>
        <w:rPr>
          <w:rFonts w:ascii="Times New Roman"/>
          <w:b w:val="false"/>
          <w:i w:val="false"/>
          <w:color w:val="000000"/>
          <w:sz w:val="28"/>
        </w:rPr>
        <w:t xml:space="preserve">
      жабдықталған, ауаны баптауға арналған </w:t>
      </w:r>
      <w:r>
        <w:br/>
      </w:r>
      <w:r>
        <w:rPr>
          <w:rFonts w:ascii="Times New Roman"/>
          <w:b w:val="false"/>
          <w:i w:val="false"/>
          <w:color w:val="000000"/>
          <w:sz w:val="28"/>
        </w:rPr>
        <w:t xml:space="preserve">
      қондырғылар, тоңазыту қондырғысы мен </w:t>
      </w:r>
      <w:r>
        <w:br/>
      </w:r>
      <w:r>
        <w:rPr>
          <w:rFonts w:ascii="Times New Roman"/>
          <w:b w:val="false"/>
          <w:i w:val="false"/>
          <w:color w:val="000000"/>
          <w:sz w:val="28"/>
        </w:rPr>
        <w:t xml:space="preserve">
      тоңазыту/жылыту циклын қосуға арналған </w:t>
      </w:r>
      <w:r>
        <w:br/>
      </w:r>
      <w:r>
        <w:rPr>
          <w:rFonts w:ascii="Times New Roman"/>
          <w:b w:val="false"/>
          <w:i w:val="false"/>
          <w:color w:val="000000"/>
          <w:sz w:val="28"/>
        </w:rPr>
        <w:t xml:space="preserve">
      клапан орнатылған (реверсивтiк жылу </w:t>
      </w:r>
      <w:r>
        <w:br/>
      </w:r>
      <w:r>
        <w:rPr>
          <w:rFonts w:ascii="Times New Roman"/>
          <w:b w:val="false"/>
          <w:i w:val="false"/>
          <w:color w:val="000000"/>
          <w:sz w:val="28"/>
        </w:rPr>
        <w:t xml:space="preserve">
      сорғылары) өзгелерi </w:t>
      </w:r>
      <w:r>
        <w:br/>
      </w:r>
      <w:r>
        <w:rPr>
          <w:rFonts w:ascii="Times New Roman"/>
          <w:b w:val="false"/>
          <w:i w:val="false"/>
          <w:color w:val="000000"/>
          <w:sz w:val="28"/>
        </w:rPr>
        <w:t xml:space="preserve">
42-2  Азаматтық авиацияға арналған ылғалдылығы   8415 82 100 0 </w:t>
      </w:r>
      <w:r>
        <w:br/>
      </w:r>
      <w:r>
        <w:rPr>
          <w:rFonts w:ascii="Times New Roman"/>
          <w:b w:val="false"/>
          <w:i w:val="false"/>
          <w:color w:val="000000"/>
          <w:sz w:val="28"/>
        </w:rPr>
        <w:t xml:space="preserve">
      жеке реттелмейтiн кондиционерлердi қоса </w:t>
      </w:r>
      <w:r>
        <w:br/>
      </w:r>
      <w:r>
        <w:rPr>
          <w:rFonts w:ascii="Times New Roman"/>
          <w:b w:val="false"/>
          <w:i w:val="false"/>
          <w:color w:val="000000"/>
          <w:sz w:val="28"/>
        </w:rPr>
        <w:t xml:space="preserve">
      алғанда, ауаның температурасы мен ылғал- </w:t>
      </w:r>
      <w:r>
        <w:br/>
      </w:r>
      <w:r>
        <w:rPr>
          <w:rFonts w:ascii="Times New Roman"/>
          <w:b w:val="false"/>
          <w:i w:val="false"/>
          <w:color w:val="000000"/>
          <w:sz w:val="28"/>
        </w:rPr>
        <w:t xml:space="preserve">
      дылығын өзгертуге арналған қозғалтқышы </w:t>
      </w:r>
      <w:r>
        <w:br/>
      </w:r>
      <w:r>
        <w:rPr>
          <w:rFonts w:ascii="Times New Roman"/>
          <w:b w:val="false"/>
          <w:i w:val="false"/>
          <w:color w:val="000000"/>
          <w:sz w:val="28"/>
        </w:rPr>
        <w:t xml:space="preserve">
      мен приборлары бар желдеткiшпен жабдық- </w:t>
      </w:r>
      <w:r>
        <w:br/>
      </w:r>
      <w:r>
        <w:rPr>
          <w:rFonts w:ascii="Times New Roman"/>
          <w:b w:val="false"/>
          <w:i w:val="false"/>
          <w:color w:val="000000"/>
          <w:sz w:val="28"/>
        </w:rPr>
        <w:t xml:space="preserve">
      талған, ауаны баптауға арналған қондырғы- </w:t>
      </w:r>
      <w:r>
        <w:br/>
      </w:r>
      <w:r>
        <w:rPr>
          <w:rFonts w:ascii="Times New Roman"/>
          <w:b w:val="false"/>
          <w:i w:val="false"/>
          <w:color w:val="000000"/>
          <w:sz w:val="28"/>
        </w:rPr>
        <w:t xml:space="preserve">
      лар, тоңазыту қондырғысы орнатылған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42-3  Азаматтық авиацияға арналған ылғалдылығы   8415 83 100 0 </w:t>
      </w:r>
      <w:r>
        <w:br/>
      </w:r>
      <w:r>
        <w:rPr>
          <w:rFonts w:ascii="Times New Roman"/>
          <w:b w:val="false"/>
          <w:i w:val="false"/>
          <w:color w:val="000000"/>
          <w:sz w:val="28"/>
        </w:rPr>
        <w:t xml:space="preserve">
      жеке реттелмейтiн кондиционерлердi қоса </w:t>
      </w:r>
      <w:r>
        <w:br/>
      </w:r>
      <w:r>
        <w:rPr>
          <w:rFonts w:ascii="Times New Roman"/>
          <w:b w:val="false"/>
          <w:i w:val="false"/>
          <w:color w:val="000000"/>
          <w:sz w:val="28"/>
        </w:rPr>
        <w:t xml:space="preserve">
      алғанда, ауаның температурасы мен ылғал- </w:t>
      </w:r>
      <w:r>
        <w:br/>
      </w:r>
      <w:r>
        <w:rPr>
          <w:rFonts w:ascii="Times New Roman"/>
          <w:b w:val="false"/>
          <w:i w:val="false"/>
          <w:color w:val="000000"/>
          <w:sz w:val="28"/>
        </w:rPr>
        <w:t xml:space="preserve">
      дылығын өзгертуге арналған қозғалтқышы </w:t>
      </w:r>
      <w:r>
        <w:br/>
      </w:r>
      <w:r>
        <w:rPr>
          <w:rFonts w:ascii="Times New Roman"/>
          <w:b w:val="false"/>
          <w:i w:val="false"/>
          <w:color w:val="000000"/>
          <w:sz w:val="28"/>
        </w:rPr>
        <w:t xml:space="preserve">
      мен приборлары бар желдеткiшпен жабдық- </w:t>
      </w:r>
      <w:r>
        <w:br/>
      </w:r>
      <w:r>
        <w:rPr>
          <w:rFonts w:ascii="Times New Roman"/>
          <w:b w:val="false"/>
          <w:i w:val="false"/>
          <w:color w:val="000000"/>
          <w:sz w:val="28"/>
        </w:rPr>
        <w:t xml:space="preserve">
      талған, ауаны баптауға арналған </w:t>
      </w:r>
      <w:r>
        <w:br/>
      </w:r>
      <w:r>
        <w:rPr>
          <w:rFonts w:ascii="Times New Roman"/>
          <w:b w:val="false"/>
          <w:i w:val="false"/>
          <w:color w:val="000000"/>
          <w:sz w:val="28"/>
        </w:rPr>
        <w:t xml:space="preserve">
      қондырғылар, тоңазыту қондырғысы </w:t>
      </w:r>
      <w:r>
        <w:br/>
      </w:r>
      <w:r>
        <w:rPr>
          <w:rFonts w:ascii="Times New Roman"/>
          <w:b w:val="false"/>
          <w:i w:val="false"/>
          <w:color w:val="000000"/>
          <w:sz w:val="28"/>
        </w:rPr>
        <w:t xml:space="preserve">
      орнатылмаған өзгелерi </w:t>
      </w:r>
      <w:r>
        <w:br/>
      </w:r>
      <w:r>
        <w:rPr>
          <w:rFonts w:ascii="Times New Roman"/>
          <w:b w:val="false"/>
          <w:i w:val="false"/>
          <w:color w:val="000000"/>
          <w:sz w:val="28"/>
        </w:rPr>
        <w:t xml:space="preserve">
60-1  Азаматтық авиацияға арналған өзге де       8425 19 100 0 </w:t>
      </w:r>
      <w:r>
        <w:br/>
      </w:r>
      <w:r>
        <w:rPr>
          <w:rFonts w:ascii="Times New Roman"/>
          <w:b w:val="false"/>
          <w:i w:val="false"/>
          <w:color w:val="000000"/>
          <w:sz w:val="28"/>
        </w:rPr>
        <w:t xml:space="preserve">
      көтергіш тальдар мен (тоңгершентi көтер- </w:t>
      </w:r>
      <w:r>
        <w:br/>
      </w:r>
      <w:r>
        <w:rPr>
          <w:rFonts w:ascii="Times New Roman"/>
          <w:b w:val="false"/>
          <w:i w:val="false"/>
          <w:color w:val="000000"/>
          <w:sz w:val="28"/>
        </w:rPr>
        <w:t xml:space="preserve">
      гiштерден немесе көлiк құралдарын көтеру </w:t>
      </w:r>
      <w:r>
        <w:br/>
      </w:r>
      <w:r>
        <w:rPr>
          <w:rFonts w:ascii="Times New Roman"/>
          <w:b w:val="false"/>
          <w:i w:val="false"/>
          <w:color w:val="000000"/>
          <w:sz w:val="28"/>
        </w:rPr>
        <w:t xml:space="preserve">
      үшiн пайдаланылатын көтергіштерден басқа) </w:t>
      </w:r>
      <w:r>
        <w:br/>
      </w:r>
      <w:r>
        <w:rPr>
          <w:rFonts w:ascii="Times New Roman"/>
          <w:b w:val="false"/>
          <w:i w:val="false"/>
          <w:color w:val="000000"/>
          <w:sz w:val="28"/>
        </w:rPr>
        <w:t xml:space="preserve">
      көтергiштер </w:t>
      </w:r>
      <w:r>
        <w:br/>
      </w:r>
      <w:r>
        <w:rPr>
          <w:rFonts w:ascii="Times New Roman"/>
          <w:b w:val="false"/>
          <w:i w:val="false"/>
          <w:color w:val="000000"/>
          <w:sz w:val="28"/>
        </w:rPr>
        <w:t xml:space="preserve">
60-2  Азаматтық авиацияға арналған электр        8425 31 100 0 </w:t>
      </w:r>
      <w:r>
        <w:br/>
      </w:r>
      <w:r>
        <w:rPr>
          <w:rFonts w:ascii="Times New Roman"/>
          <w:b w:val="false"/>
          <w:i w:val="false"/>
          <w:color w:val="000000"/>
          <w:sz w:val="28"/>
        </w:rPr>
        <w:t xml:space="preserve">
      қозғалтқыштан жетегi бар өзге де шығырлар </w:t>
      </w:r>
      <w:r>
        <w:br/>
      </w:r>
      <w:r>
        <w:rPr>
          <w:rFonts w:ascii="Times New Roman"/>
          <w:b w:val="false"/>
          <w:i w:val="false"/>
          <w:color w:val="000000"/>
          <w:sz w:val="28"/>
        </w:rPr>
        <w:t xml:space="preserve">
60-3  Азаматтық авиацияға арналған өзге де       8425 39 100 0 </w:t>
      </w:r>
      <w:r>
        <w:br/>
      </w:r>
      <w:r>
        <w:rPr>
          <w:rFonts w:ascii="Times New Roman"/>
          <w:b w:val="false"/>
          <w:i w:val="false"/>
          <w:color w:val="000000"/>
          <w:sz w:val="28"/>
        </w:rPr>
        <w:t xml:space="preserve">
      шығырлар </w:t>
      </w:r>
      <w:r>
        <w:br/>
      </w:r>
      <w:r>
        <w:rPr>
          <w:rFonts w:ascii="Times New Roman"/>
          <w:b w:val="false"/>
          <w:i w:val="false"/>
          <w:color w:val="000000"/>
          <w:sz w:val="28"/>
        </w:rPr>
        <w:t xml:space="preserve">
60-4  Азаматтық авиацияға арналған гидравликалық 8425 42 100 0 </w:t>
      </w:r>
      <w:r>
        <w:br/>
      </w:r>
      <w:r>
        <w:rPr>
          <w:rFonts w:ascii="Times New Roman"/>
          <w:b w:val="false"/>
          <w:i w:val="false"/>
          <w:color w:val="000000"/>
          <w:sz w:val="28"/>
        </w:rPr>
        <w:t xml:space="preserve">
      домкраттар мен көтергiштер, өзгелерi </w:t>
      </w:r>
      <w:r>
        <w:br/>
      </w:r>
      <w:r>
        <w:rPr>
          <w:rFonts w:ascii="Times New Roman"/>
          <w:b w:val="false"/>
          <w:i w:val="false"/>
          <w:color w:val="000000"/>
          <w:sz w:val="28"/>
        </w:rPr>
        <w:t xml:space="preserve">
60-5  Азаматтық авиацияға арналған домкраттар,   8425 49 100 0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123-1 Азаматтық авиацияға арналған трансмиссия   8483 10 100 0 </w:t>
      </w:r>
      <w:r>
        <w:br/>
      </w:r>
      <w:r>
        <w:rPr>
          <w:rFonts w:ascii="Times New Roman"/>
          <w:b w:val="false"/>
          <w:i w:val="false"/>
          <w:color w:val="000000"/>
          <w:sz w:val="28"/>
        </w:rPr>
        <w:t xml:space="preserve">
      бiлiктерi (жұдырықша және иiндi бiлiктердi </w:t>
      </w:r>
      <w:r>
        <w:br/>
      </w:r>
      <w:r>
        <w:rPr>
          <w:rFonts w:ascii="Times New Roman"/>
          <w:b w:val="false"/>
          <w:i w:val="false"/>
          <w:color w:val="000000"/>
          <w:sz w:val="28"/>
        </w:rPr>
        <w:t xml:space="preserve">
      қоса алғанда) мен қос иiндер </w:t>
      </w:r>
      <w:r>
        <w:br/>
      </w:r>
      <w:r>
        <w:rPr>
          <w:rFonts w:ascii="Times New Roman"/>
          <w:b w:val="false"/>
          <w:i w:val="false"/>
          <w:color w:val="000000"/>
          <w:sz w:val="28"/>
        </w:rPr>
        <w:t xml:space="preserve">
127-1 Азаматтық авиацияға арналған шариктi       8483 30 100 0 </w:t>
      </w:r>
      <w:r>
        <w:br/>
      </w:r>
      <w:r>
        <w:rPr>
          <w:rFonts w:ascii="Times New Roman"/>
          <w:b w:val="false"/>
          <w:i w:val="false"/>
          <w:color w:val="000000"/>
          <w:sz w:val="28"/>
        </w:rPr>
        <w:t xml:space="preserve">
      немесе роликті подшипниктер орнатылмаған </w:t>
      </w:r>
      <w:r>
        <w:br/>
      </w:r>
      <w:r>
        <w:rPr>
          <w:rFonts w:ascii="Times New Roman"/>
          <w:b w:val="false"/>
          <w:i w:val="false"/>
          <w:color w:val="000000"/>
          <w:sz w:val="28"/>
        </w:rPr>
        <w:t xml:space="preserve">
      подшипниктердiң корпустары; білiктер үшiн </w:t>
      </w:r>
      <w:r>
        <w:br/>
      </w:r>
      <w:r>
        <w:rPr>
          <w:rFonts w:ascii="Times New Roman"/>
          <w:b w:val="false"/>
          <w:i w:val="false"/>
          <w:color w:val="000000"/>
          <w:sz w:val="28"/>
        </w:rPr>
        <w:t xml:space="preserve">
      сырғанау подшипниктерi </w:t>
      </w:r>
      <w:r>
        <w:br/>
      </w:r>
      <w:r>
        <w:rPr>
          <w:rFonts w:ascii="Times New Roman"/>
          <w:b w:val="false"/>
          <w:i w:val="false"/>
          <w:color w:val="000000"/>
          <w:sz w:val="28"/>
        </w:rPr>
        <w:t xml:space="preserve">
133-1 Азаматтық авиацияға арналған тiстi дөңге-  8483 90 100 0 </w:t>
      </w:r>
      <w:r>
        <w:br/>
      </w:r>
      <w:r>
        <w:rPr>
          <w:rFonts w:ascii="Times New Roman"/>
          <w:b w:val="false"/>
          <w:i w:val="false"/>
          <w:color w:val="000000"/>
          <w:sz w:val="28"/>
        </w:rPr>
        <w:t xml:space="preserve">
      лектер, тiзбектi жұлдызшалар және жеке </w:t>
      </w:r>
      <w:r>
        <w:br/>
      </w:r>
      <w:r>
        <w:rPr>
          <w:rFonts w:ascii="Times New Roman"/>
          <w:b w:val="false"/>
          <w:i w:val="false"/>
          <w:color w:val="000000"/>
          <w:sz w:val="28"/>
        </w:rPr>
        <w:t xml:space="preserve">
      қойылған басқа да беріліс элементтерi;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156-1 Азаматтық авиацияға арналған күзет дабылы  8531 10 100 0 </w:t>
      </w:r>
      <w:r>
        <w:br/>
      </w:r>
      <w:r>
        <w:rPr>
          <w:rFonts w:ascii="Times New Roman"/>
          <w:b w:val="false"/>
          <w:i w:val="false"/>
          <w:color w:val="000000"/>
          <w:sz w:val="28"/>
        </w:rPr>
        <w:t xml:space="preserve">
      құрылғылары немесе өртке қарсы дабыл </w:t>
      </w:r>
      <w:r>
        <w:br/>
      </w:r>
      <w:r>
        <w:rPr>
          <w:rFonts w:ascii="Times New Roman"/>
          <w:b w:val="false"/>
          <w:i w:val="false"/>
          <w:color w:val="000000"/>
          <w:sz w:val="28"/>
        </w:rPr>
        <w:t xml:space="preserve">
      беруге арналған құрылғылар және осындай </w:t>
      </w:r>
      <w:r>
        <w:br/>
      </w:r>
      <w:r>
        <w:rPr>
          <w:rFonts w:ascii="Times New Roman"/>
          <w:b w:val="false"/>
          <w:i w:val="false"/>
          <w:color w:val="000000"/>
          <w:sz w:val="28"/>
        </w:rPr>
        <w:t xml:space="preserve">
      құрылғылар                                                ".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