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8af6" w14:textId="4f8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25 желтоқсандағы N 1316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ақпандағы N 170 Қаулысы. Күші жойылды - Қазақстан Республикасы Үкіметінің 2010 жылғы 13 желтоқсандағы № 1345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2010.12.13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"Нашақорлық пен есiрткi бизнесiнiң алдын алу және оларға қарсы iс-әрекет бойынша жұмысты үйлестiру мәселелерi жөнiндегi ведомствоаралық комиссия құру туралы" Қазақстан Республикасы Үкiметiнiң 2003 жылғы 25 желтоқсандағы N 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48, 546-құжат)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"ведомствоаралық комиссия" деген сөздер "комиссия"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Нашақорлық пен есiрткi бизнесiнiң алдын алу және оларға қарсы iс-әрекет бойынша жұмысты үйлестiру мәселелерi жөнiндегi ведомствоаралық комиссияның құрамы осы қаулыға 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Нашақорлық пен есiрткi бизнесiнiң алдын алу және оларға қарсы iс-әрекет бойынша жұмысты үйлестiру мәселелерi жөнiндегi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"ведомствоаралық комиссия" деген сөздер "комиссия" деген сөзбен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170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1316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Нашақорлық пен есiрткi бизнесінің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оларға қарсы iс-әрекет бойынша жұмысты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мәселелерi жөнiндегi комиссияның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                   - Қазақстан Республикасының Iшкi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 вице-министрі - Iшкі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Есiрткi бизнесіне қарсы күрес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есiрткi айналымын бақылау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Чаус                      - Қазақстан Республикасы Iшкі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Александрович     министрлiгiнiң Есiрткi бизнесіне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күрес және есiрткi айналымын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Диқанбаева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  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бюджеттiк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Оразалыұлы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Бердалин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Маратұлы           министрлiгiнiң Қылмыстық-атқару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Сүнтаев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Тiлеген Иматұлы             министрлігінiң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Бiлiсбеков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Дәулетбекұлы        қауiпсiздiк комитетi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қауiпсiздiк департаментiнiң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