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7978" w14:textId="fb47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"Оралмандардың 2005 - 2007 жылдарға арналған көшiп келу квотасы туралы" 2004 жылғы 27 желтоқсандағы N 1508 Жарлығын iске асыру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наурыздағы N 192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"Оралмандардың 2005 - 2007 жылдарға арналған көшiп келу квотасы туралы" 2004 жылғы 27 желтоқсандағы N 1508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үшiн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Еңбек және халықты әлеуметтiк қорғау министрлiгi облыстардың, Астана және Алматы қалаларының әкiмдерiмен бiрлесiп, 2005 - 2007 жылдарға арналған республикалық бюджетте осы мақсатқа көзделген қаражат шегiнде көшiп келу квотасына енгiзiлген оралмандарды қабылдауды, жайластыруды және орналасқан жерлерiнде олардың бейiмделуi үшiн жағдай жасауды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Еңбек және халықты әлеуметтiк қорғау министрлiгi Қазақстан Республикасының Сыртқы iстер министрлiгiмен бiрлесiп: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дипломатиялық арналар арқылы тиiстi мемлекеттердiң үкiметтерiне оралмандардың шығуы мен транзиттiк жүрiп өтуi және шығатын мемлекеттердiң шекаралары арқылы өтуi кезiнде оларға жәрдем көрсету мәселелерi жөнiнде өтiнiш жасасын;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тарихи отанына оралуға тiлек бiлдiрген отандастарымыздың азаматтық және мүлiктiк құқықтарын қорғауға байланысты мәселелердi шет мемлекеттердiң тиiстi органдарымен пысықтасын;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өзiнiң тарихи отанына мемлекеттiң қаржылай қолдауынсыз қайтып орала алмайтын ұлты қазақ адамдарды ұйымдасқан түрде көшiрудi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Еңбек және халықты әлеуметтiк қорғау министрлiгi жыл сайын 1 шiлдеге және 1 ақпанға қарай Қазақстан Республикасының Yкiметiне осы қаулының орындалуы туралы есептi табыс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