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030" w14:textId="1a7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2004 жылғы 7 қазандағы N 1031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наурыздағы N 238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"Қалааралық және халықаралық телефон байланысы қызметтерiн ұсынғаны үшiн республикалық бюджетке түсетiн түсiмдердi енгiзу ережесiн бекiту туралы" Қазақстан Республикасы Yкiметiнiң 2004 жылғы 7 қазандағы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 (Қазақстан Республикасының ПYКЖ-ы, 2004 ж., N 37, 489-құжат).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