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da9b2" w14:textId="8dda9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"Республикалық бюджет комиссиясының құрамы туралы" өкiмiнiң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29 наурыздағы N 273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Президентiнiң "Республикалық бюджет комиссиясының құрамы туралы" өкiмiнiң жобасы Қазақстан Республикасы Президентiнiң қарауына енгізiлсiн.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ПРЕЗИДЕНТІНІҢ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ӨКІМІ  Республикалық бюджет комиссиясының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құрамы туралы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Қазақстан Республикасы Бюджет кодексiнiң  </w:t>
      </w:r>
      <w:r>
        <w:rPr>
          <w:rFonts w:ascii="Times New Roman"/>
          <w:b w:val="false"/>
          <w:i w:val="false"/>
          <w:color w:val="000000"/>
          <w:sz w:val="28"/>
        </w:rPr>
        <w:t xml:space="preserve">55-бабына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Республикалық бюджет комиссиясының мынадай құрамы белгiленсiн: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Ахметов                 - Қазақстан Республикасының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Даниал Кенжетайұлы        Министрi,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Есiмов     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Ахметжан Смағұлұлы        Министрiнiң орынбасары, төрағаның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Мыңбаев    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Сауат Мұхаметбайұлы       Министрiнiң орынбасары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Республикасының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министрi,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Сұлтанов         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 Тұрлыханұлы         және бюджеттiк жоспарлау вице-министрi,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Комиссия мүшелерi: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Әйтекенов        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Медiбайұлы         және бюджеттiк жоспарлау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Бурлаков                - Қазақстан Республикасы Парламентiнiң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Леонид Николаевич         Сенаты Өңiрлiк даму және жергілiктi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өзiн-өзi басқару мәселелерi комитетiнiң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төрағасы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Дунаев   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Арман Ғалиасқарұлы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Жұмабеков               - Қазақстан Республикасының Әділет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Оңалсын Исламұлы 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Исаев            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Батырхан Арысбекұлы       және бюджеттік жоспарлау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Келiмбетов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Нематұлы           Экономика және бюджеттік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Коржова          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Артемовна         және бюджеттiк жоспарлау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Орынбаев                - Қазақстан Республикасы Президентiнiң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 Тұрмаханұлы         Әкiмшілiгi Әлеуметтік-экономикалық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талдау бөлiмiнiң меңгерушiсi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Сағадиев                - Қазақстан Республикасы Парламентiнiң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Кенжеғали Әбенұлы         Мәжiлiсi Қаржы және бюджет комитетiнiң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төрағасы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Сәйденов                - Қазақстан Республикасы Ұлттық Банкiнiң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Әнуар Ғалимоллаұлы       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Сухорукова              - Қазақстан Республикасы Парламентiнiң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Вера Николаевна           Мәжілiсi Экономикалық реформа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өңiрлiк даму комитетiнiң төрайымы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Тәжияқов                - Қазақстан Республикасы Ұлттық Банкi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Бисенғали Шамғалиұлы     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Тілеубердин             - Қазақстан Республикасының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Алтай Абылайұлы           Министрi Кеңсесiнiң Басшысы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Өтебаев                 - Қазақстан Республикасы Парламентiнiң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Мүсiрәлi Смайылұлы        Сенаты Экономика, қаржы және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комитетінiң төрағасы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Қосымшаға сәйкес Қазақстан Республикасы Президентінiң кейбiр өкiмдерiнiң күшi жойылды деп танылсын.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Президентi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Президентiнiң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________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N___ өкiмiне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Президентiнiң </w:t>
      </w:r>
      <w:r>
        <w:br/>
      </w:r>
      <w:r>
        <w:rPr>
          <w:rFonts w:ascii="Times New Roman"/>
          <w:b/>
          <w:i w:val="false"/>
          <w:color w:val="000000"/>
        </w:rPr>
        <w:t xml:space="preserve">
күшi жойылған кейбiр өкiмдерiнiң тiзбесi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Қазақстан Республикасы Президентiнiң "Республикалық бюджет комиссиясының құрамы туралы" 2002 жылғы 7 ақпандағы N 291 өкiмi (Қазақстан Республикасының ПҮАЖ-ы, 2002 ж., N 6, 43-құжат).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Президентiнiң "Қазақстан Республикасы Президентiнiң 2002 жылғы 7 ақпандағы N 291 өкiмiне толықтыру енгiзу туралы" 2002 жылғы 12 шiлдедегi N 330 өкiмi (Қазақстан Республикасының ПҮАЖ-ы, 2002 ж., N 25, 258-құжат).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Президентiнiң "Қазақстан Республикасы Президентінің 2002 жылғы 7 ақпандағы N 291 өкiмiне өзгерiс енгізу туралы" 2002 жылғы 14 қарашадағы N 355 өкiмi (Қазақстан Республикасының ПYАЖ-ы, 2002 ж., N 40, 406-құжат).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Президентiнiң "Қазақстан Республикасы Президентiнiң 2002 жылғы 7 ақпандағы N 291 өкiмiне өзгерiстер мен толықтырулар енгізу туралы" 2003 жылғы 19 маусымдағы N 385 өкiмi (Қазақстан Республикасының ПҮАЖ-ы, 2003 ж., N 27, 251-құжат).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 Президентiнiң "Қазақстан Республикасы Президентiнiң 2002 жылғы 7 ақпандағы N 291 өкiмiне өзгерiстер мен толықтырулар енгізу туралы" 2004 жылғы 10 наурыздағы N 448 өкiмi (Қазақстан Республикасының ПҮАЖ-ы, 2004 ж., N 15, 185-құжат).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Қазақстан Республикасы Президентiнiң "Қазақстан Республикасы Президентiнiң 2002 жылғы 7 ақпандағы N 291 өкiмiне өзгерiстер мен толықтырулар енгізу туралы" 2004 жылғы 11 тамыздағы N 492 өкiмi (Қазақстан Республикасының ПҮАЖ-ы, 2004 ж., N 32, 434-құжат).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