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6963" w14:textId="8936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 дуадақ жұмыртқасын жинау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8 сәуірдегі N 313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облысында жек дуадақтың репродуктивтiк қабiлетi жөнiнде ғылыми зерттеулер жүргiзу мақсатында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2005 жылғы 7 сәуiр - 31 мамыр кезеңiнде Маңғыстау облысының аумағындағы шаруашылық қызметтiң реттелетiн режимiндегi республикалық маңызы бар Кендiрлi-Қаясан мемлекеттiк қорық аймағында кейiннен инкубациялау үшiн 50 дана мөлшерде жек дуадақ жұмыртқасын жинауға рұқсат етiлсiн.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министрлiгiнiң Орман және аңшылық шаруашылығы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белгiленген тәртiппен "Охотзоопром" ӨБ" республикалық мемлекеттiк қазыналық кәсiпорнына (бұдан әрi - "Охотзоопром" ӨБ) осы қаулының 1-тармағында көрсетiлген аумақта 50 дана мөлшерде жек дуадақ жұмыртқасын жинауға рұқсат берiлсiн;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инкубациялау кезiнде шығарылған балапандарды Қазақстан Республикасынан алып кету кезiнде Құрып кету қаупi төнген жабайы фауна мен флора түрлерiмен халықаралық сауда туралы конвенция рәсiмiнiң сақталуын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жек дуадақ жұмыртқасы жиналатын жерлерде жануарлар дүниесiн қорғау, өсiмiн молайту және пайдалану саласындағы заңнаманың сақталуын бақылауды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"Охотзоопром" ӨБ Бiрiккен Араб Әмiрлiктерi Орнитологиялық зерттеулер орталығының қаржы қаражатына 50 дана мөлшерде жек дуадақ жұмыртқасын жинауды және шығарылған балапандарды кейiннен белгiленген тәртiппен араб жағына бере отырып, оларды инкубациялауды жүзеге асырсын.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Жек дуадақ жұмыртқасын табиғи ортадан алу кезiнде "Қазақстан Республикасында жануарлар дүниесiнiң жекелеген түрлерiн ерекше жағдайларда пайдалану тәртiбi жөнiндегі ереженi бекiту туралы" Қазақстан Республикасы Yкiметiнiң 2000 жылғы 28 маусымдағы N 969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13-тармағында көрсетiлген мөлшерде жануарлар дүниесiн пайдаланғаны үшiн ақы белгiленсiн.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