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015a" w14:textId="1630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актiлерiне өзгерiстер мен толықтырулар енгізу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14 сәуірдегі N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кейбiр актiлерiне өзгерiстер мен толықтырулар енгізу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кейбiр </w:t>
      </w:r>
      <w:r>
        <w:br/>
      </w:r>
      <w:r>
        <w:rPr>
          <w:rFonts w:ascii="Times New Roman"/>
          <w:b/>
          <w:i w:val="false"/>
          <w:color w:val="000000"/>
        </w:rPr>
        <w:t xml:space="preserve">
актiлерiне өзгерiстер мен толықтырулар </w:t>
      </w:r>
      <w:r>
        <w:br/>
      </w:r>
      <w:r>
        <w:rPr>
          <w:rFonts w:ascii="Times New Roman"/>
          <w:b/>
          <w:i w:val="false"/>
          <w:color w:val="000000"/>
        </w:rPr>
        <w:t xml:space="preserve">
енгізу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Қазақстан Республикасы Президентiнiң кейбiр актiлерiне мынадай өзгерiстер мен толықтырулар енгiзілсiн: </w:t>
      </w:r>
    </w:p>
    <w:bookmarkStart w:name="z3" w:id="2"/>
    <w:p>
      <w:pPr>
        <w:spacing w:after="0"/>
        <w:ind w:left="0"/>
        <w:jc w:val="both"/>
      </w:pPr>
      <w:r>
        <w:rPr>
          <w:rFonts w:ascii="Times New Roman"/>
          <w:b w:val="false"/>
          <w:i w:val="false"/>
          <w:color w:val="000000"/>
          <w:sz w:val="28"/>
        </w:rPr>
        <w:t>
      1) Қазақстан Республикасы Президентiнiң "Қазақстан Республикасының мемлекеттік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1, 2-құжат; 2001 ж., N 4-5, 43-құжат; 2002 ж., N 26, 272-құжат; N 45, 445-құжат; 2003 ж., N 12, 130-құжат; N 16, 160-құжат; 2004 ж., N 13, 166-құжат; N 21, 267-құжат; 2004 ж., N 27, 344-құжат): </w:t>
      </w:r>
      <w:r>
        <w:br/>
      </w:r>
      <w:r>
        <w:rPr>
          <w:rFonts w:ascii="Times New Roman"/>
          <w:b w:val="false"/>
          <w:i w:val="false"/>
          <w:color w:val="000000"/>
          <w:sz w:val="28"/>
        </w:rPr>
        <w:t xml:space="preserve">
      жоғарыда аталған Жарлыққа 1-қосымшада: </w:t>
      </w:r>
      <w:r>
        <w:br/>
      </w:r>
      <w:r>
        <w:rPr>
          <w:rFonts w:ascii="Times New Roman"/>
          <w:b w:val="false"/>
          <w:i w:val="false"/>
          <w:color w:val="000000"/>
          <w:sz w:val="28"/>
        </w:rPr>
        <w:t xml:space="preserve">
      "Қазақстан Республикасы Конституциялық Кеңесiнiң аппараты" деген жолда "22" деген сандар "30" деген сандармен ауыстырылсын; </w:t>
      </w:r>
      <w:r>
        <w:br/>
      </w:r>
      <w:r>
        <w:rPr>
          <w:rFonts w:ascii="Times New Roman"/>
          <w:b w:val="false"/>
          <w:i w:val="false"/>
          <w:color w:val="000000"/>
          <w:sz w:val="28"/>
        </w:rPr>
        <w:t xml:space="preserve">
      "Республикалық бюджеттiң атқарылуын бақылау жөнiндегi есеп комитетiнiң аппараты" деген жолда "31" деген сандар "61" деген сандармен ауыстырылсын; </w:t>
      </w:r>
      <w:r>
        <w:br/>
      </w:r>
      <w:r>
        <w:rPr>
          <w:rFonts w:ascii="Times New Roman"/>
          <w:b w:val="false"/>
          <w:i w:val="false"/>
          <w:color w:val="000000"/>
          <w:sz w:val="28"/>
        </w:rPr>
        <w:t xml:space="preserve">
      жоғарыда аталған Жарлыққа 3-қосымшада: </w:t>
      </w:r>
      <w:r>
        <w:br/>
      </w:r>
      <w:r>
        <w:rPr>
          <w:rFonts w:ascii="Times New Roman"/>
          <w:b w:val="false"/>
          <w:i w:val="false"/>
          <w:color w:val="000000"/>
          <w:sz w:val="28"/>
        </w:rPr>
        <w:t xml:space="preserve">
      "Облыстардағы, Астана, Алматы қалаларындағы әкiмшiлер" деген жолда "2045" деген сандар "2335" деген сандармен ауыстырылсын; </w:t>
      </w:r>
    </w:p>
    <w:bookmarkEnd w:id="2"/>
    <w:bookmarkStart w:name="z4" w:id="3"/>
    <w:p>
      <w:pPr>
        <w:spacing w:after="0"/>
        <w:ind w:left="0"/>
        <w:jc w:val="both"/>
      </w:pPr>
      <w:r>
        <w:rPr>
          <w:rFonts w:ascii="Times New Roman"/>
          <w:b w:val="false"/>
          <w:i w:val="false"/>
          <w:color w:val="000000"/>
          <w:sz w:val="28"/>
        </w:rPr>
        <w:t>
      2) Қазақстан Республикасы Президентiнiң "Мемлекеттік саяси қызметшілер лауазымдарының тiзілiмi мен мемлекеттік саяси қызметшілерге тәртіптiк жаза қолдану тәртiбi туралы ереженi бекiту туралы" 1999 жылғы 29 желтоқсандағы N 317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58, 559-құжат; 2002 ж., N 18, 196-құжат; N 32, 339-құжат; 2003 ж., N 20, 201-құжат; 2004 ж., N 19, 234-құжат; N 21, 265-құжат; N 33, 439-құжат): </w:t>
      </w:r>
      <w:r>
        <w:br/>
      </w:r>
      <w:r>
        <w:rPr>
          <w:rFonts w:ascii="Times New Roman"/>
          <w:b w:val="false"/>
          <w:i w:val="false"/>
          <w:color w:val="000000"/>
          <w:sz w:val="28"/>
        </w:rPr>
        <w:t xml:space="preserve">
      жоғарыда аталған Жарлықпен бекiтілген Мемлекеттiк саяси қызметшiлер лауазымдарының тiзілiмiнде: </w:t>
      </w:r>
      <w:r>
        <w:br/>
      </w:r>
      <w:r>
        <w:rPr>
          <w:rFonts w:ascii="Times New Roman"/>
          <w:b w:val="false"/>
          <w:i w:val="false"/>
          <w:color w:val="000000"/>
          <w:sz w:val="28"/>
        </w:rPr>
        <w:t xml:space="preserve">
      "Қазақстан Республикасының Парламенті Сенаты және Мәжілiсi, Қазақстан Республикасының Жоғары Соты аппараттарының басшылары, олардың орынбасарлары" деген жол "және Қазақстан Республикасы Конституциялық Кеңесi аппаратының басшысы" деген сөздермен толықтырылсын; </w:t>
      </w:r>
    </w:p>
    <w:bookmarkEnd w:id="3"/>
    <w:bookmarkStart w:name="z5" w:id="4"/>
    <w:p>
      <w:pPr>
        <w:spacing w:after="0"/>
        <w:ind w:left="0"/>
        <w:jc w:val="both"/>
      </w:pPr>
      <w:r>
        <w:rPr>
          <w:rFonts w:ascii="Times New Roman"/>
          <w:b w:val="false"/>
          <w:i w:val="false"/>
          <w:color w:val="000000"/>
          <w:sz w:val="28"/>
        </w:rPr>
        <w:t>
      3) Қазақстан Республикасы Президентiнiң "Мемлекеттiк әкiмшілiк қызметшілер лауазымдарының санаттары бойынша тiзiлiмiн бекiту туралы" 2004 жылғы 17 қаңтардағы N 1282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4, 48-құжат): </w:t>
      </w:r>
      <w:r>
        <w:br/>
      </w:r>
      <w:r>
        <w:rPr>
          <w:rFonts w:ascii="Times New Roman"/>
          <w:b w:val="false"/>
          <w:i w:val="false"/>
          <w:color w:val="000000"/>
          <w:sz w:val="28"/>
        </w:rPr>
        <w:t xml:space="preserve">
      жоғарыда аталған Жарлықпен бекiтілген Мемлекеттік әкiмшілiк қызметшiлер лауазымдарының санаттары бойынша тiзiлiмiнде: </w:t>
      </w:r>
      <w:r>
        <w:br/>
      </w:r>
      <w:r>
        <w:rPr>
          <w:rFonts w:ascii="Times New Roman"/>
          <w:b w:val="false"/>
          <w:i w:val="false"/>
          <w:color w:val="000000"/>
          <w:sz w:val="28"/>
        </w:rPr>
        <w:t xml:space="preserve">
      E санатының тобында: </w:t>
      </w:r>
      <w:r>
        <w:br/>
      </w:r>
      <w:r>
        <w:rPr>
          <w:rFonts w:ascii="Times New Roman"/>
          <w:b w:val="false"/>
          <w:i w:val="false"/>
          <w:color w:val="000000"/>
          <w:sz w:val="28"/>
        </w:rPr>
        <w:t xml:space="preserve">
      E-R-3 санатында "бөлiмнiң" деген сөз "құрылымдық бөлiмшенiң" деген сөздермен ауыстырылсын; </w:t>
      </w:r>
    </w:p>
    <w:bookmarkEnd w:id="4"/>
    <w:bookmarkStart w:name="z6" w:id="5"/>
    <w:p>
      <w:pPr>
        <w:spacing w:after="0"/>
        <w:ind w:left="0"/>
        <w:jc w:val="both"/>
      </w:pPr>
      <w:r>
        <w:rPr>
          <w:rFonts w:ascii="Times New Roman"/>
          <w:b w:val="false"/>
          <w:i w:val="false"/>
          <w:color w:val="000000"/>
          <w:sz w:val="28"/>
        </w:rPr>
        <w:t>
      4) Қазақстан Республикасы Президентiнiң "Қазақстан Республикасының әскери қызметшілерi, құқық қорғау органдары, Қазақстан Республикасы Төтенше жағдайлар жөнiндегi агенттігiнiң мемлекеттік өртке қарсы қызметi мен прокуратура органдарының қызметкерлерi лауазымдарының санаттары бойынша тiзілiмдерiн бекiту туралы" 2004 жылғы 17 қаңтардағы N 1283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 1 және 3-тармақтарда "Қазақстан Республикасының Төтенше жағдайлар жөнiндегi агенттігінiң мемлекеттік өртке қарсы қызметі" деген сөздер "Қазақстан Республикасы Төтенше жағдайлар министрлiгi өртке қарсы қызмет органдары" деген сөздермен ауыстырылсын; </w:t>
      </w:r>
      <w:r>
        <w:br/>
      </w:r>
      <w:r>
        <w:rPr>
          <w:rFonts w:ascii="Times New Roman"/>
          <w:b w:val="false"/>
          <w:i w:val="false"/>
          <w:color w:val="000000"/>
          <w:sz w:val="28"/>
        </w:rPr>
        <w:t xml:space="preserve">
      жоғарыда аталған Жарлыққа 1 және 2-қосымшалардың тақырыбында: </w:t>
      </w:r>
      <w:r>
        <w:br/>
      </w:r>
      <w:r>
        <w:rPr>
          <w:rFonts w:ascii="Times New Roman"/>
          <w:b w:val="false"/>
          <w:i w:val="false"/>
          <w:color w:val="000000"/>
          <w:sz w:val="28"/>
        </w:rPr>
        <w:t xml:space="preserve">
      "Төтенше жағдайлар жөнiндегі агенттігiнiң" және "Кедендiк бақылау агенттігінiң" деген сөздер тиiсiнше "Төтенше жағдайлар министрлiгiнiң" және "Қаржы министрлiгi Кедендiк бақылау комитетінiң" деген сөздермен ауыстырылсын; </w:t>
      </w:r>
      <w:r>
        <w:br/>
      </w:r>
      <w:r>
        <w:rPr>
          <w:rFonts w:ascii="Times New Roman"/>
          <w:b w:val="false"/>
          <w:i w:val="false"/>
          <w:color w:val="000000"/>
          <w:sz w:val="28"/>
        </w:rPr>
        <w:t xml:space="preserve">
      "Экономикалық және сыбайлас жемқорлық қылмысқа қарсы күрес жөнiндегi агенттігінiң (қаржы полициясы)," деген сөздер алынып тасталсын; </w:t>
      </w:r>
      <w:r>
        <w:br/>
      </w:r>
      <w:r>
        <w:rPr>
          <w:rFonts w:ascii="Times New Roman"/>
          <w:b w:val="false"/>
          <w:i w:val="false"/>
          <w:color w:val="000000"/>
          <w:sz w:val="28"/>
        </w:rPr>
        <w:t xml:space="preserve">
      жоғарыда аталған Жарлыққа 3 және 4-қосымшалардың тақырыбында: </w:t>
      </w:r>
      <w:r>
        <w:br/>
      </w:r>
      <w:r>
        <w:rPr>
          <w:rFonts w:ascii="Times New Roman"/>
          <w:b w:val="false"/>
          <w:i w:val="false"/>
          <w:color w:val="000000"/>
          <w:sz w:val="28"/>
        </w:rPr>
        <w:t xml:space="preserve">
      "Төтенше жағдайлар жөнiндегi агенттігінiң" деген сөздер "Төтенше жағдайлар министрлігінiң" деген сөздермен ауыстырылсын; </w:t>
      </w:r>
      <w:r>
        <w:br/>
      </w:r>
      <w:r>
        <w:rPr>
          <w:rFonts w:ascii="Times New Roman"/>
          <w:b w:val="false"/>
          <w:i w:val="false"/>
          <w:color w:val="000000"/>
          <w:sz w:val="28"/>
        </w:rPr>
        <w:t xml:space="preserve">
      "Экономикалық және сыбайлас жемқорлық қылмысқа қарсы күрес жөнiндегі агенттігiнiң (қаржы полициясы)," деген сөздер алынып тасталсын; </w:t>
      </w:r>
      <w:r>
        <w:br/>
      </w:r>
      <w:r>
        <w:rPr>
          <w:rFonts w:ascii="Times New Roman"/>
          <w:b w:val="false"/>
          <w:i w:val="false"/>
          <w:color w:val="000000"/>
          <w:sz w:val="28"/>
        </w:rPr>
        <w:t xml:space="preserve">
      жоғарыда аталған Жарлыққа 7-қосымшаның тақырыбында: </w:t>
      </w:r>
      <w:r>
        <w:br/>
      </w:r>
      <w:r>
        <w:rPr>
          <w:rFonts w:ascii="Times New Roman"/>
          <w:b w:val="false"/>
          <w:i w:val="false"/>
          <w:color w:val="000000"/>
          <w:sz w:val="28"/>
        </w:rPr>
        <w:t xml:space="preserve">
      "мемлекеттiк өртке қарсы қызмет" деген сөздер "өртке қарсы қызмет органдары" деген сөздермен ауыстырылсын; </w:t>
      </w:r>
      <w:r>
        <w:br/>
      </w:r>
      <w:r>
        <w:rPr>
          <w:rFonts w:ascii="Times New Roman"/>
          <w:b w:val="false"/>
          <w:i w:val="false"/>
          <w:color w:val="000000"/>
          <w:sz w:val="28"/>
        </w:rPr>
        <w:t xml:space="preserve">
      жоғарыда аталған Жарлыққа 17-қосымшада: </w:t>
      </w:r>
      <w:r>
        <w:br/>
      </w:r>
      <w:r>
        <w:rPr>
          <w:rFonts w:ascii="Times New Roman"/>
          <w:b w:val="false"/>
          <w:i w:val="false"/>
          <w:color w:val="000000"/>
          <w:sz w:val="28"/>
        </w:rPr>
        <w:t xml:space="preserve">
      тақырыбында "жөнiндегі агенттігiнiң" деген сөздер "министрлiгiнiң" деген сөзбен ауыстырылсын; </w:t>
      </w:r>
      <w:r>
        <w:br/>
      </w:r>
      <w:r>
        <w:rPr>
          <w:rFonts w:ascii="Times New Roman"/>
          <w:b w:val="false"/>
          <w:i w:val="false"/>
          <w:color w:val="000000"/>
          <w:sz w:val="28"/>
        </w:rPr>
        <w:t xml:space="preserve">
      ескертпедегі 2 және 4-тармақтарда "Қазақстан Республикасы Төтенше жағдайлар жөнiндегі агенттігiнiң" деген сөздер "Қазақстан Республикасы Төтенше жағдайлар министрлiгiнiң" деген сөздермен ауыстырылсын; </w:t>
      </w:r>
      <w:r>
        <w:br/>
      </w:r>
      <w:r>
        <w:rPr>
          <w:rFonts w:ascii="Times New Roman"/>
          <w:b w:val="false"/>
          <w:i w:val="false"/>
          <w:color w:val="000000"/>
          <w:sz w:val="28"/>
        </w:rPr>
        <w:t xml:space="preserve">
      осы Жарлыққа 1, 2 және 3-қосымшаларға сәйкес мынадай мазмұндағы 21, 22 және 23-қосымшалармен толықтырылсын; </w:t>
      </w:r>
    </w:p>
    <w:bookmarkEnd w:id="5"/>
    <w:bookmarkStart w:name="z7" w:id="6"/>
    <w:p>
      <w:pPr>
        <w:spacing w:after="0"/>
        <w:ind w:left="0"/>
        <w:jc w:val="both"/>
      </w:pPr>
      <w:r>
        <w:rPr>
          <w:rFonts w:ascii="Times New Roman"/>
          <w:b w:val="false"/>
          <w:i w:val="false"/>
          <w:color w:val="000000"/>
          <w:sz w:val="28"/>
        </w:rPr>
        <w:t>
      5) Қазақстан Республикасы Президентiнiң "Қазақстан Республикасының мемлекеттік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3-тармақтың 1), 6), 7) және 8) тармақшаларында "мемлекеттік өртке қарсы қызмет" деген сөздер "өртке қарсы қызмет органдарының" деген сөздермен ауыстырылсын; </w:t>
      </w:r>
      <w:r>
        <w:br/>
      </w:r>
      <w:r>
        <w:rPr>
          <w:rFonts w:ascii="Times New Roman"/>
          <w:b w:val="false"/>
          <w:i w:val="false"/>
          <w:color w:val="000000"/>
          <w:sz w:val="28"/>
        </w:rPr>
        <w:t xml:space="preserve">
      жоғарыда аталған Жарлыққа 1-қосымшада: </w:t>
      </w:r>
      <w:r>
        <w:br/>
      </w:r>
      <w:r>
        <w:rPr>
          <w:rFonts w:ascii="Times New Roman"/>
          <w:b w:val="false"/>
          <w:i w:val="false"/>
          <w:color w:val="000000"/>
          <w:sz w:val="28"/>
        </w:rPr>
        <w:t xml:space="preserve">
      "Мемлекеттiк саяси қызметшілер лауазымдарының атауы" деген бағанда "Қазақстан Республикасының Парламентi Сенаты және Мәжiлiсi" деген сөздерден кейiн ", Конституциялық Кеңесi" деген сөздермен толықтырылсын; </w:t>
      </w:r>
      <w:r>
        <w:br/>
      </w:r>
      <w:r>
        <w:rPr>
          <w:rFonts w:ascii="Times New Roman"/>
          <w:b w:val="false"/>
          <w:i w:val="false"/>
          <w:color w:val="000000"/>
          <w:sz w:val="28"/>
        </w:rPr>
        <w:t xml:space="preserve">
      жоғарыда аталған Жарлыққа 2-қосымшада: </w:t>
      </w:r>
      <w:r>
        <w:br/>
      </w:r>
      <w:r>
        <w:rPr>
          <w:rFonts w:ascii="Times New Roman"/>
          <w:b w:val="false"/>
          <w:i w:val="false"/>
          <w:color w:val="000000"/>
          <w:sz w:val="28"/>
        </w:rPr>
        <w:t xml:space="preserve">
      мына: </w:t>
      </w:r>
      <w:r>
        <w:br/>
      </w:r>
      <w:r>
        <w:rPr>
          <w:rFonts w:ascii="Times New Roman"/>
          <w:b w:val="false"/>
          <w:i w:val="false"/>
          <w:color w:val="000000"/>
          <w:sz w:val="28"/>
        </w:rPr>
        <w:t xml:space="preserve">
", Облыстардың,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4,97  5,22  5,47  5,72  5,96  6,11  6,26 6,41 6,56 6,61 6,71 </w:t>
      </w:r>
      <w:r>
        <w:br/>
      </w:r>
      <w:r>
        <w:rPr>
          <w:rFonts w:ascii="Times New Roman"/>
          <w:b w:val="false"/>
          <w:i w:val="false"/>
          <w:color w:val="000000"/>
          <w:sz w:val="28"/>
        </w:rPr>
        <w:t xml:space="preserve">
қалалары </w:t>
      </w:r>
      <w:r>
        <w:br/>
      </w:r>
      <w:r>
        <w:rPr>
          <w:rFonts w:ascii="Times New Roman"/>
          <w:b w:val="false"/>
          <w:i w:val="false"/>
          <w:color w:val="000000"/>
          <w:sz w:val="28"/>
        </w:rPr>
        <w:t xml:space="preserve">
мәслихат-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хатшылары                                                        " </w:t>
      </w:r>
      <w:r>
        <w:br/>
      </w: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"Облыстар,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5,40  5,67  5,94  6,21  6,48  6,64  6,80 6,97 7,13 7,18 7,29 </w:t>
      </w:r>
      <w:r>
        <w:br/>
      </w:r>
      <w:r>
        <w:rPr>
          <w:rFonts w:ascii="Times New Roman"/>
          <w:b w:val="false"/>
          <w:i w:val="false"/>
          <w:color w:val="000000"/>
          <w:sz w:val="28"/>
        </w:rPr>
        <w:t xml:space="preserve">
қалалары </w:t>
      </w:r>
      <w:r>
        <w:br/>
      </w:r>
      <w:r>
        <w:rPr>
          <w:rFonts w:ascii="Times New Roman"/>
          <w:b w:val="false"/>
          <w:i w:val="false"/>
          <w:color w:val="000000"/>
          <w:sz w:val="28"/>
        </w:rPr>
        <w:t xml:space="preserve">
мәслихат-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хатшылары                                                        "; </w:t>
      </w:r>
    </w:p>
    <w:bookmarkEnd w:id="6"/>
    <w:p>
      <w:pPr>
        <w:spacing w:after="0"/>
        <w:ind w:left="0"/>
        <w:jc w:val="both"/>
      </w:pPr>
      <w:r>
        <w:rPr>
          <w:rFonts w:ascii="Times New Roman"/>
          <w:b w:val="false"/>
          <w:i w:val="false"/>
          <w:color w:val="000000"/>
          <w:sz w:val="28"/>
        </w:rPr>
        <w:t xml:space="preserve">      жоғарыда аталған Жарлыққа 8-қосымшада: </w:t>
      </w:r>
      <w:r>
        <w:br/>
      </w:r>
      <w:r>
        <w:rPr>
          <w:rFonts w:ascii="Times New Roman"/>
          <w:b w:val="false"/>
          <w:i w:val="false"/>
          <w:color w:val="000000"/>
          <w:sz w:val="28"/>
        </w:rPr>
        <w:t xml:space="preserve">
      "Экономикалық және сыбайлас жемқорлық қылмысқа қарсы күрес жөнiндегi агенттігi (қаржы полициясы)," деген сөздер алынып тасталсын; </w:t>
      </w:r>
      <w:r>
        <w:br/>
      </w:r>
      <w:r>
        <w:rPr>
          <w:rFonts w:ascii="Times New Roman"/>
          <w:b w:val="false"/>
          <w:i w:val="false"/>
          <w:color w:val="000000"/>
          <w:sz w:val="28"/>
        </w:rPr>
        <w:t xml:space="preserve">
      тақырыбында "Төтенше жағдайлар жөнiндегі агенттігi" деген сөздер "Төтенше жағдайлар министрлiгi" деген сөздермен ауыстырылсын және "Қылмыстық-атқару жүйесi комитеті" деген сөздерден кейiн ", Қаржы министрлiгiнiң Кедендiк бақылау комитеті" деген сөздермен толықтырылсын; </w:t>
      </w:r>
      <w:r>
        <w:br/>
      </w:r>
      <w:r>
        <w:rPr>
          <w:rFonts w:ascii="Times New Roman"/>
          <w:b w:val="false"/>
          <w:i w:val="false"/>
          <w:color w:val="000000"/>
          <w:sz w:val="28"/>
        </w:rPr>
        <w:t xml:space="preserve">
      мынадай мазмұндағы жолмен және ескертпемен толықтырылсын: </w:t>
      </w:r>
      <w:r>
        <w:br/>
      </w:r>
      <w:r>
        <w:rPr>
          <w:rFonts w:ascii="Times New Roman"/>
          <w:b w:val="false"/>
          <w:i w:val="false"/>
          <w:color w:val="000000"/>
          <w:sz w:val="28"/>
        </w:rPr>
        <w:t xml:space="preserve">
"C-SV-12*  1,99  2,00  2,01  2,02  2,03  2,04  2,06  2,08  2,10 2,11  2,12" </w:t>
      </w:r>
      <w:r>
        <w:br/>
      </w:r>
      <w:r>
        <w:rPr>
          <w:rFonts w:ascii="Times New Roman"/>
          <w:b w:val="false"/>
          <w:i w:val="false"/>
          <w:color w:val="000000"/>
          <w:sz w:val="28"/>
        </w:rPr>
        <w:t xml:space="preserve">
      "Ескертпе * экстремизм мен терроризм актiлерiнiң, жаппай тәртiпсiздiк пен басқа да аса қауіпті қылмыстардың жолын кесуге және оларды оқшаулауға тiкелей қатысатын Қазақстан Республикасы Iшкi iстер министрлiгiнiң "Сұңқар" арнайы мақсаттағы бөлiмшесiнiң қызметкерлерiнiң лауазымдық жалақылары мен сауықтыру жәрдемақыларын есептеу үшiн коэффициенттер."; </w:t>
      </w:r>
      <w:r>
        <w:br/>
      </w:r>
      <w:r>
        <w:rPr>
          <w:rFonts w:ascii="Times New Roman"/>
          <w:b w:val="false"/>
          <w:i w:val="false"/>
          <w:color w:val="000000"/>
          <w:sz w:val="28"/>
        </w:rPr>
        <w:t xml:space="preserve">
      жоғарыда аталған Жарлыққа 9-қосымшада: </w:t>
      </w:r>
      <w:r>
        <w:br/>
      </w:r>
      <w:r>
        <w:rPr>
          <w:rFonts w:ascii="Times New Roman"/>
          <w:b w:val="false"/>
          <w:i w:val="false"/>
          <w:color w:val="000000"/>
          <w:sz w:val="28"/>
        </w:rPr>
        <w:t xml:space="preserve">
      "Экономикалық және сыбайлас жемқорлық қылмысқа қарсы күрес жөнiндегі агенттiгi (қаржы полициясы)," деген сөздер алынып тасталсын; </w:t>
      </w:r>
      <w:r>
        <w:br/>
      </w:r>
      <w:r>
        <w:rPr>
          <w:rFonts w:ascii="Times New Roman"/>
          <w:b w:val="false"/>
          <w:i w:val="false"/>
          <w:color w:val="000000"/>
          <w:sz w:val="28"/>
        </w:rPr>
        <w:t xml:space="preserve">
      тақырыбында "Төтенше жағдайлар жөнiндегi агенттігi" деген сөздер "Төтенше жағдайлар министрлігінiң" деген сөздермен ауыстырылсын және "Қылмыстық-атқару жүйесi комитеті" деген сөздерден кейiн ", Қаржы министрлiгiнiң Кедендiк бақылау комитетi" деген сөздермен толықтырылсын; </w:t>
      </w:r>
      <w:r>
        <w:br/>
      </w:r>
      <w:r>
        <w:rPr>
          <w:rFonts w:ascii="Times New Roman"/>
          <w:b w:val="false"/>
          <w:i w:val="false"/>
          <w:color w:val="000000"/>
          <w:sz w:val="28"/>
        </w:rPr>
        <w:t xml:space="preserve">
      жоғарыда аталған Жарлыққа 10 және 11-қосымшаларда: </w:t>
      </w:r>
      <w:r>
        <w:br/>
      </w:r>
      <w:r>
        <w:rPr>
          <w:rFonts w:ascii="Times New Roman"/>
          <w:b w:val="false"/>
          <w:i w:val="false"/>
          <w:color w:val="000000"/>
          <w:sz w:val="28"/>
        </w:rPr>
        <w:t xml:space="preserve">
      "Экономикалық және сыбайлас жемқорлық қылмысқа қарсы күрес жөнiндегi агенттiгi (қаржы полициясы)," деген сөздер алынып тасталсын; </w:t>
      </w:r>
      <w:r>
        <w:br/>
      </w:r>
      <w:r>
        <w:rPr>
          <w:rFonts w:ascii="Times New Roman"/>
          <w:b w:val="false"/>
          <w:i w:val="false"/>
          <w:color w:val="000000"/>
          <w:sz w:val="28"/>
        </w:rPr>
        <w:t xml:space="preserve">
      тақырыбында "Төтенше жағдайлар жөнiндегi агенттігiнiң" деген сөздер "Төтенше жағдайлар министрлiгiнiң" деген сөздермен ауыстырылсын; </w:t>
      </w:r>
      <w:r>
        <w:br/>
      </w:r>
      <w:r>
        <w:rPr>
          <w:rFonts w:ascii="Times New Roman"/>
          <w:b w:val="false"/>
          <w:i w:val="false"/>
          <w:color w:val="000000"/>
          <w:sz w:val="28"/>
        </w:rPr>
        <w:t xml:space="preserve">
      жоғарыда аталған Жарлыққа 12-қосымшада: </w:t>
      </w:r>
      <w:r>
        <w:br/>
      </w:r>
      <w:r>
        <w:rPr>
          <w:rFonts w:ascii="Times New Roman"/>
          <w:b w:val="false"/>
          <w:i w:val="false"/>
          <w:color w:val="000000"/>
          <w:sz w:val="28"/>
        </w:rPr>
        <w:t xml:space="preserve">
      мына: </w:t>
      </w:r>
      <w:r>
        <w:br/>
      </w:r>
      <w:r>
        <w:rPr>
          <w:rFonts w:ascii="Times New Roman"/>
          <w:b w:val="false"/>
          <w:i w:val="false"/>
          <w:color w:val="000000"/>
          <w:sz w:val="28"/>
        </w:rPr>
        <w:t xml:space="preserve">
"С-SN-1  2,74  2,88  3,01  3,15  3,29  3,37  3,45  3,53  3,59  3,64 3,70" </w:t>
      </w:r>
      <w:r>
        <w:br/>
      </w: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"С-SN-1  4,56  4,81  4,90  4,92  4,95  5,02  5,09  5,16  5,21  5,26 5,31"; </w:t>
      </w:r>
      <w:r>
        <w:br/>
      </w:r>
      <w:r>
        <w:rPr>
          <w:rFonts w:ascii="Times New Roman"/>
          <w:b w:val="false"/>
          <w:i w:val="false"/>
          <w:color w:val="000000"/>
          <w:sz w:val="28"/>
        </w:rPr>
        <w:t xml:space="preserve">
      мынадай мазмұндағы жолдармен және ескертпемен толықтырылсын: </w:t>
      </w:r>
      <w:r>
        <w:br/>
      </w:r>
      <w:r>
        <w:rPr>
          <w:rFonts w:ascii="Times New Roman"/>
          <w:b w:val="false"/>
          <w:i w:val="false"/>
          <w:color w:val="000000"/>
          <w:sz w:val="28"/>
        </w:rPr>
        <w:t xml:space="preserve">
C-SN-2*  4,42  4,52  4,60  4,63  4,65  4,71  4,78  4,84  4,88  4,93 4,97 </w:t>
      </w:r>
      <w:r>
        <w:br/>
      </w:r>
      <w:r>
        <w:rPr>
          <w:rFonts w:ascii="Times New Roman"/>
          <w:b w:val="false"/>
          <w:i w:val="false"/>
          <w:color w:val="000000"/>
          <w:sz w:val="28"/>
        </w:rPr>
        <w:t xml:space="preserve">
С-SN-3*  3,99  4,07  4,10  4,11  4,12  4,16  4,21  4,26  4,29  4,32 4,35 </w:t>
      </w:r>
      <w:r>
        <w:br/>
      </w:r>
      <w:r>
        <w:rPr>
          <w:rFonts w:ascii="Times New Roman"/>
          <w:b w:val="false"/>
          <w:i w:val="false"/>
          <w:color w:val="000000"/>
          <w:sz w:val="28"/>
        </w:rPr>
        <w:t xml:space="preserve">
С-SN-4*  3,72  3,79  3,82  3,84  3,85  3,89  3,94  3,98  4,01  4,03 4,07 </w:t>
      </w:r>
      <w:r>
        <w:br/>
      </w:r>
      <w:r>
        <w:rPr>
          <w:rFonts w:ascii="Times New Roman"/>
          <w:b w:val="false"/>
          <w:i w:val="false"/>
          <w:color w:val="000000"/>
          <w:sz w:val="28"/>
        </w:rPr>
        <w:t xml:space="preserve">
С-SN-5*  3,46  3,53  3,54  3,56  3,57  3,59  3,62  3,66  3,69  3,71 3,74 </w:t>
      </w:r>
      <w:r>
        <w:br/>
      </w:r>
      <w:r>
        <w:rPr>
          <w:rFonts w:ascii="Times New Roman"/>
          <w:b w:val="false"/>
          <w:i w:val="false"/>
          <w:color w:val="000000"/>
          <w:sz w:val="28"/>
        </w:rPr>
        <w:t xml:space="preserve">
С-SN-6*  2,37  2,43  2,44  2,45  2,46  2,50  2,52  2,55  2,58  2,59 2,61 </w:t>
      </w:r>
      <w:r>
        <w:br/>
      </w:r>
      <w:r>
        <w:rPr>
          <w:rFonts w:ascii="Times New Roman"/>
          <w:b w:val="false"/>
          <w:i w:val="false"/>
          <w:color w:val="000000"/>
          <w:sz w:val="28"/>
        </w:rPr>
        <w:t xml:space="preserve">
С-SN-7*  2,29  2,34  2,35  2,36  2,38  2,40  2,43  2,45  2,47  2,49 2,51" </w:t>
      </w:r>
    </w:p>
    <w:p>
      <w:pPr>
        <w:spacing w:after="0"/>
        <w:ind w:left="0"/>
        <w:jc w:val="both"/>
      </w:pPr>
      <w:r>
        <w:rPr>
          <w:rFonts w:ascii="Times New Roman"/>
          <w:b w:val="false"/>
          <w:i w:val="false"/>
          <w:color w:val="000000"/>
          <w:sz w:val="28"/>
        </w:rPr>
        <w:t xml:space="preserve">      "Ескертпе * экстремизм мен терроризм актілерiнiң, жаппай тәртiпсiздiк пен басқа да аса қауiптi қылмыстардың жолын кесуге және оларды оқшаулауға тiкелей қатысатын Қазақстан Республикасы Iшкi iстер министрлiгiнiң "Сұңқар" арнайы мақсаттағы бөлiмшесi қызметкерлерiнiң лауазымдық жалақылары мен сауықтыру жәрдемақыларын есептеу үшiн коэффициенттер."; </w:t>
      </w:r>
      <w:r>
        <w:br/>
      </w:r>
      <w:r>
        <w:rPr>
          <w:rFonts w:ascii="Times New Roman"/>
          <w:b w:val="false"/>
          <w:i w:val="false"/>
          <w:color w:val="000000"/>
          <w:sz w:val="28"/>
        </w:rPr>
        <w:t xml:space="preserve">
      жоғарыда аталған Жарлыққа 14 және 22-қосымшаларда тақырыптарындағы "мемлекеттiк өртке қарсы қызметiнiң" деген сөздер "өртке қарсы қызмет органдарының" деген сөздермен ауыстырылсын; </w:t>
      </w:r>
      <w:r>
        <w:br/>
      </w:r>
      <w:r>
        <w:rPr>
          <w:rFonts w:ascii="Times New Roman"/>
          <w:b w:val="false"/>
          <w:i w:val="false"/>
          <w:color w:val="000000"/>
          <w:sz w:val="28"/>
        </w:rPr>
        <w:t xml:space="preserve">
      жоғарыда аталған Жарлыққа 16-қосымшада: </w:t>
      </w:r>
      <w:r>
        <w:br/>
      </w:r>
      <w:r>
        <w:rPr>
          <w:rFonts w:ascii="Times New Roman"/>
          <w:b w:val="false"/>
          <w:i w:val="false"/>
          <w:color w:val="000000"/>
          <w:sz w:val="28"/>
        </w:rPr>
        <w:t xml:space="preserve">
      мына: </w:t>
      </w:r>
      <w:r>
        <w:br/>
      </w:r>
      <w:r>
        <w:rPr>
          <w:rFonts w:ascii="Times New Roman"/>
          <w:b w:val="false"/>
          <w:i w:val="false"/>
          <w:color w:val="000000"/>
          <w:sz w:val="28"/>
        </w:rPr>
        <w:t xml:space="preserve">
"C-NSC-7 1,25  1,31  1,38  1,44  1,50  1,54  1,58  1,61  1,65  1,66 1,69 </w:t>
      </w:r>
      <w:r>
        <w:br/>
      </w:r>
      <w:r>
        <w:rPr>
          <w:rFonts w:ascii="Times New Roman"/>
          <w:b w:val="false"/>
          <w:i w:val="false"/>
          <w:color w:val="000000"/>
          <w:sz w:val="28"/>
        </w:rPr>
        <w:t xml:space="preserve">
С-NSC-8  1,12  1,18  1,23  1,29  1,34  1,38  1,41  1,44  1,48  1,49 1,51 </w:t>
      </w:r>
      <w:r>
        <w:br/>
      </w:r>
      <w:r>
        <w:rPr>
          <w:rFonts w:ascii="Times New Roman"/>
          <w:b w:val="false"/>
          <w:i w:val="false"/>
          <w:color w:val="000000"/>
          <w:sz w:val="28"/>
        </w:rPr>
        <w:t xml:space="preserve">
С-NSC-9  1,00  1,05  1,10  1,15  1,20  1,23  1,26  1,29  1,32  1,33 1,35" </w:t>
      </w:r>
      <w:r>
        <w:br/>
      </w:r>
      <w:r>
        <w:rPr>
          <w:rFonts w:ascii="Times New Roman"/>
          <w:b w:val="false"/>
          <w:i w:val="false"/>
          <w:color w:val="000000"/>
          <w:sz w:val="28"/>
        </w:rPr>
        <w:t xml:space="preserve">
      деген жолдар мынадай редакцияда жазылсын: </w:t>
      </w:r>
      <w:r>
        <w:br/>
      </w:r>
      <w:r>
        <w:rPr>
          <w:rFonts w:ascii="Times New Roman"/>
          <w:b w:val="false"/>
          <w:i w:val="false"/>
          <w:color w:val="000000"/>
          <w:sz w:val="28"/>
        </w:rPr>
        <w:t xml:space="preserve">
"C-NSC-7 1,30  1,37  1,43  1,50  1,56  1,60  1,64  1,68  1,72  1,73 1,76 </w:t>
      </w:r>
      <w:r>
        <w:br/>
      </w:r>
      <w:r>
        <w:rPr>
          <w:rFonts w:ascii="Times New Roman"/>
          <w:b w:val="false"/>
          <w:i w:val="false"/>
          <w:color w:val="000000"/>
          <w:sz w:val="28"/>
        </w:rPr>
        <w:t xml:space="preserve">
С-NSC-8  1,17  1,23  1,29  1,35  1,40  1,44  1,47  1,51  1,54  1,56 1,58 </w:t>
      </w:r>
      <w:r>
        <w:br/>
      </w:r>
      <w:r>
        <w:rPr>
          <w:rFonts w:ascii="Times New Roman"/>
          <w:b w:val="false"/>
          <w:i w:val="false"/>
          <w:color w:val="000000"/>
          <w:sz w:val="28"/>
        </w:rPr>
        <w:t xml:space="preserve">
С-NSC-9  1,10  1,16  1,21  1,27  1,32  1,35  1,39  1,42  1,45  1,46 1,49"; </w:t>
      </w:r>
    </w:p>
    <w:p>
      <w:pPr>
        <w:spacing w:after="0"/>
        <w:ind w:left="0"/>
        <w:jc w:val="both"/>
      </w:pPr>
      <w:r>
        <w:rPr>
          <w:rFonts w:ascii="Times New Roman"/>
          <w:b w:val="false"/>
          <w:i w:val="false"/>
          <w:color w:val="000000"/>
          <w:sz w:val="28"/>
        </w:rPr>
        <w:t xml:space="preserve">      жоғарыда аталған Жарлыққа 18-қосымшада: </w:t>
      </w:r>
      <w:r>
        <w:br/>
      </w:r>
      <w:r>
        <w:rPr>
          <w:rFonts w:ascii="Times New Roman"/>
          <w:b w:val="false"/>
          <w:i w:val="false"/>
          <w:color w:val="000000"/>
          <w:sz w:val="28"/>
        </w:rPr>
        <w:t xml:space="preserve">
      тақырыбында "Қазақстан Республикасы Төтенше жағдайлар жөнiндегі агенттігінің" деген сөздер "Қазақстан Республикасы Төтенше жағдайлар министрлігінiң" деген сөздермен ауыстырылсын; </w:t>
      </w:r>
      <w:r>
        <w:br/>
      </w:r>
      <w:r>
        <w:rPr>
          <w:rFonts w:ascii="Times New Roman"/>
          <w:b w:val="false"/>
          <w:i w:val="false"/>
          <w:color w:val="000000"/>
          <w:sz w:val="28"/>
        </w:rPr>
        <w:t xml:space="preserve">
      жоғарыда аталған Жарлыққа 24-қосымшада: </w:t>
      </w:r>
      <w:r>
        <w:br/>
      </w:r>
      <w:r>
        <w:rPr>
          <w:rFonts w:ascii="Times New Roman"/>
          <w:b w:val="false"/>
          <w:i w:val="false"/>
          <w:color w:val="000000"/>
          <w:sz w:val="28"/>
        </w:rPr>
        <w:t xml:space="preserve">
      тақырыбында және 1-тармақта "мемлекеттік өртке қарсы қызмет", "мемлекеттік өртке қарсы қызметтің" деген сөздер тиісiнше "өртке қарсы қызмет органдары", "өртке қарсы қызмет органдарының" деген сөздермен ауыстырылсын; </w:t>
      </w:r>
      <w:r>
        <w:br/>
      </w:r>
      <w:r>
        <w:rPr>
          <w:rFonts w:ascii="Times New Roman"/>
          <w:b w:val="false"/>
          <w:i w:val="false"/>
          <w:color w:val="000000"/>
          <w:sz w:val="28"/>
        </w:rPr>
        <w:t xml:space="preserve">
      жоғарыда аталған Жарлыққа 28-қосымшада: </w:t>
      </w:r>
      <w:r>
        <w:br/>
      </w:r>
      <w:r>
        <w:rPr>
          <w:rFonts w:ascii="Times New Roman"/>
          <w:b w:val="false"/>
          <w:i w:val="false"/>
          <w:color w:val="000000"/>
          <w:sz w:val="28"/>
        </w:rPr>
        <w:t xml:space="preserve">
      тақырыбында және 6 және 9-тармақтарда "мемлекеттік өртке қарсы қызмет" және "мемлекеттік өртке қарсы қызметтің" деген сөздер "өртке қарсы қызмет органдарының" деген сөздермен ауыстырылсын; </w:t>
      </w:r>
      <w:r>
        <w:br/>
      </w:r>
      <w:r>
        <w:rPr>
          <w:rFonts w:ascii="Times New Roman"/>
          <w:b w:val="false"/>
          <w:i w:val="false"/>
          <w:color w:val="000000"/>
          <w:sz w:val="28"/>
        </w:rPr>
        <w:t xml:space="preserve">
      осы Жарлыққа 4-қосымшаға сәйкес мынадай мазмұндағы 32-қосымшамен толықтырылсын. </w:t>
      </w:r>
    </w:p>
    <w:bookmarkStart w:name="z8" w:id="7"/>
    <w:p>
      <w:pPr>
        <w:spacing w:after="0"/>
        <w:ind w:left="0"/>
        <w:jc w:val="both"/>
      </w:pPr>
      <w:r>
        <w:rPr>
          <w:rFonts w:ascii="Times New Roman"/>
          <w:b w:val="false"/>
          <w:i w:val="false"/>
          <w:color w:val="000000"/>
          <w:sz w:val="28"/>
        </w:rPr>
        <w:t xml:space="preserve">
      2. Осы Жарлық 2005 жылғы 25 ақпаннан баста қолданысқа енгiзілетiн 1-тармақтың 4) және 5) тармақшаларының соңғы абзацтарын қоспағанда, 2005 жылғы 1 қаңтардан бастап қолданысқа енгiзіледi.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1283 Жарлығына    </w:t>
      </w:r>
      <w:r>
        <w:br/>
      </w:r>
      <w:r>
        <w:rPr>
          <w:rFonts w:ascii="Times New Roman"/>
          <w:b w:val="false"/>
          <w:i w:val="false"/>
          <w:color w:val="000000"/>
          <w:sz w:val="28"/>
        </w:rPr>
        <w:t xml:space="preserve">
21-қосымша       </w:t>
      </w:r>
    </w:p>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агенттiгінiң </w:t>
      </w:r>
      <w:r>
        <w:br/>
      </w:r>
      <w:r>
        <w:rPr>
          <w:rFonts w:ascii="Times New Roman"/>
          <w:b/>
          <w:i w:val="false"/>
          <w:color w:val="000000"/>
        </w:rPr>
        <w:t xml:space="preserve">
(қаржы полициясы) орталық аппараты қызметкерлерінің </w:t>
      </w:r>
      <w:r>
        <w:br/>
      </w:r>
      <w:r>
        <w:rPr>
          <w:rFonts w:ascii="Times New Roman"/>
          <w:b/>
          <w:i w:val="false"/>
          <w:color w:val="000000"/>
        </w:rPr>
        <w:t xml:space="preserve">
санаттар бойынша лауазымдар </w:t>
      </w:r>
      <w:r>
        <w:br/>
      </w:r>
      <w:r>
        <w:rPr>
          <w:rFonts w:ascii="Times New Roman"/>
          <w:b/>
          <w:i w:val="false"/>
          <w:color w:val="000000"/>
        </w:rPr>
        <w:t xml:space="preserve">
ТIЗIЛIМI </w:t>
      </w:r>
    </w:p>
    <w:p>
      <w:pPr>
        <w:spacing w:after="0"/>
        <w:ind w:left="0"/>
        <w:jc w:val="both"/>
      </w:pP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агенттігінiң (қаржы полициясы) (бұдан әрi - Агенттік) төрағасы, оның бiрiншi орынбасары мен орынбасарлары </w:t>
      </w:r>
    </w:p>
    <w:p>
      <w:pPr>
        <w:spacing w:after="0"/>
        <w:ind w:left="0"/>
        <w:jc w:val="both"/>
      </w:pPr>
      <w:r>
        <w:rPr>
          <w:rFonts w:ascii="Times New Roman"/>
          <w:b w:val="false"/>
          <w:i w:val="false"/>
          <w:color w:val="000000"/>
          <w:sz w:val="28"/>
        </w:rPr>
        <w:t xml:space="preserve">С-FР-1 </w:t>
      </w:r>
    </w:p>
    <w:p>
      <w:pPr>
        <w:spacing w:after="0"/>
        <w:ind w:left="0"/>
        <w:jc w:val="both"/>
      </w:pPr>
      <w:r>
        <w:rPr>
          <w:rFonts w:ascii="Times New Roman"/>
          <w:b w:val="false"/>
          <w:i w:val="false"/>
          <w:color w:val="000000"/>
          <w:sz w:val="28"/>
        </w:rPr>
        <w:t xml:space="preserve">      Аппарат басшысы </w:t>
      </w:r>
    </w:p>
    <w:p>
      <w:pPr>
        <w:spacing w:after="0"/>
        <w:ind w:left="0"/>
        <w:jc w:val="both"/>
      </w:pPr>
      <w:r>
        <w:rPr>
          <w:rFonts w:ascii="Times New Roman"/>
          <w:b w:val="false"/>
          <w:i w:val="false"/>
          <w:color w:val="000000"/>
          <w:sz w:val="28"/>
        </w:rPr>
        <w:t xml:space="preserve">С-FP-2 </w:t>
      </w:r>
    </w:p>
    <w:p>
      <w:pPr>
        <w:spacing w:after="0"/>
        <w:ind w:left="0"/>
        <w:jc w:val="both"/>
      </w:pPr>
      <w:r>
        <w:rPr>
          <w:rFonts w:ascii="Times New Roman"/>
          <w:b w:val="false"/>
          <w:i w:val="false"/>
          <w:color w:val="000000"/>
          <w:sz w:val="28"/>
        </w:rPr>
        <w:t xml:space="preserve">      Департамент бастығы </w:t>
      </w:r>
    </w:p>
    <w:p>
      <w:pPr>
        <w:spacing w:after="0"/>
        <w:ind w:left="0"/>
        <w:jc w:val="both"/>
      </w:pPr>
      <w:r>
        <w:rPr>
          <w:rFonts w:ascii="Times New Roman"/>
          <w:b w:val="false"/>
          <w:i w:val="false"/>
          <w:color w:val="000000"/>
          <w:sz w:val="28"/>
        </w:rPr>
        <w:t xml:space="preserve">С-FP-3 </w:t>
      </w:r>
    </w:p>
    <w:p>
      <w:pPr>
        <w:spacing w:after="0"/>
        <w:ind w:left="0"/>
        <w:jc w:val="both"/>
      </w:pPr>
      <w:r>
        <w:rPr>
          <w:rFonts w:ascii="Times New Roman"/>
          <w:b w:val="false"/>
          <w:i w:val="false"/>
          <w:color w:val="000000"/>
          <w:sz w:val="28"/>
        </w:rPr>
        <w:t xml:space="preserve">      Аппарат басшысының орынбасары </w:t>
      </w:r>
      <w:r>
        <w:br/>
      </w:r>
      <w:r>
        <w:rPr>
          <w:rFonts w:ascii="Times New Roman"/>
          <w:b w:val="false"/>
          <w:i w:val="false"/>
          <w:color w:val="000000"/>
          <w:sz w:val="28"/>
        </w:rPr>
        <w:t xml:space="preserve">
      Департамент бастығының бiрiншi орынбасары </w:t>
      </w:r>
      <w:r>
        <w:br/>
      </w:r>
      <w:r>
        <w:rPr>
          <w:rFonts w:ascii="Times New Roman"/>
          <w:b w:val="false"/>
          <w:i w:val="false"/>
          <w:color w:val="000000"/>
          <w:sz w:val="28"/>
        </w:rPr>
        <w:t xml:space="preserve">
      Департамент бастығының орынбасары </w:t>
      </w:r>
      <w:r>
        <w:br/>
      </w:r>
      <w:r>
        <w:rPr>
          <w:rFonts w:ascii="Times New Roman"/>
          <w:b w:val="false"/>
          <w:i w:val="false"/>
          <w:color w:val="000000"/>
          <w:sz w:val="28"/>
        </w:rPr>
        <w:t xml:space="preserve">
      Агенттік басқармасының бастығы </w:t>
      </w:r>
      <w:r>
        <w:br/>
      </w:r>
      <w:r>
        <w:rPr>
          <w:rFonts w:ascii="Times New Roman"/>
          <w:b w:val="false"/>
          <w:i w:val="false"/>
          <w:color w:val="000000"/>
          <w:sz w:val="28"/>
        </w:rPr>
        <w:t xml:space="preserve">
      Орталық аппаратының бiрiншi басшысының кеңесшiсi </w:t>
      </w:r>
      <w:r>
        <w:br/>
      </w:r>
      <w:r>
        <w:rPr>
          <w:rFonts w:ascii="Times New Roman"/>
          <w:b w:val="false"/>
          <w:i w:val="false"/>
          <w:color w:val="000000"/>
          <w:sz w:val="28"/>
        </w:rPr>
        <w:t xml:space="preserve">
      Баспасөз хатшысы </w:t>
      </w:r>
    </w:p>
    <w:p>
      <w:pPr>
        <w:spacing w:after="0"/>
        <w:ind w:left="0"/>
        <w:jc w:val="both"/>
      </w:pPr>
      <w:r>
        <w:rPr>
          <w:rFonts w:ascii="Times New Roman"/>
          <w:b w:val="false"/>
          <w:i w:val="false"/>
          <w:color w:val="000000"/>
          <w:sz w:val="28"/>
        </w:rPr>
        <w:t xml:space="preserve">С-FP-4 </w:t>
      </w:r>
    </w:p>
    <w:p>
      <w:pPr>
        <w:spacing w:after="0"/>
        <w:ind w:left="0"/>
        <w:jc w:val="both"/>
      </w:pPr>
      <w:r>
        <w:rPr>
          <w:rFonts w:ascii="Times New Roman"/>
          <w:b w:val="false"/>
          <w:i w:val="false"/>
          <w:color w:val="000000"/>
          <w:sz w:val="28"/>
        </w:rPr>
        <w:t xml:space="preserve">      Департаменттің басқарма бастығы </w:t>
      </w:r>
      <w:r>
        <w:br/>
      </w:r>
      <w:r>
        <w:rPr>
          <w:rFonts w:ascii="Times New Roman"/>
          <w:b w:val="false"/>
          <w:i w:val="false"/>
          <w:color w:val="000000"/>
          <w:sz w:val="28"/>
        </w:rPr>
        <w:t xml:space="preserve">
      Агенттік басқармасы бастығының орынбасары </w:t>
      </w:r>
    </w:p>
    <w:p>
      <w:pPr>
        <w:spacing w:after="0"/>
        <w:ind w:left="0"/>
        <w:jc w:val="both"/>
      </w:pPr>
      <w:r>
        <w:rPr>
          <w:rFonts w:ascii="Times New Roman"/>
          <w:b w:val="false"/>
          <w:i w:val="false"/>
          <w:color w:val="000000"/>
          <w:sz w:val="28"/>
        </w:rPr>
        <w:t xml:space="preserve">С-FP-5 </w:t>
      </w:r>
    </w:p>
    <w:p>
      <w:pPr>
        <w:spacing w:after="0"/>
        <w:ind w:left="0"/>
        <w:jc w:val="both"/>
      </w:pPr>
      <w:r>
        <w:rPr>
          <w:rFonts w:ascii="Times New Roman"/>
          <w:b w:val="false"/>
          <w:i w:val="false"/>
          <w:color w:val="000000"/>
          <w:sz w:val="28"/>
        </w:rPr>
        <w:t xml:space="preserve">      Департамент басқармасы бастығының орынбасары </w:t>
      </w:r>
      <w:r>
        <w:br/>
      </w:r>
      <w:r>
        <w:rPr>
          <w:rFonts w:ascii="Times New Roman"/>
          <w:b w:val="false"/>
          <w:i w:val="false"/>
          <w:color w:val="000000"/>
          <w:sz w:val="28"/>
        </w:rPr>
        <w:t xml:space="preserve">
      Департаменттің бөлiм бастығы </w:t>
      </w:r>
      <w:r>
        <w:br/>
      </w:r>
      <w:r>
        <w:rPr>
          <w:rFonts w:ascii="Times New Roman"/>
          <w:b w:val="false"/>
          <w:i w:val="false"/>
          <w:color w:val="000000"/>
          <w:sz w:val="28"/>
        </w:rPr>
        <w:t xml:space="preserve">
      Агенттiктің басқармасының бөлiм бастығы </w:t>
      </w:r>
    </w:p>
    <w:p>
      <w:pPr>
        <w:spacing w:after="0"/>
        <w:ind w:left="0"/>
        <w:jc w:val="both"/>
      </w:pPr>
      <w:r>
        <w:rPr>
          <w:rFonts w:ascii="Times New Roman"/>
          <w:b w:val="false"/>
          <w:i w:val="false"/>
          <w:color w:val="000000"/>
          <w:sz w:val="28"/>
        </w:rPr>
        <w:t xml:space="preserve">С-FP-6 </w:t>
      </w:r>
    </w:p>
    <w:p>
      <w:pPr>
        <w:spacing w:after="0"/>
        <w:ind w:left="0"/>
        <w:jc w:val="both"/>
      </w:pPr>
      <w:r>
        <w:rPr>
          <w:rFonts w:ascii="Times New Roman"/>
          <w:b w:val="false"/>
          <w:i w:val="false"/>
          <w:color w:val="000000"/>
          <w:sz w:val="28"/>
        </w:rPr>
        <w:t xml:space="preserve">      Департаменттің бөлiм бастығының орынбасары </w:t>
      </w:r>
      <w:r>
        <w:br/>
      </w:r>
      <w:r>
        <w:rPr>
          <w:rFonts w:ascii="Times New Roman"/>
          <w:b w:val="false"/>
          <w:i w:val="false"/>
          <w:color w:val="000000"/>
          <w:sz w:val="28"/>
        </w:rPr>
        <w:t xml:space="preserve">
      Департамент басқармасының бөлiм бастығы </w:t>
      </w:r>
      <w:r>
        <w:br/>
      </w:r>
      <w:r>
        <w:rPr>
          <w:rFonts w:ascii="Times New Roman"/>
          <w:b w:val="false"/>
          <w:i w:val="false"/>
          <w:color w:val="000000"/>
          <w:sz w:val="28"/>
        </w:rPr>
        <w:t xml:space="preserve">
      Орталық аппараттың бiрiншi басшысының көмекшiсi </w:t>
      </w:r>
    </w:p>
    <w:p>
      <w:pPr>
        <w:spacing w:after="0"/>
        <w:ind w:left="0"/>
        <w:jc w:val="both"/>
      </w:pPr>
      <w:r>
        <w:rPr>
          <w:rFonts w:ascii="Times New Roman"/>
          <w:b w:val="false"/>
          <w:i w:val="false"/>
          <w:color w:val="000000"/>
          <w:sz w:val="28"/>
        </w:rPr>
        <w:t xml:space="preserve">С-FP-7 </w:t>
      </w:r>
    </w:p>
    <w:p>
      <w:pPr>
        <w:spacing w:after="0"/>
        <w:ind w:left="0"/>
        <w:jc w:val="both"/>
      </w:pPr>
      <w:r>
        <w:rPr>
          <w:rFonts w:ascii="Times New Roman"/>
          <w:b w:val="false"/>
          <w:i w:val="false"/>
          <w:color w:val="000000"/>
          <w:sz w:val="28"/>
        </w:rPr>
        <w:t xml:space="preserve">      Аса маңызды iстер жөнiндегi аға тергеушi (инспектор) </w:t>
      </w:r>
    </w:p>
    <w:p>
      <w:pPr>
        <w:spacing w:after="0"/>
        <w:ind w:left="0"/>
        <w:jc w:val="both"/>
      </w:pPr>
      <w:r>
        <w:rPr>
          <w:rFonts w:ascii="Times New Roman"/>
          <w:b w:val="false"/>
          <w:i w:val="false"/>
          <w:color w:val="000000"/>
          <w:sz w:val="28"/>
        </w:rPr>
        <w:t xml:space="preserve">С-FP-8 </w:t>
      </w:r>
    </w:p>
    <w:p>
      <w:pPr>
        <w:spacing w:after="0"/>
        <w:ind w:left="0"/>
        <w:jc w:val="both"/>
      </w:pPr>
      <w:r>
        <w:rPr>
          <w:rFonts w:ascii="Times New Roman"/>
          <w:b w:val="false"/>
          <w:i w:val="false"/>
          <w:color w:val="000000"/>
          <w:sz w:val="28"/>
        </w:rPr>
        <w:t xml:space="preserve">      Аға тергеушi (инспектор) </w:t>
      </w:r>
    </w:p>
    <w:p>
      <w:pPr>
        <w:spacing w:after="0"/>
        <w:ind w:left="0"/>
        <w:jc w:val="both"/>
      </w:pPr>
      <w:r>
        <w:rPr>
          <w:rFonts w:ascii="Times New Roman"/>
          <w:b w:val="false"/>
          <w:i w:val="false"/>
          <w:color w:val="000000"/>
          <w:sz w:val="28"/>
        </w:rPr>
        <w:t xml:space="preserve">С-FP-9 </w:t>
      </w:r>
    </w:p>
    <w:p>
      <w:pPr>
        <w:spacing w:after="0"/>
        <w:ind w:left="0"/>
        <w:jc w:val="both"/>
      </w:pPr>
      <w:r>
        <w:rPr>
          <w:rFonts w:ascii="Times New Roman"/>
          <w:b w:val="false"/>
          <w:i w:val="false"/>
          <w:color w:val="000000"/>
          <w:sz w:val="28"/>
        </w:rPr>
        <w:t xml:space="preserve">      Тергеушi (инспектор) </w:t>
      </w:r>
    </w:p>
    <w:p>
      <w:pPr>
        <w:spacing w:after="0"/>
        <w:ind w:left="0"/>
        <w:jc w:val="both"/>
      </w:pPr>
      <w:r>
        <w:rPr>
          <w:rFonts w:ascii="Times New Roman"/>
          <w:b w:val="false"/>
          <w:i w:val="false"/>
          <w:color w:val="000000"/>
          <w:sz w:val="28"/>
        </w:rPr>
        <w:t xml:space="preserve">С-FP-10 </w:t>
      </w:r>
    </w:p>
    <w:p>
      <w:pPr>
        <w:spacing w:after="0"/>
        <w:ind w:left="0"/>
        <w:jc w:val="both"/>
      </w:pPr>
      <w:r>
        <w:rPr>
          <w:rFonts w:ascii="Times New Roman"/>
          <w:b w:val="false"/>
          <w:i w:val="false"/>
          <w:color w:val="000000"/>
          <w:sz w:val="28"/>
        </w:rPr>
        <w:t xml:space="preserve">      Кiшi инспектор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1283 Жарлығына    </w:t>
      </w:r>
      <w:r>
        <w:br/>
      </w:r>
      <w:r>
        <w:rPr>
          <w:rFonts w:ascii="Times New Roman"/>
          <w:b w:val="false"/>
          <w:i w:val="false"/>
          <w:color w:val="000000"/>
          <w:sz w:val="28"/>
        </w:rPr>
        <w:t xml:space="preserve">
22-қосымша       </w:t>
      </w:r>
    </w:p>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агенттігінiң </w:t>
      </w:r>
      <w:r>
        <w:br/>
      </w:r>
      <w:r>
        <w:rPr>
          <w:rFonts w:ascii="Times New Roman"/>
          <w:b/>
          <w:i w:val="false"/>
          <w:color w:val="000000"/>
        </w:rPr>
        <w:t xml:space="preserve">
(қаржы полициясы) облыстық (республикалық </w:t>
      </w:r>
      <w:r>
        <w:br/>
      </w:r>
      <w:r>
        <w:rPr>
          <w:rFonts w:ascii="Times New Roman"/>
          <w:b/>
          <w:i w:val="false"/>
          <w:color w:val="000000"/>
        </w:rPr>
        <w:t xml:space="preserve">
маңызы бар қалалардың) аумақтық органдары </w:t>
      </w:r>
      <w:r>
        <w:br/>
      </w:r>
      <w:r>
        <w:rPr>
          <w:rFonts w:ascii="Times New Roman"/>
          <w:b/>
          <w:i w:val="false"/>
          <w:color w:val="000000"/>
        </w:rPr>
        <w:t xml:space="preserve">
қызметкерлерiнiң санаттар бойынша лауазымдар </w:t>
      </w:r>
      <w:r>
        <w:br/>
      </w:r>
      <w:r>
        <w:rPr>
          <w:rFonts w:ascii="Times New Roman"/>
          <w:b/>
          <w:i w:val="false"/>
          <w:color w:val="000000"/>
        </w:rPr>
        <w:t xml:space="preserve">
ТIЗІЛІМІ </w:t>
      </w:r>
    </w:p>
    <w:p>
      <w:pPr>
        <w:spacing w:after="0"/>
        <w:ind w:left="0"/>
        <w:jc w:val="both"/>
      </w:pPr>
      <w:r>
        <w:rPr>
          <w:rFonts w:ascii="Times New Roman"/>
          <w:b w:val="false"/>
          <w:i w:val="false"/>
          <w:color w:val="000000"/>
          <w:sz w:val="28"/>
        </w:rPr>
        <w:t xml:space="preserve">С-FPO-1 </w:t>
      </w:r>
    </w:p>
    <w:p>
      <w:pPr>
        <w:spacing w:after="0"/>
        <w:ind w:left="0"/>
        <w:jc w:val="both"/>
      </w:pPr>
      <w:r>
        <w:rPr>
          <w:rFonts w:ascii="Times New Roman"/>
          <w:b w:val="false"/>
          <w:i w:val="false"/>
          <w:color w:val="000000"/>
          <w:sz w:val="28"/>
        </w:rPr>
        <w:t xml:space="preserve">      Аймақтық органның басшысы </w:t>
      </w:r>
    </w:p>
    <w:p>
      <w:pPr>
        <w:spacing w:after="0"/>
        <w:ind w:left="0"/>
        <w:jc w:val="both"/>
      </w:pPr>
      <w:r>
        <w:rPr>
          <w:rFonts w:ascii="Times New Roman"/>
          <w:b w:val="false"/>
          <w:i w:val="false"/>
          <w:color w:val="000000"/>
          <w:sz w:val="28"/>
        </w:rPr>
        <w:t xml:space="preserve">С-FPO-2 </w:t>
      </w:r>
    </w:p>
    <w:p>
      <w:pPr>
        <w:spacing w:after="0"/>
        <w:ind w:left="0"/>
        <w:jc w:val="both"/>
      </w:pPr>
      <w:r>
        <w:rPr>
          <w:rFonts w:ascii="Times New Roman"/>
          <w:b w:val="false"/>
          <w:i w:val="false"/>
          <w:color w:val="000000"/>
          <w:sz w:val="28"/>
        </w:rPr>
        <w:t xml:space="preserve">      Аймақтық орган басшысының орынбасары </w:t>
      </w:r>
    </w:p>
    <w:p>
      <w:pPr>
        <w:spacing w:after="0"/>
        <w:ind w:left="0"/>
        <w:jc w:val="both"/>
      </w:pPr>
      <w:r>
        <w:rPr>
          <w:rFonts w:ascii="Times New Roman"/>
          <w:b w:val="false"/>
          <w:i w:val="false"/>
          <w:color w:val="000000"/>
          <w:sz w:val="28"/>
        </w:rPr>
        <w:t xml:space="preserve">С-FPO-3 </w:t>
      </w:r>
    </w:p>
    <w:p>
      <w:pPr>
        <w:spacing w:after="0"/>
        <w:ind w:left="0"/>
        <w:jc w:val="both"/>
      </w:pPr>
      <w:r>
        <w:rPr>
          <w:rFonts w:ascii="Times New Roman"/>
          <w:b w:val="false"/>
          <w:i w:val="false"/>
          <w:color w:val="000000"/>
          <w:sz w:val="28"/>
        </w:rPr>
        <w:t xml:space="preserve">      Аумақтық органның басқарма бастығы </w:t>
      </w:r>
    </w:p>
    <w:p>
      <w:pPr>
        <w:spacing w:after="0"/>
        <w:ind w:left="0"/>
        <w:jc w:val="both"/>
      </w:pPr>
      <w:r>
        <w:rPr>
          <w:rFonts w:ascii="Times New Roman"/>
          <w:b w:val="false"/>
          <w:i w:val="false"/>
          <w:color w:val="000000"/>
          <w:sz w:val="28"/>
        </w:rPr>
        <w:t xml:space="preserve">С-FPO-4 </w:t>
      </w:r>
    </w:p>
    <w:p>
      <w:pPr>
        <w:spacing w:after="0"/>
        <w:ind w:left="0"/>
        <w:jc w:val="both"/>
      </w:pPr>
      <w:r>
        <w:rPr>
          <w:rFonts w:ascii="Times New Roman"/>
          <w:b w:val="false"/>
          <w:i w:val="false"/>
          <w:color w:val="000000"/>
          <w:sz w:val="28"/>
        </w:rPr>
        <w:t xml:space="preserve">      Аумақтық органның басқармасы бастығының орынбасары </w:t>
      </w:r>
      <w:r>
        <w:br/>
      </w:r>
      <w:r>
        <w:rPr>
          <w:rFonts w:ascii="Times New Roman"/>
          <w:b w:val="false"/>
          <w:i w:val="false"/>
          <w:color w:val="000000"/>
          <w:sz w:val="28"/>
        </w:rPr>
        <w:t xml:space="preserve">
      Аумақтық органның бөлiм бастығы </w:t>
      </w:r>
    </w:p>
    <w:p>
      <w:pPr>
        <w:spacing w:after="0"/>
        <w:ind w:left="0"/>
        <w:jc w:val="both"/>
      </w:pPr>
      <w:r>
        <w:rPr>
          <w:rFonts w:ascii="Times New Roman"/>
          <w:b w:val="false"/>
          <w:i w:val="false"/>
          <w:color w:val="000000"/>
          <w:sz w:val="28"/>
        </w:rPr>
        <w:t xml:space="preserve">С-FPO-5 </w:t>
      </w:r>
    </w:p>
    <w:p>
      <w:pPr>
        <w:spacing w:after="0"/>
        <w:ind w:left="0"/>
        <w:jc w:val="both"/>
      </w:pPr>
      <w:r>
        <w:rPr>
          <w:rFonts w:ascii="Times New Roman"/>
          <w:b w:val="false"/>
          <w:i w:val="false"/>
          <w:color w:val="000000"/>
          <w:sz w:val="28"/>
        </w:rPr>
        <w:t xml:space="preserve">      Аумақтық органның бөлiмi бастығының орынбасары </w:t>
      </w:r>
      <w:r>
        <w:br/>
      </w:r>
      <w:r>
        <w:rPr>
          <w:rFonts w:ascii="Times New Roman"/>
          <w:b w:val="false"/>
          <w:i w:val="false"/>
          <w:color w:val="000000"/>
          <w:sz w:val="28"/>
        </w:rPr>
        <w:t xml:space="preserve">
      Аумақтық орган басқармасының бөлiм бастығы </w:t>
      </w:r>
    </w:p>
    <w:p>
      <w:pPr>
        <w:spacing w:after="0"/>
        <w:ind w:left="0"/>
        <w:jc w:val="both"/>
      </w:pPr>
      <w:r>
        <w:rPr>
          <w:rFonts w:ascii="Times New Roman"/>
          <w:b w:val="false"/>
          <w:i w:val="false"/>
          <w:color w:val="000000"/>
          <w:sz w:val="28"/>
        </w:rPr>
        <w:t xml:space="preserve">С-FPO-6 </w:t>
      </w:r>
    </w:p>
    <w:p>
      <w:pPr>
        <w:spacing w:after="0"/>
        <w:ind w:left="0"/>
        <w:jc w:val="both"/>
      </w:pPr>
      <w:r>
        <w:rPr>
          <w:rFonts w:ascii="Times New Roman"/>
          <w:b w:val="false"/>
          <w:i w:val="false"/>
          <w:color w:val="000000"/>
          <w:sz w:val="28"/>
        </w:rPr>
        <w:t xml:space="preserve">      Аумақтық органның басқармасы бөлiм бастығының орынбасары </w:t>
      </w:r>
      <w:r>
        <w:br/>
      </w:r>
      <w:r>
        <w:rPr>
          <w:rFonts w:ascii="Times New Roman"/>
          <w:b w:val="false"/>
          <w:i w:val="false"/>
          <w:color w:val="000000"/>
          <w:sz w:val="28"/>
        </w:rPr>
        <w:t xml:space="preserve">
      Аумақтық орган бөлiмшесiнiң бастығы </w:t>
      </w:r>
    </w:p>
    <w:p>
      <w:pPr>
        <w:spacing w:after="0"/>
        <w:ind w:left="0"/>
        <w:jc w:val="both"/>
      </w:pPr>
      <w:r>
        <w:rPr>
          <w:rFonts w:ascii="Times New Roman"/>
          <w:b w:val="false"/>
          <w:i w:val="false"/>
          <w:color w:val="000000"/>
          <w:sz w:val="28"/>
        </w:rPr>
        <w:t xml:space="preserve">С-FРО-7 </w:t>
      </w:r>
    </w:p>
    <w:p>
      <w:pPr>
        <w:spacing w:after="0"/>
        <w:ind w:left="0"/>
        <w:jc w:val="both"/>
      </w:pPr>
      <w:r>
        <w:rPr>
          <w:rFonts w:ascii="Times New Roman"/>
          <w:b w:val="false"/>
          <w:i w:val="false"/>
          <w:color w:val="000000"/>
          <w:sz w:val="28"/>
        </w:rPr>
        <w:t xml:space="preserve">      Аса маңызды iстер жөнiндегi аға тергеушi (инспектор) </w:t>
      </w:r>
    </w:p>
    <w:p>
      <w:pPr>
        <w:spacing w:after="0"/>
        <w:ind w:left="0"/>
        <w:jc w:val="both"/>
      </w:pPr>
      <w:r>
        <w:rPr>
          <w:rFonts w:ascii="Times New Roman"/>
          <w:b w:val="false"/>
          <w:i w:val="false"/>
          <w:color w:val="000000"/>
          <w:sz w:val="28"/>
        </w:rPr>
        <w:t xml:space="preserve">С-FPO-8 </w:t>
      </w:r>
    </w:p>
    <w:p>
      <w:pPr>
        <w:spacing w:after="0"/>
        <w:ind w:left="0"/>
        <w:jc w:val="both"/>
      </w:pPr>
      <w:r>
        <w:rPr>
          <w:rFonts w:ascii="Times New Roman"/>
          <w:b w:val="false"/>
          <w:i w:val="false"/>
          <w:color w:val="000000"/>
          <w:sz w:val="28"/>
        </w:rPr>
        <w:t xml:space="preserve">      Аға тергеушi (инспектор) </w:t>
      </w:r>
    </w:p>
    <w:p>
      <w:pPr>
        <w:spacing w:after="0"/>
        <w:ind w:left="0"/>
        <w:jc w:val="both"/>
      </w:pPr>
      <w:r>
        <w:rPr>
          <w:rFonts w:ascii="Times New Roman"/>
          <w:b w:val="false"/>
          <w:i w:val="false"/>
          <w:color w:val="000000"/>
          <w:sz w:val="28"/>
        </w:rPr>
        <w:t xml:space="preserve">С-ҒРО-9 </w:t>
      </w:r>
    </w:p>
    <w:p>
      <w:pPr>
        <w:spacing w:after="0"/>
        <w:ind w:left="0"/>
        <w:jc w:val="both"/>
      </w:pPr>
      <w:r>
        <w:rPr>
          <w:rFonts w:ascii="Times New Roman"/>
          <w:b w:val="false"/>
          <w:i w:val="false"/>
          <w:color w:val="000000"/>
          <w:sz w:val="28"/>
        </w:rPr>
        <w:t xml:space="preserve">      Тергеушi (инспектор) </w:t>
      </w:r>
    </w:p>
    <w:p>
      <w:pPr>
        <w:spacing w:after="0"/>
        <w:ind w:left="0"/>
        <w:jc w:val="both"/>
      </w:pPr>
      <w:r>
        <w:rPr>
          <w:rFonts w:ascii="Times New Roman"/>
          <w:b w:val="false"/>
          <w:i w:val="false"/>
          <w:color w:val="000000"/>
          <w:sz w:val="28"/>
        </w:rPr>
        <w:t xml:space="preserve">С-FPO-10 </w:t>
      </w:r>
    </w:p>
    <w:p>
      <w:pPr>
        <w:spacing w:after="0"/>
        <w:ind w:left="0"/>
        <w:jc w:val="both"/>
      </w:pPr>
      <w:r>
        <w:rPr>
          <w:rFonts w:ascii="Times New Roman"/>
          <w:b w:val="false"/>
          <w:i w:val="false"/>
          <w:color w:val="000000"/>
          <w:sz w:val="28"/>
        </w:rPr>
        <w:t xml:space="preserve">      Кiшi инспектор </w:t>
      </w:r>
      <w:r>
        <w:br/>
      </w:r>
      <w:r>
        <w:rPr>
          <w:rFonts w:ascii="Times New Roman"/>
          <w:b w:val="false"/>
          <w:i w:val="false"/>
          <w:color w:val="000000"/>
          <w:sz w:val="28"/>
        </w:rPr>
        <w:t xml:space="preserve">
      Жүргiзушi қызметкер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23-қосымша       </w:t>
      </w:r>
    </w:p>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агенттігінiң </w:t>
      </w:r>
      <w:r>
        <w:br/>
      </w:r>
      <w:r>
        <w:rPr>
          <w:rFonts w:ascii="Times New Roman"/>
          <w:b/>
          <w:i w:val="false"/>
          <w:color w:val="000000"/>
        </w:rPr>
        <w:t xml:space="preserve">
(қаржы полициясы) оқу орындары қызметкерлерiнiң </w:t>
      </w:r>
      <w:r>
        <w:br/>
      </w:r>
      <w:r>
        <w:rPr>
          <w:rFonts w:ascii="Times New Roman"/>
          <w:b/>
          <w:i w:val="false"/>
          <w:color w:val="000000"/>
        </w:rPr>
        <w:t xml:space="preserve">
санаттар бойынша лауазымдар </w:t>
      </w:r>
      <w:r>
        <w:br/>
      </w:r>
      <w:r>
        <w:rPr>
          <w:rFonts w:ascii="Times New Roman"/>
          <w:b/>
          <w:i w:val="false"/>
          <w:color w:val="000000"/>
        </w:rPr>
        <w:t xml:space="preserve">
ТIЗIЛIМI </w:t>
      </w:r>
    </w:p>
    <w:p>
      <w:pPr>
        <w:spacing w:after="0"/>
        <w:ind w:left="0"/>
        <w:jc w:val="both"/>
      </w:pPr>
      <w:r>
        <w:rPr>
          <w:rFonts w:ascii="Times New Roman"/>
          <w:b w:val="false"/>
          <w:i w:val="false"/>
          <w:color w:val="000000"/>
          <w:sz w:val="28"/>
        </w:rPr>
        <w:t xml:space="preserve">С-FPU-1 </w:t>
      </w:r>
    </w:p>
    <w:p>
      <w:pPr>
        <w:spacing w:after="0"/>
        <w:ind w:left="0"/>
        <w:jc w:val="both"/>
      </w:pPr>
      <w:r>
        <w:rPr>
          <w:rFonts w:ascii="Times New Roman"/>
          <w:b w:val="false"/>
          <w:i w:val="false"/>
          <w:color w:val="000000"/>
          <w:sz w:val="28"/>
        </w:rPr>
        <w:t xml:space="preserve">      Академия бастығы </w:t>
      </w:r>
    </w:p>
    <w:p>
      <w:pPr>
        <w:spacing w:after="0"/>
        <w:ind w:left="0"/>
        <w:jc w:val="both"/>
      </w:pPr>
      <w:r>
        <w:rPr>
          <w:rFonts w:ascii="Times New Roman"/>
          <w:b w:val="false"/>
          <w:i w:val="false"/>
          <w:color w:val="000000"/>
          <w:sz w:val="28"/>
        </w:rPr>
        <w:t xml:space="preserve">C-FPU-2 </w:t>
      </w:r>
    </w:p>
    <w:p>
      <w:pPr>
        <w:spacing w:after="0"/>
        <w:ind w:left="0"/>
        <w:jc w:val="both"/>
      </w:pPr>
      <w:r>
        <w:rPr>
          <w:rFonts w:ascii="Times New Roman"/>
          <w:b w:val="false"/>
          <w:i w:val="false"/>
          <w:color w:val="000000"/>
          <w:sz w:val="28"/>
        </w:rPr>
        <w:t xml:space="preserve">      Академия бастығының орынбасары </w:t>
      </w:r>
    </w:p>
    <w:p>
      <w:pPr>
        <w:spacing w:after="0"/>
        <w:ind w:left="0"/>
        <w:jc w:val="both"/>
      </w:pPr>
      <w:r>
        <w:rPr>
          <w:rFonts w:ascii="Times New Roman"/>
          <w:b w:val="false"/>
          <w:i w:val="false"/>
          <w:color w:val="000000"/>
          <w:sz w:val="28"/>
        </w:rPr>
        <w:t xml:space="preserve">С-FPU-3 </w:t>
      </w:r>
    </w:p>
    <w:p>
      <w:pPr>
        <w:spacing w:after="0"/>
        <w:ind w:left="0"/>
        <w:jc w:val="both"/>
      </w:pPr>
      <w:r>
        <w:rPr>
          <w:rFonts w:ascii="Times New Roman"/>
          <w:b w:val="false"/>
          <w:i w:val="false"/>
          <w:color w:val="000000"/>
          <w:sz w:val="28"/>
        </w:rPr>
        <w:t xml:space="preserve">      Академия факультетiнiң бастығы </w:t>
      </w:r>
    </w:p>
    <w:p>
      <w:pPr>
        <w:spacing w:after="0"/>
        <w:ind w:left="0"/>
        <w:jc w:val="both"/>
      </w:pPr>
      <w:r>
        <w:rPr>
          <w:rFonts w:ascii="Times New Roman"/>
          <w:b w:val="false"/>
          <w:i w:val="false"/>
          <w:color w:val="000000"/>
          <w:sz w:val="28"/>
        </w:rPr>
        <w:t xml:space="preserve">С-FPU-4 </w:t>
      </w:r>
    </w:p>
    <w:p>
      <w:pPr>
        <w:spacing w:after="0"/>
        <w:ind w:left="0"/>
        <w:jc w:val="both"/>
      </w:pPr>
      <w:r>
        <w:rPr>
          <w:rFonts w:ascii="Times New Roman"/>
          <w:b w:val="false"/>
          <w:i w:val="false"/>
          <w:color w:val="000000"/>
          <w:sz w:val="28"/>
        </w:rPr>
        <w:t xml:space="preserve">      Академия кафедрасының бастығы </w:t>
      </w:r>
      <w:r>
        <w:br/>
      </w:r>
      <w:r>
        <w:rPr>
          <w:rFonts w:ascii="Times New Roman"/>
          <w:b w:val="false"/>
          <w:i w:val="false"/>
          <w:color w:val="000000"/>
          <w:sz w:val="28"/>
        </w:rPr>
        <w:t xml:space="preserve">
      Академия бөлiмiнiң бастығы </w:t>
      </w:r>
      <w:r>
        <w:br/>
      </w:r>
      <w:r>
        <w:rPr>
          <w:rFonts w:ascii="Times New Roman"/>
          <w:b w:val="false"/>
          <w:i w:val="false"/>
          <w:color w:val="000000"/>
          <w:sz w:val="28"/>
        </w:rPr>
        <w:t xml:space="preserve">
      Факультет бастығының орынбасары </w:t>
      </w:r>
      <w:r>
        <w:br/>
      </w:r>
      <w:r>
        <w:rPr>
          <w:rFonts w:ascii="Times New Roman"/>
          <w:b w:val="false"/>
          <w:i w:val="false"/>
          <w:color w:val="000000"/>
          <w:sz w:val="28"/>
        </w:rPr>
        <w:t xml:space="preserve">
      Профессор </w:t>
      </w:r>
    </w:p>
    <w:p>
      <w:pPr>
        <w:spacing w:after="0"/>
        <w:ind w:left="0"/>
        <w:jc w:val="both"/>
      </w:pPr>
      <w:r>
        <w:rPr>
          <w:rFonts w:ascii="Times New Roman"/>
          <w:b w:val="false"/>
          <w:i w:val="false"/>
          <w:color w:val="000000"/>
          <w:sz w:val="28"/>
        </w:rPr>
        <w:t xml:space="preserve">С-FPU-5 </w:t>
      </w:r>
    </w:p>
    <w:p>
      <w:pPr>
        <w:spacing w:after="0"/>
        <w:ind w:left="0"/>
        <w:jc w:val="both"/>
      </w:pPr>
      <w:r>
        <w:rPr>
          <w:rFonts w:ascii="Times New Roman"/>
          <w:b w:val="false"/>
          <w:i w:val="false"/>
          <w:color w:val="000000"/>
          <w:sz w:val="28"/>
        </w:rPr>
        <w:t xml:space="preserve">      Академия кафедрасы бастығының орынбасары </w:t>
      </w:r>
      <w:r>
        <w:br/>
      </w:r>
      <w:r>
        <w:rPr>
          <w:rFonts w:ascii="Times New Roman"/>
          <w:b w:val="false"/>
          <w:i w:val="false"/>
          <w:color w:val="000000"/>
          <w:sz w:val="28"/>
        </w:rPr>
        <w:t xml:space="preserve">
      Академия бөлiмi бастығының орынбасары </w:t>
      </w:r>
      <w:r>
        <w:br/>
      </w:r>
      <w:r>
        <w:rPr>
          <w:rFonts w:ascii="Times New Roman"/>
          <w:b w:val="false"/>
          <w:i w:val="false"/>
          <w:color w:val="000000"/>
          <w:sz w:val="28"/>
        </w:rPr>
        <w:t xml:space="preserve">
      Доцент </w:t>
      </w:r>
    </w:p>
    <w:p>
      <w:pPr>
        <w:spacing w:after="0"/>
        <w:ind w:left="0"/>
        <w:jc w:val="both"/>
      </w:pPr>
      <w:r>
        <w:rPr>
          <w:rFonts w:ascii="Times New Roman"/>
          <w:b w:val="false"/>
          <w:i w:val="false"/>
          <w:color w:val="000000"/>
          <w:sz w:val="28"/>
        </w:rPr>
        <w:t xml:space="preserve">С-FPU-6 </w:t>
      </w:r>
    </w:p>
    <w:p>
      <w:pPr>
        <w:spacing w:after="0"/>
        <w:ind w:left="0"/>
        <w:jc w:val="both"/>
      </w:pPr>
      <w:r>
        <w:rPr>
          <w:rFonts w:ascii="Times New Roman"/>
          <w:b w:val="false"/>
          <w:i w:val="false"/>
          <w:color w:val="000000"/>
          <w:sz w:val="28"/>
        </w:rPr>
        <w:t xml:space="preserve">      Академияның аға оқытушысы </w:t>
      </w:r>
      <w:r>
        <w:br/>
      </w:r>
      <w:r>
        <w:rPr>
          <w:rFonts w:ascii="Times New Roman"/>
          <w:b w:val="false"/>
          <w:i w:val="false"/>
          <w:color w:val="000000"/>
          <w:sz w:val="28"/>
        </w:rPr>
        <w:t xml:space="preserve">
      Академияның аға ғылыми қызметкерi </w:t>
      </w:r>
    </w:p>
    <w:p>
      <w:pPr>
        <w:spacing w:after="0"/>
        <w:ind w:left="0"/>
        <w:jc w:val="both"/>
      </w:pPr>
      <w:r>
        <w:rPr>
          <w:rFonts w:ascii="Times New Roman"/>
          <w:b w:val="false"/>
          <w:i w:val="false"/>
          <w:color w:val="000000"/>
          <w:sz w:val="28"/>
        </w:rPr>
        <w:t xml:space="preserve">С-FPU-7 </w:t>
      </w:r>
    </w:p>
    <w:p>
      <w:pPr>
        <w:spacing w:after="0"/>
        <w:ind w:left="0"/>
        <w:jc w:val="both"/>
      </w:pPr>
      <w:r>
        <w:rPr>
          <w:rFonts w:ascii="Times New Roman"/>
          <w:b w:val="false"/>
          <w:i w:val="false"/>
          <w:color w:val="000000"/>
          <w:sz w:val="28"/>
        </w:rPr>
        <w:t xml:space="preserve">      Академияның оқытушысы </w:t>
      </w:r>
      <w:r>
        <w:br/>
      </w:r>
      <w:r>
        <w:rPr>
          <w:rFonts w:ascii="Times New Roman"/>
          <w:b w:val="false"/>
          <w:i w:val="false"/>
          <w:color w:val="000000"/>
          <w:sz w:val="28"/>
        </w:rPr>
        <w:t xml:space="preserve">
      Академияның ғылыми қызметкерi </w:t>
      </w:r>
      <w:r>
        <w:br/>
      </w:r>
      <w:r>
        <w:rPr>
          <w:rFonts w:ascii="Times New Roman"/>
          <w:b w:val="false"/>
          <w:i w:val="false"/>
          <w:color w:val="000000"/>
          <w:sz w:val="28"/>
        </w:rPr>
        <w:t xml:space="preserve">
      Курстың бастығы </w:t>
      </w:r>
      <w:r>
        <w:br/>
      </w:r>
      <w:r>
        <w:rPr>
          <w:rFonts w:ascii="Times New Roman"/>
          <w:b w:val="false"/>
          <w:i w:val="false"/>
          <w:color w:val="000000"/>
          <w:sz w:val="28"/>
        </w:rPr>
        <w:t xml:space="preserve">
      Ғылыми кеңестiң хатшысы </w:t>
      </w:r>
    </w:p>
    <w:p>
      <w:pPr>
        <w:spacing w:after="0"/>
        <w:ind w:left="0"/>
        <w:jc w:val="both"/>
      </w:pPr>
      <w:r>
        <w:rPr>
          <w:rFonts w:ascii="Times New Roman"/>
          <w:b w:val="false"/>
          <w:i w:val="false"/>
          <w:color w:val="000000"/>
          <w:sz w:val="28"/>
        </w:rPr>
        <w:t xml:space="preserve">С-FPU-8 </w:t>
      </w:r>
    </w:p>
    <w:p>
      <w:pPr>
        <w:spacing w:after="0"/>
        <w:ind w:left="0"/>
        <w:jc w:val="both"/>
      </w:pPr>
      <w:r>
        <w:rPr>
          <w:rFonts w:ascii="Times New Roman"/>
          <w:b w:val="false"/>
          <w:i w:val="false"/>
          <w:color w:val="000000"/>
          <w:sz w:val="28"/>
        </w:rPr>
        <w:t xml:space="preserve">      Курс бастығының орынбасары </w:t>
      </w:r>
      <w:r>
        <w:br/>
      </w:r>
      <w:r>
        <w:rPr>
          <w:rFonts w:ascii="Times New Roman"/>
          <w:b w:val="false"/>
          <w:i w:val="false"/>
          <w:color w:val="000000"/>
          <w:sz w:val="28"/>
        </w:rPr>
        <w:t xml:space="preserve">
      Академияның кiшi ғылыми қызметкерi </w:t>
      </w:r>
    </w:p>
    <w:p>
      <w:pPr>
        <w:spacing w:after="0"/>
        <w:ind w:left="0"/>
        <w:jc w:val="both"/>
      </w:pPr>
      <w:r>
        <w:rPr>
          <w:rFonts w:ascii="Times New Roman"/>
          <w:b w:val="false"/>
          <w:i w:val="false"/>
          <w:color w:val="000000"/>
          <w:sz w:val="28"/>
        </w:rPr>
        <w:t xml:space="preserve">С-FPU-9 </w:t>
      </w:r>
    </w:p>
    <w:p>
      <w:pPr>
        <w:spacing w:after="0"/>
        <w:ind w:left="0"/>
        <w:jc w:val="both"/>
      </w:pPr>
      <w:r>
        <w:rPr>
          <w:rFonts w:ascii="Times New Roman"/>
          <w:b w:val="false"/>
          <w:i w:val="false"/>
          <w:color w:val="000000"/>
          <w:sz w:val="28"/>
        </w:rPr>
        <w:t xml:space="preserve">      Аға инспектор </w:t>
      </w:r>
    </w:p>
    <w:p>
      <w:pPr>
        <w:spacing w:after="0"/>
        <w:ind w:left="0"/>
        <w:jc w:val="both"/>
      </w:pPr>
      <w:r>
        <w:rPr>
          <w:rFonts w:ascii="Times New Roman"/>
          <w:b w:val="false"/>
          <w:i w:val="false"/>
          <w:color w:val="000000"/>
          <w:sz w:val="28"/>
        </w:rPr>
        <w:t xml:space="preserve">С-FPU-10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С-FPU-11 </w:t>
      </w:r>
    </w:p>
    <w:p>
      <w:pPr>
        <w:spacing w:after="0"/>
        <w:ind w:left="0"/>
        <w:jc w:val="both"/>
      </w:pPr>
      <w:r>
        <w:rPr>
          <w:rFonts w:ascii="Times New Roman"/>
          <w:b w:val="false"/>
          <w:i w:val="false"/>
          <w:color w:val="000000"/>
          <w:sz w:val="28"/>
        </w:rPr>
        <w:t xml:space="preserve">      Кiшi инспектор </w:t>
      </w:r>
    </w:p>
    <w:p>
      <w:pPr>
        <w:spacing w:after="0"/>
        <w:ind w:left="0"/>
        <w:jc w:val="both"/>
      </w:pPr>
      <w:r>
        <w:rPr>
          <w:rFonts w:ascii="Times New Roman"/>
          <w:b w:val="false"/>
          <w:i w:val="false"/>
          <w:color w:val="000000"/>
          <w:sz w:val="28"/>
        </w:rPr>
        <w:t xml:space="preserve">С-FPU-12 </w:t>
      </w:r>
    </w:p>
    <w:p>
      <w:pPr>
        <w:spacing w:after="0"/>
        <w:ind w:left="0"/>
        <w:jc w:val="both"/>
      </w:pPr>
      <w:r>
        <w:rPr>
          <w:rFonts w:ascii="Times New Roman"/>
          <w:b w:val="false"/>
          <w:i w:val="false"/>
          <w:color w:val="000000"/>
          <w:sz w:val="28"/>
        </w:rPr>
        <w:t xml:space="preserve">      Жүргiзушi қызметкер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Жарлығына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Президентінiң     </w:t>
      </w:r>
      <w:r>
        <w:br/>
      </w:r>
      <w:r>
        <w:rPr>
          <w:rFonts w:ascii="Times New Roman"/>
          <w:b w:val="false"/>
          <w:i w:val="false"/>
          <w:color w:val="000000"/>
          <w:sz w:val="28"/>
        </w:rPr>
        <w:t xml:space="preserve">
2004 жылғы 17 қаңтардағы </w:t>
      </w:r>
      <w:r>
        <w:br/>
      </w:r>
      <w:r>
        <w:rPr>
          <w:rFonts w:ascii="Times New Roman"/>
          <w:b w:val="false"/>
          <w:i w:val="false"/>
          <w:color w:val="000000"/>
          <w:sz w:val="28"/>
        </w:rPr>
        <w:t xml:space="preserve">
N 1284 Жарлығына    </w:t>
      </w:r>
      <w:r>
        <w:br/>
      </w:r>
      <w:r>
        <w:rPr>
          <w:rFonts w:ascii="Times New Roman"/>
          <w:b w:val="false"/>
          <w:i w:val="false"/>
          <w:color w:val="000000"/>
          <w:sz w:val="28"/>
        </w:rPr>
        <w:t xml:space="preserve">
32-қосымша        </w:t>
      </w:r>
    </w:p>
    <w:p>
      <w:pPr>
        <w:spacing w:after="0"/>
        <w:ind w:left="0"/>
        <w:jc w:val="left"/>
      </w:pPr>
      <w:r>
        <w:rPr>
          <w:rFonts w:ascii="Times New Roman"/>
          <w:b/>
          <w:i w:val="false"/>
          <w:color w:val="000000"/>
        </w:rPr>
        <w:t xml:space="preserve"> Қазақстан Республикасы Экономикалық қылмысқа және </w:t>
      </w:r>
      <w:r>
        <w:br/>
      </w:r>
      <w:r>
        <w:rPr>
          <w:rFonts w:ascii="Times New Roman"/>
          <w:b/>
          <w:i w:val="false"/>
          <w:color w:val="000000"/>
        </w:rPr>
        <w:t xml:space="preserve">
сыбайлас жемқорлыққа қарсы күрес агенттігiнiң </w:t>
      </w:r>
      <w:r>
        <w:br/>
      </w:r>
      <w:r>
        <w:rPr>
          <w:rFonts w:ascii="Times New Roman"/>
          <w:b/>
          <w:i w:val="false"/>
          <w:color w:val="000000"/>
        </w:rPr>
        <w:t xml:space="preserve">
(қаржы полициясы) орталық аппараты, қаржы </w:t>
      </w:r>
      <w:r>
        <w:br/>
      </w:r>
      <w:r>
        <w:rPr>
          <w:rFonts w:ascii="Times New Roman"/>
          <w:b/>
          <w:i w:val="false"/>
          <w:color w:val="000000"/>
        </w:rPr>
        <w:t xml:space="preserve">
полициясының аумақтық және мамандандырылған </w:t>
      </w:r>
      <w:r>
        <w:br/>
      </w:r>
      <w:r>
        <w:rPr>
          <w:rFonts w:ascii="Times New Roman"/>
          <w:b/>
          <w:i w:val="false"/>
          <w:color w:val="000000"/>
        </w:rPr>
        <w:t xml:space="preserve">
органдары, сондай-ақ оқу және өзге ведомстволық </w:t>
      </w:r>
      <w:r>
        <w:br/>
      </w:r>
      <w:r>
        <w:rPr>
          <w:rFonts w:ascii="Times New Roman"/>
          <w:b/>
          <w:i w:val="false"/>
          <w:color w:val="000000"/>
        </w:rPr>
        <w:t xml:space="preserve">
бағыныстағы мекемелерi қызметкерлерiнiң лауазымдық </w:t>
      </w:r>
      <w:r>
        <w:br/>
      </w:r>
      <w:r>
        <w:rPr>
          <w:rFonts w:ascii="Times New Roman"/>
          <w:b/>
          <w:i w:val="false"/>
          <w:color w:val="000000"/>
        </w:rPr>
        <w:t xml:space="preserve">
жалақыларын және сауықтыру жәрдемақыларын </w:t>
      </w:r>
      <w:r>
        <w:br/>
      </w:r>
      <w:r>
        <w:rPr>
          <w:rFonts w:ascii="Times New Roman"/>
          <w:b/>
          <w:i w:val="false"/>
          <w:color w:val="000000"/>
        </w:rPr>
        <w:t xml:space="preserve">
есептеу үшiн коэффициенттер </w:t>
      </w:r>
    </w:p>
    <w:p>
      <w:pPr>
        <w:spacing w:after="0"/>
        <w:ind w:left="0"/>
        <w:jc w:val="both"/>
      </w:pPr>
      <w:r>
        <w:rPr>
          <w:rFonts w:ascii="Times New Roman"/>
          <w:b w:val="false"/>
          <w:i w:val="false"/>
          <w:color w:val="000000"/>
          <w:sz w:val="28"/>
        </w:rPr>
        <w:t xml:space="preserve">C-FP-1    3,07  3,22  3,38  3,53  3,68  3,78  3,87  3,96  4,05 4,08  4,14 </w:t>
      </w:r>
      <w:r>
        <w:br/>
      </w:r>
      <w:r>
        <w:rPr>
          <w:rFonts w:ascii="Times New Roman"/>
          <w:b w:val="false"/>
          <w:i w:val="false"/>
          <w:color w:val="000000"/>
          <w:sz w:val="28"/>
        </w:rPr>
        <w:t xml:space="preserve">
C-FP-2    2,74  2,88  3,01  3,15  3,29  3,37  3,45  3,53  3,62 3,64  3,70 </w:t>
      </w:r>
      <w:r>
        <w:br/>
      </w:r>
      <w:r>
        <w:rPr>
          <w:rFonts w:ascii="Times New Roman"/>
          <w:b w:val="false"/>
          <w:i w:val="false"/>
          <w:color w:val="000000"/>
          <w:sz w:val="28"/>
        </w:rPr>
        <w:t xml:space="preserve">
C-FP-3    2,45  2,57  2,70  2,82  2,94  3,01  3,09  3,16  3,23 3,26  3,31 </w:t>
      </w:r>
      <w:r>
        <w:br/>
      </w:r>
      <w:r>
        <w:rPr>
          <w:rFonts w:ascii="Times New Roman"/>
          <w:b w:val="false"/>
          <w:i w:val="false"/>
          <w:color w:val="000000"/>
          <w:sz w:val="28"/>
        </w:rPr>
        <w:t xml:space="preserve">
C-FP-4    2,35  2,47  2,59  2,70  2,82  2,89  2,96  3,03  3,10 3,13  3,17 </w:t>
      </w:r>
      <w:r>
        <w:br/>
      </w:r>
      <w:r>
        <w:rPr>
          <w:rFonts w:ascii="Times New Roman"/>
          <w:b w:val="false"/>
          <w:i w:val="false"/>
          <w:color w:val="000000"/>
          <w:sz w:val="28"/>
        </w:rPr>
        <w:t xml:space="preserve">
C-FP-5    2,18  2,29  2,40  2,51  2,62  2,68  2,75  2,81  2,88 2,90  2,94 </w:t>
      </w:r>
      <w:r>
        <w:br/>
      </w:r>
      <w:r>
        <w:rPr>
          <w:rFonts w:ascii="Times New Roman"/>
          <w:b w:val="false"/>
          <w:i w:val="false"/>
          <w:color w:val="000000"/>
          <w:sz w:val="28"/>
        </w:rPr>
        <w:t xml:space="preserve">
C-FP-6    1,95  2,05  2,15  2,24  2,34  2,40  2,46  2,52  2,57 2,59  2,63 </w:t>
      </w:r>
      <w:r>
        <w:br/>
      </w:r>
      <w:r>
        <w:rPr>
          <w:rFonts w:ascii="Times New Roman"/>
          <w:b w:val="false"/>
          <w:i w:val="false"/>
          <w:color w:val="000000"/>
          <w:sz w:val="28"/>
        </w:rPr>
        <w:t xml:space="preserve">
C-FP-7    1,75  1,84  1,93  2,01  2,10  2,15  2,21  2,26  2,31 2,33  2,36 </w:t>
      </w:r>
      <w:r>
        <w:br/>
      </w:r>
      <w:r>
        <w:rPr>
          <w:rFonts w:ascii="Times New Roman"/>
          <w:b w:val="false"/>
          <w:i w:val="false"/>
          <w:color w:val="000000"/>
          <w:sz w:val="28"/>
        </w:rPr>
        <w:t xml:space="preserve">
C-FP-8    1,56  1,64  1,72  1,79  1,87  1,92  1,97  2,01  2,06 2,07  2,11 </w:t>
      </w:r>
      <w:r>
        <w:br/>
      </w:r>
      <w:r>
        <w:rPr>
          <w:rFonts w:ascii="Times New Roman"/>
          <w:b w:val="false"/>
          <w:i w:val="false"/>
          <w:color w:val="000000"/>
          <w:sz w:val="28"/>
        </w:rPr>
        <w:t xml:space="preserve">
C-FP-9    1,40  1,47  1,54  1,61  1,68  1,72  1,76  1,81  1,85 1,86  1,89 </w:t>
      </w:r>
      <w:r>
        <w:br/>
      </w:r>
      <w:r>
        <w:rPr>
          <w:rFonts w:ascii="Times New Roman"/>
          <w:b w:val="false"/>
          <w:i w:val="false"/>
          <w:color w:val="000000"/>
          <w:sz w:val="28"/>
        </w:rPr>
        <w:t xml:space="preserve">
C-FP-10   1,25  1,31  1,38  1,44  1,50  1,54  1,58  1,61  1,65 1,66  1,69 </w:t>
      </w:r>
    </w:p>
    <w:p>
      <w:pPr>
        <w:spacing w:after="0"/>
        <w:ind w:left="0"/>
        <w:jc w:val="both"/>
      </w:pPr>
      <w:r>
        <w:rPr>
          <w:rFonts w:ascii="Times New Roman"/>
          <w:b w:val="false"/>
          <w:i w:val="false"/>
          <w:color w:val="000000"/>
          <w:sz w:val="28"/>
        </w:rPr>
        <w:t xml:space="preserve">C-FPO-1   2,35  2,47  2,59  2,70  2,82  2,89  2,96  3,03  3,10 3,13  3,17 </w:t>
      </w:r>
      <w:r>
        <w:br/>
      </w:r>
      <w:r>
        <w:rPr>
          <w:rFonts w:ascii="Times New Roman"/>
          <w:b w:val="false"/>
          <w:i w:val="false"/>
          <w:color w:val="000000"/>
          <w:sz w:val="28"/>
        </w:rPr>
        <w:t xml:space="preserve">
C-FPO-2   2,15  2,26  2,37  2,47  2,58  2,64  2,71  2,77  2,84 2,86  2,90 </w:t>
      </w:r>
      <w:r>
        <w:br/>
      </w:r>
      <w:r>
        <w:rPr>
          <w:rFonts w:ascii="Times New Roman"/>
          <w:b w:val="false"/>
          <w:i w:val="false"/>
          <w:color w:val="000000"/>
          <w:sz w:val="28"/>
        </w:rPr>
        <w:t xml:space="preserve">
C-FPO-3   1,77  1,86  1,95  2,04  2,12  2,18  2,23  2,28  2,34 2,35  2,39 </w:t>
      </w:r>
      <w:r>
        <w:br/>
      </w:r>
      <w:r>
        <w:rPr>
          <w:rFonts w:ascii="Times New Roman"/>
          <w:b w:val="false"/>
          <w:i w:val="false"/>
          <w:color w:val="000000"/>
          <w:sz w:val="28"/>
        </w:rPr>
        <w:t xml:space="preserve">
C-FPO-4   1,65  1,73  1,82  1,90  1,98  2,03  2,08  2,13  2,18 2,19  2,23 </w:t>
      </w:r>
      <w:r>
        <w:br/>
      </w:r>
      <w:r>
        <w:rPr>
          <w:rFonts w:ascii="Times New Roman"/>
          <w:b w:val="false"/>
          <w:i w:val="false"/>
          <w:color w:val="000000"/>
          <w:sz w:val="28"/>
        </w:rPr>
        <w:t xml:space="preserve">
C-FPO-5   1,52  1,60  1,67  1,75  1,82  1,87  1,92  1,96  2,01 2,02  2,05 </w:t>
      </w:r>
      <w:r>
        <w:br/>
      </w:r>
      <w:r>
        <w:rPr>
          <w:rFonts w:ascii="Times New Roman"/>
          <w:b w:val="false"/>
          <w:i w:val="false"/>
          <w:color w:val="000000"/>
          <w:sz w:val="28"/>
        </w:rPr>
        <w:t xml:space="preserve">
C-FPO-6   1,40  1,47  1,54  1,61  1,68  1,72  1,76  1,81  1,85 1,86  1,89 </w:t>
      </w:r>
      <w:r>
        <w:br/>
      </w:r>
      <w:r>
        <w:rPr>
          <w:rFonts w:ascii="Times New Roman"/>
          <w:b w:val="false"/>
          <w:i w:val="false"/>
          <w:color w:val="000000"/>
          <w:sz w:val="28"/>
        </w:rPr>
        <w:t xml:space="preserve">
C-FPO-7   1,25  1,31  1,38  1,44  1,50  1,54  1,58  1,61  1,65 1,66  1,69 </w:t>
      </w:r>
      <w:r>
        <w:br/>
      </w:r>
      <w:r>
        <w:rPr>
          <w:rFonts w:ascii="Times New Roman"/>
          <w:b w:val="false"/>
          <w:i w:val="false"/>
          <w:color w:val="000000"/>
          <w:sz w:val="28"/>
        </w:rPr>
        <w:t xml:space="preserve">
C-FPO-8   1,12  1,18  1,23  1,29  1,34  1,38  1,41  1,44  1,48 1,49  1,51 </w:t>
      </w:r>
      <w:r>
        <w:br/>
      </w:r>
      <w:r>
        <w:rPr>
          <w:rFonts w:ascii="Times New Roman"/>
          <w:b w:val="false"/>
          <w:i w:val="false"/>
          <w:color w:val="000000"/>
          <w:sz w:val="28"/>
        </w:rPr>
        <w:t xml:space="preserve">
C-FPO-9   1,00  1,05  1,10  1,15  1,20  1,23  1,26  1,29, 1,32 1,33  1,35 </w:t>
      </w:r>
      <w:r>
        <w:br/>
      </w:r>
      <w:r>
        <w:rPr>
          <w:rFonts w:ascii="Times New Roman"/>
          <w:b w:val="false"/>
          <w:i w:val="false"/>
          <w:color w:val="000000"/>
          <w:sz w:val="28"/>
        </w:rPr>
        <w:t xml:space="preserve">
C-FPO-10  0,88  0,92  0,97  1,01  1,06  1,08  1,11  1,14  1,16 1,17  1,19 </w:t>
      </w:r>
    </w:p>
    <w:p>
      <w:pPr>
        <w:spacing w:after="0"/>
        <w:ind w:left="0"/>
        <w:jc w:val="both"/>
      </w:pPr>
      <w:r>
        <w:rPr>
          <w:rFonts w:ascii="Times New Roman"/>
          <w:b w:val="false"/>
          <w:i w:val="false"/>
          <w:color w:val="000000"/>
          <w:sz w:val="28"/>
        </w:rPr>
        <w:t xml:space="preserve">C-FPU-1   2,74  2,88  3,01  3,15  3,29  3,37  3,45  3,53  3,62 3,64  3,70 </w:t>
      </w:r>
      <w:r>
        <w:br/>
      </w:r>
      <w:r>
        <w:rPr>
          <w:rFonts w:ascii="Times New Roman"/>
          <w:b w:val="false"/>
          <w:i w:val="false"/>
          <w:color w:val="000000"/>
          <w:sz w:val="28"/>
        </w:rPr>
        <w:t xml:space="preserve">
C-FPU-2   2,42  2,54  2,66  2,78  2,90  2,98  3,05  3,12  3,19 3,22  3,27 </w:t>
      </w:r>
      <w:r>
        <w:br/>
      </w:r>
      <w:r>
        <w:rPr>
          <w:rFonts w:ascii="Times New Roman"/>
          <w:b w:val="false"/>
          <w:i w:val="false"/>
          <w:color w:val="000000"/>
          <w:sz w:val="28"/>
        </w:rPr>
        <w:t xml:space="preserve">
C-FPU-3   2,18  2,29  2,40  2,51  2,62  2,68  2,75  2,81  2,88 2,90  2,94 </w:t>
      </w:r>
      <w:r>
        <w:br/>
      </w:r>
      <w:r>
        <w:rPr>
          <w:rFonts w:ascii="Times New Roman"/>
          <w:b w:val="false"/>
          <w:i w:val="false"/>
          <w:color w:val="000000"/>
          <w:sz w:val="28"/>
        </w:rPr>
        <w:t xml:space="preserve">
C-FPU-4   2,02  2,12  2,22  2,32  2,42  2,48  2,55  2,61  2,67 2,69  2,73 </w:t>
      </w:r>
      <w:r>
        <w:br/>
      </w:r>
      <w:r>
        <w:rPr>
          <w:rFonts w:ascii="Times New Roman"/>
          <w:b w:val="false"/>
          <w:i w:val="false"/>
          <w:color w:val="000000"/>
          <w:sz w:val="28"/>
        </w:rPr>
        <w:t xml:space="preserve">
C-FPU-5   1,82  1,91  2,00  2,09  2,18  2,24  2,29  2,35  2,40 2,42  2,46 </w:t>
      </w:r>
      <w:r>
        <w:br/>
      </w:r>
      <w:r>
        <w:rPr>
          <w:rFonts w:ascii="Times New Roman"/>
          <w:b w:val="false"/>
          <w:i w:val="false"/>
          <w:color w:val="000000"/>
          <w:sz w:val="28"/>
        </w:rPr>
        <w:t xml:space="preserve">
C-FPU-6   1,63  1,71  1,79  1,87  1,96  1,00  2,05  2,10  1,15 2,17  2,20 </w:t>
      </w:r>
      <w:r>
        <w:br/>
      </w:r>
      <w:r>
        <w:rPr>
          <w:rFonts w:ascii="Times New Roman"/>
          <w:b w:val="false"/>
          <w:i w:val="false"/>
          <w:color w:val="000000"/>
          <w:sz w:val="28"/>
        </w:rPr>
        <w:t xml:space="preserve">
C-FPU-7   1,47  1,54  1,62  1,69  1,76  1,81  1,85  1,90  1,94 1,96  1,98 </w:t>
      </w:r>
      <w:r>
        <w:br/>
      </w:r>
      <w:r>
        <w:rPr>
          <w:rFonts w:ascii="Times New Roman"/>
          <w:b w:val="false"/>
          <w:i w:val="false"/>
          <w:color w:val="000000"/>
          <w:sz w:val="28"/>
        </w:rPr>
        <w:t xml:space="preserve">
C-FPU-8   1,40  1,47  1,54  1,61  1,68  1,72  1,76  1,81  1,85 1,86  1,89 </w:t>
      </w:r>
      <w:r>
        <w:br/>
      </w:r>
      <w:r>
        <w:rPr>
          <w:rFonts w:ascii="Times New Roman"/>
          <w:b w:val="false"/>
          <w:i w:val="false"/>
          <w:color w:val="000000"/>
          <w:sz w:val="28"/>
        </w:rPr>
        <w:t xml:space="preserve">
C-FPU-9   1,33  1,40  1,46  1,53  1,60  1,64  1,68  1,72  1,76 1,77  1,80 </w:t>
      </w:r>
      <w:r>
        <w:br/>
      </w:r>
      <w:r>
        <w:rPr>
          <w:rFonts w:ascii="Times New Roman"/>
          <w:b w:val="false"/>
          <w:i w:val="false"/>
          <w:color w:val="000000"/>
          <w:sz w:val="28"/>
        </w:rPr>
        <w:t xml:space="preserve">
C-FPU-10  1,19  1,25  1,31  1,37  1,43  1,46  1,50  1,54  1,57 1,58  1,61 </w:t>
      </w:r>
      <w:r>
        <w:br/>
      </w:r>
      <w:r>
        <w:rPr>
          <w:rFonts w:ascii="Times New Roman"/>
          <w:b w:val="false"/>
          <w:i w:val="false"/>
          <w:color w:val="000000"/>
          <w:sz w:val="28"/>
        </w:rPr>
        <w:t xml:space="preserve">
C-FPU-11  1,07  1,12  1,18  1,23  1,28  1,32  1,35  1,38  1,41 1,42  1,44 </w:t>
      </w:r>
      <w:r>
        <w:br/>
      </w:r>
      <w:r>
        <w:rPr>
          <w:rFonts w:ascii="Times New Roman"/>
          <w:b w:val="false"/>
          <w:i w:val="false"/>
          <w:color w:val="000000"/>
          <w:sz w:val="28"/>
        </w:rPr>
        <w:t xml:space="preserve">
C-FPU-12  0,98  1,03  1,08  1,13  1,17  1,21  1,24  1,26  1,29 1,30  1,32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