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ffdd" w14:textId="e67f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15 сәуірдегі N 359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"2005 жылға арналған республикалық бюджет туралы" Қазақстан Республикасының 2004 жылғы 2 желтоқсандағы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 Үкiметiнiң және жергілiкті атқарушы органдардың резервтерiн пайдалану ережесiн бекiту туралы" Қазақстан Республикасы Үкiметiнiң 2004 жылғы 27 желтоқсандағы N 1405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министрлiгіне "Құрылысмодуль" жауапкершiлігі шектеулi серiктестiгiнiң пайдасына шығарылған Павлодар облыстық сотының 1997 жылғы 4 қыркүйектегi шешiмiн орындау үшiн 2005 жылға арналған республикалық бюджетте кезек күттірмейтiн шығындарға көзделген Қазақстан Республикасы Үкiметiнiң резервiнен 19507000 (он тоғыз миллион бес жүз жеті мың) теңге бөлiнсiн.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