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5168" w14:textId="1a35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инновациялық жүйесiн қалыптастыру және дамыту жөнiндегi 2005-2015 жылдарға арналған бағдарламаны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25 сәуірдегі N 387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Республикада зияткерлiк әлеуеттi, жаңа бiлiмдердi генерациялауды, таратуды және коммерциялауды тиiмдi пайдалану негiзiнде елдiң бәсекеге қабiлеттi экономикасын тұрақты дамытуға арналған жағдайлармен қамтамасыз ету мақсатында Қазақстан Республикасының Yкiметi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берiлiп отырған Қазақстан Республикасының ұлттық инновациялық жүйесiн қалыптастыру және дамыту жөнiндегi 2005-2015 жылдарға арналған бағдарлама (бұдан әрi - Бағдарлама) бекiтiлсiн. </w:t>
      </w:r>
    </w:p>
    <w:bookmarkEnd w:id="0"/>
    <w:bookmarkStart w:name="z3" w:id="1"/>
    <w:p>
      <w:pPr>
        <w:spacing w:after="0"/>
        <w:ind w:left="0"/>
        <w:jc w:val="both"/>
      </w:pPr>
      <w:r>
        <w:rPr>
          <w:rFonts w:ascii="Times New Roman"/>
          <w:b w:val="false"/>
          <w:i w:val="false"/>
          <w:color w:val="000000"/>
          <w:sz w:val="28"/>
        </w:rPr>
        <w:t xml:space="preserve">
      2. Қазақстан Республикасы Индустрия және сауда министрлiгi Қазақстан Республикасының Yкiметiне жыл сайын жарты жылдың және жылдың қорытындылары бойынша есептi кезеңнен кейiнгi айдың 15-күнiне Бағдарламаның iске асырылу барысы туралы ақпаратты ұсынсын. </w:t>
      </w:r>
    </w:p>
    <w:bookmarkEnd w:id="1"/>
    <w:bookmarkStart w:name="z4" w:id="2"/>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 Қазақстан Республикасының Индустрия және сауда министрi С.М.Мыңбаевқа жүктелсiн. </w:t>
      </w:r>
    </w:p>
    <w:bookmarkEnd w:id="2"/>
    <w:bookmarkStart w:name="z5" w:id="3"/>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25 сәуірдегі    </w:t>
      </w:r>
      <w:r>
        <w:br/>
      </w:r>
      <w:r>
        <w:rPr>
          <w:rFonts w:ascii="Times New Roman"/>
          <w:b w:val="false"/>
          <w:i w:val="false"/>
          <w:color w:val="000000"/>
          <w:sz w:val="28"/>
        </w:rPr>
        <w:t xml:space="preserve">
N 387 қаулысымен       </w:t>
      </w:r>
      <w:r>
        <w:br/>
      </w:r>
      <w:r>
        <w:rPr>
          <w:rFonts w:ascii="Times New Roman"/>
          <w:b w:val="false"/>
          <w:i w:val="false"/>
          <w:color w:val="000000"/>
          <w:sz w:val="28"/>
        </w:rPr>
        <w:t xml:space="preserve">
бекiтiлген            </w:t>
      </w:r>
    </w:p>
    <w:bookmarkStart w:name="z6" w:id="4"/>
    <w:p>
      <w:pPr>
        <w:spacing w:after="0"/>
        <w:ind w:left="0"/>
        <w:jc w:val="left"/>
      </w:pPr>
      <w:r>
        <w:rPr>
          <w:rFonts w:ascii="Times New Roman"/>
          <w:b/>
          <w:i w:val="false"/>
          <w:color w:val="000000"/>
        </w:rPr>
        <w:t xml:space="preserve"> 
  Қазақстан Республикасының ұлттық инновациялық </w:t>
      </w:r>
      <w:r>
        <w:br/>
      </w:r>
      <w:r>
        <w:rPr>
          <w:rFonts w:ascii="Times New Roman"/>
          <w:b/>
          <w:i w:val="false"/>
          <w:color w:val="000000"/>
        </w:rPr>
        <w:t xml:space="preserve">
жүйесiн қалыптастыру және дамыту жөнiндегi </w:t>
      </w:r>
      <w:r>
        <w:br/>
      </w:r>
      <w:r>
        <w:rPr>
          <w:rFonts w:ascii="Times New Roman"/>
          <w:b/>
          <w:i w:val="false"/>
          <w:color w:val="000000"/>
        </w:rPr>
        <w:t xml:space="preserve">
2005-2015 жылдарға арналған </w:t>
      </w:r>
      <w:r>
        <w:br/>
      </w:r>
      <w:r>
        <w:rPr>
          <w:rFonts w:ascii="Times New Roman"/>
          <w:b/>
          <w:i w:val="false"/>
          <w:color w:val="000000"/>
        </w:rPr>
        <w:t xml:space="preserve">
бағдарлама </w:t>
      </w:r>
    </w:p>
    <w:bookmarkEnd w:id="4"/>
    <w:p>
      <w:pPr>
        <w:spacing w:after="0"/>
        <w:ind w:left="0"/>
        <w:jc w:val="left"/>
      </w:pPr>
      <w:r>
        <w:rPr>
          <w:rFonts w:ascii="Times New Roman"/>
          <w:b/>
          <w:i w:val="false"/>
          <w:color w:val="000000"/>
        </w:rPr>
        <w:t xml:space="preserve"> Астана, 2005 жыл </w:t>
      </w:r>
    </w:p>
    <w:bookmarkStart w:name="z7" w:id="5"/>
    <w:p>
      <w:pPr>
        <w:spacing w:after="0"/>
        <w:ind w:left="0"/>
        <w:jc w:val="left"/>
      </w:pPr>
      <w:r>
        <w:rPr>
          <w:rFonts w:ascii="Times New Roman"/>
          <w:b/>
          <w:i w:val="false"/>
          <w:color w:val="000000"/>
        </w:rPr>
        <w:t xml:space="preserve"> 
  Мазмұны </w:t>
      </w:r>
    </w:p>
    <w:bookmarkEnd w:id="5"/>
    <w:p>
      <w:pPr>
        <w:spacing w:after="0"/>
        <w:ind w:left="0"/>
        <w:jc w:val="both"/>
      </w:pPr>
      <w:r>
        <w:rPr>
          <w:rFonts w:ascii="Times New Roman"/>
          <w:b w:val="false"/>
          <w:i w:val="false"/>
          <w:color w:val="000000"/>
          <w:sz w:val="28"/>
        </w:rPr>
        <w:t xml:space="preserve">      1. Бағдарламаның паспорты </w:t>
      </w:r>
      <w:r>
        <w:br/>
      </w:r>
      <w:r>
        <w:rPr>
          <w:rFonts w:ascii="Times New Roman"/>
          <w:b w:val="false"/>
          <w:i w:val="false"/>
          <w:color w:val="000000"/>
          <w:sz w:val="28"/>
        </w:rPr>
        <w:t xml:space="preserve">
      2. Кiрiспе </w:t>
      </w:r>
      <w:r>
        <w:br/>
      </w:r>
      <w:r>
        <w:rPr>
          <w:rFonts w:ascii="Times New Roman"/>
          <w:b w:val="false"/>
          <w:i w:val="false"/>
          <w:color w:val="000000"/>
          <w:sz w:val="28"/>
        </w:rPr>
        <w:t xml:space="preserve">
      3. Қазақстанның инновациялық дамуының қазіргі жай-күйi мен </w:t>
      </w:r>
      <w:r>
        <w:br/>
      </w:r>
      <w:r>
        <w:rPr>
          <w:rFonts w:ascii="Times New Roman"/>
          <w:b w:val="false"/>
          <w:i w:val="false"/>
          <w:color w:val="000000"/>
          <w:sz w:val="28"/>
        </w:rPr>
        <w:t xml:space="preserve">
         проблемаларын талдау </w:t>
      </w:r>
      <w:r>
        <w:br/>
      </w:r>
      <w:r>
        <w:rPr>
          <w:rFonts w:ascii="Times New Roman"/>
          <w:b w:val="false"/>
          <w:i w:val="false"/>
          <w:color w:val="000000"/>
          <w:sz w:val="28"/>
        </w:rPr>
        <w:t xml:space="preserve">
         3.1. Әлемдiк экономиканың инновациялық даму үрдiстерi </w:t>
      </w:r>
      <w:r>
        <w:br/>
      </w:r>
      <w:r>
        <w:rPr>
          <w:rFonts w:ascii="Times New Roman"/>
          <w:b w:val="false"/>
          <w:i w:val="false"/>
          <w:color w:val="000000"/>
          <w:sz w:val="28"/>
        </w:rPr>
        <w:t xml:space="preserve">
         3.2. Қазақстанның инновациялық дамуының проблемалары және </w:t>
      </w:r>
      <w:r>
        <w:br/>
      </w:r>
      <w:r>
        <w:rPr>
          <w:rFonts w:ascii="Times New Roman"/>
          <w:b w:val="false"/>
          <w:i w:val="false"/>
          <w:color w:val="000000"/>
          <w:sz w:val="28"/>
        </w:rPr>
        <w:t xml:space="preserve">
         оны талдау </w:t>
      </w:r>
      <w:r>
        <w:br/>
      </w:r>
      <w:r>
        <w:rPr>
          <w:rFonts w:ascii="Times New Roman"/>
          <w:b w:val="false"/>
          <w:i w:val="false"/>
          <w:color w:val="000000"/>
          <w:sz w:val="28"/>
        </w:rPr>
        <w:t xml:space="preserve">
         3.2.1. Ғылыми-техникалық қызметтiң жай-күйi мен оны iске </w:t>
      </w:r>
      <w:r>
        <w:br/>
      </w:r>
      <w:r>
        <w:rPr>
          <w:rFonts w:ascii="Times New Roman"/>
          <w:b w:val="false"/>
          <w:i w:val="false"/>
          <w:color w:val="000000"/>
          <w:sz w:val="28"/>
        </w:rPr>
        <w:t xml:space="preserve">
         асыру тетіктері </w:t>
      </w:r>
      <w:r>
        <w:br/>
      </w:r>
      <w:r>
        <w:rPr>
          <w:rFonts w:ascii="Times New Roman"/>
          <w:b w:val="false"/>
          <w:i w:val="false"/>
          <w:color w:val="000000"/>
          <w:sz w:val="28"/>
        </w:rPr>
        <w:t xml:space="preserve">
         3.2.2. Инновациялық кәсіпкерлiк </w:t>
      </w:r>
      <w:r>
        <w:br/>
      </w:r>
      <w:r>
        <w:rPr>
          <w:rFonts w:ascii="Times New Roman"/>
          <w:b w:val="false"/>
          <w:i w:val="false"/>
          <w:color w:val="000000"/>
          <w:sz w:val="28"/>
        </w:rPr>
        <w:t xml:space="preserve">
         3.2.3. Инновациялық инфрақұрылым </w:t>
      </w:r>
      <w:r>
        <w:br/>
      </w:r>
      <w:r>
        <w:rPr>
          <w:rFonts w:ascii="Times New Roman"/>
          <w:b w:val="false"/>
          <w:i w:val="false"/>
          <w:color w:val="000000"/>
          <w:sz w:val="28"/>
        </w:rPr>
        <w:t xml:space="preserve">
         3.2.4. Қаржылық инфрақұрылым </w:t>
      </w:r>
      <w:r>
        <w:br/>
      </w:r>
      <w:r>
        <w:rPr>
          <w:rFonts w:ascii="Times New Roman"/>
          <w:b w:val="false"/>
          <w:i w:val="false"/>
          <w:color w:val="000000"/>
          <w:sz w:val="28"/>
        </w:rPr>
        <w:t xml:space="preserve">
      4. Бағдарламаның мақсаты мен мiндеттерi </w:t>
      </w:r>
      <w:r>
        <w:br/>
      </w:r>
      <w:r>
        <w:rPr>
          <w:rFonts w:ascii="Times New Roman"/>
          <w:b w:val="false"/>
          <w:i w:val="false"/>
          <w:color w:val="000000"/>
          <w:sz w:val="28"/>
        </w:rPr>
        <w:t xml:space="preserve">
      5. Бағдарламаны iске асырудың негiзгi бағыттары мен тетігі </w:t>
      </w:r>
      <w:r>
        <w:br/>
      </w:r>
      <w:r>
        <w:rPr>
          <w:rFonts w:ascii="Times New Roman"/>
          <w:b w:val="false"/>
          <w:i w:val="false"/>
          <w:color w:val="000000"/>
          <w:sz w:val="28"/>
        </w:rPr>
        <w:t xml:space="preserve">
         5.1. Ғылыми әлеуетті дамыту </w:t>
      </w:r>
      <w:r>
        <w:br/>
      </w:r>
      <w:r>
        <w:rPr>
          <w:rFonts w:ascii="Times New Roman"/>
          <w:b w:val="false"/>
          <w:i w:val="false"/>
          <w:color w:val="000000"/>
          <w:sz w:val="28"/>
        </w:rPr>
        <w:t xml:space="preserve">
         5.2. Инновациялық кәсiпкерлiктi дамыту </w:t>
      </w:r>
      <w:r>
        <w:br/>
      </w:r>
      <w:r>
        <w:rPr>
          <w:rFonts w:ascii="Times New Roman"/>
          <w:b w:val="false"/>
          <w:i w:val="false"/>
          <w:color w:val="000000"/>
          <w:sz w:val="28"/>
        </w:rPr>
        <w:t xml:space="preserve">
         5.3. Инновациялық инфрақұрылымды дамыту </w:t>
      </w:r>
      <w:r>
        <w:br/>
      </w:r>
      <w:r>
        <w:rPr>
          <w:rFonts w:ascii="Times New Roman"/>
          <w:b w:val="false"/>
          <w:i w:val="false"/>
          <w:color w:val="000000"/>
          <w:sz w:val="28"/>
        </w:rPr>
        <w:t xml:space="preserve">
         5.4. Қазақстандағы Ұлттық инновациялық жүйенiң қаржы </w:t>
      </w:r>
      <w:r>
        <w:br/>
      </w:r>
      <w:r>
        <w:rPr>
          <w:rFonts w:ascii="Times New Roman"/>
          <w:b w:val="false"/>
          <w:i w:val="false"/>
          <w:color w:val="000000"/>
          <w:sz w:val="28"/>
        </w:rPr>
        <w:t xml:space="preserve">
         инфрақұрылымдарын дамыту </w:t>
      </w:r>
      <w:r>
        <w:br/>
      </w:r>
      <w:r>
        <w:rPr>
          <w:rFonts w:ascii="Times New Roman"/>
          <w:b w:val="false"/>
          <w:i w:val="false"/>
          <w:color w:val="000000"/>
          <w:sz w:val="28"/>
        </w:rPr>
        <w:t xml:space="preserve">
         5.4.1. ҒЗТКЖ және инновациялық жобаларды мемлекеттiк </w:t>
      </w:r>
      <w:r>
        <w:br/>
      </w:r>
      <w:r>
        <w:rPr>
          <w:rFonts w:ascii="Times New Roman"/>
          <w:b w:val="false"/>
          <w:i w:val="false"/>
          <w:color w:val="000000"/>
          <w:sz w:val="28"/>
        </w:rPr>
        <w:t xml:space="preserve">
         ынталандыру </w:t>
      </w:r>
      <w:r>
        <w:br/>
      </w:r>
      <w:r>
        <w:rPr>
          <w:rFonts w:ascii="Times New Roman"/>
          <w:b w:val="false"/>
          <w:i w:val="false"/>
          <w:color w:val="000000"/>
          <w:sz w:val="28"/>
        </w:rPr>
        <w:t xml:space="preserve">
         5.4.2. Венчурлік қорлар құру </w:t>
      </w:r>
      <w:r>
        <w:br/>
      </w:r>
      <w:r>
        <w:rPr>
          <w:rFonts w:ascii="Times New Roman"/>
          <w:b w:val="false"/>
          <w:i w:val="false"/>
          <w:color w:val="000000"/>
          <w:sz w:val="28"/>
        </w:rPr>
        <w:t xml:space="preserve">
         5.4.3. Венчурлiк инвестициялардың өтiмділігін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5.4.4. Зияткерлiк меншіктің объектiлерiн бағалау жүйесiн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5.4.5. Кәсiби инновациялық менеджментті қалыптастыру </w:t>
      </w:r>
      <w:r>
        <w:br/>
      </w:r>
      <w:r>
        <w:rPr>
          <w:rFonts w:ascii="Times New Roman"/>
          <w:b w:val="false"/>
          <w:i w:val="false"/>
          <w:color w:val="000000"/>
          <w:sz w:val="28"/>
        </w:rPr>
        <w:t xml:space="preserve">
         5.4.6. Жеке инвесторлардың желiлерiн дамыту </w:t>
      </w:r>
      <w:r>
        <w:br/>
      </w:r>
      <w:r>
        <w:rPr>
          <w:rFonts w:ascii="Times New Roman"/>
          <w:b w:val="false"/>
          <w:i w:val="false"/>
          <w:color w:val="000000"/>
          <w:sz w:val="28"/>
        </w:rPr>
        <w:t xml:space="preserve">
         5.5. Ұлттық инновациялық жүйе элементтерiнiң өзара </w:t>
      </w:r>
      <w:r>
        <w:br/>
      </w:r>
      <w:r>
        <w:rPr>
          <w:rFonts w:ascii="Times New Roman"/>
          <w:b w:val="false"/>
          <w:i w:val="false"/>
          <w:color w:val="000000"/>
          <w:sz w:val="28"/>
        </w:rPr>
        <w:t xml:space="preserve">
         iс-әрекетін қамтамасыз ету </w:t>
      </w:r>
      <w:r>
        <w:br/>
      </w:r>
      <w:r>
        <w:rPr>
          <w:rFonts w:ascii="Times New Roman"/>
          <w:b w:val="false"/>
          <w:i w:val="false"/>
          <w:color w:val="000000"/>
          <w:sz w:val="28"/>
        </w:rPr>
        <w:t xml:space="preserve">
         5.5.1. Ұлттық инновациялық жүйенің жұмыс iстеуiн ақпараттық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5.5.2. Ұлттық инновациялық жүйенi мемлекеттiк басқарудың </w:t>
      </w:r>
      <w:r>
        <w:br/>
      </w:r>
      <w:r>
        <w:rPr>
          <w:rFonts w:ascii="Times New Roman"/>
          <w:b w:val="false"/>
          <w:i w:val="false"/>
          <w:color w:val="000000"/>
          <w:sz w:val="28"/>
        </w:rPr>
        <w:t xml:space="preserve">
         тетіктері </w:t>
      </w:r>
      <w:r>
        <w:br/>
      </w:r>
      <w:r>
        <w:rPr>
          <w:rFonts w:ascii="Times New Roman"/>
          <w:b w:val="false"/>
          <w:i w:val="false"/>
          <w:color w:val="000000"/>
          <w:sz w:val="28"/>
        </w:rPr>
        <w:t xml:space="preserve">
         5.5.3. Ұлттық инновациялық жүйенiң жұмыс iстеуiн </w:t>
      </w:r>
      <w:r>
        <w:br/>
      </w:r>
      <w:r>
        <w:rPr>
          <w:rFonts w:ascii="Times New Roman"/>
          <w:b w:val="false"/>
          <w:i w:val="false"/>
          <w:color w:val="000000"/>
          <w:sz w:val="28"/>
        </w:rPr>
        <w:t xml:space="preserve">
         институционалдық қамтамасыз ету </w:t>
      </w:r>
      <w:r>
        <w:br/>
      </w:r>
      <w:r>
        <w:rPr>
          <w:rFonts w:ascii="Times New Roman"/>
          <w:b w:val="false"/>
          <w:i w:val="false"/>
          <w:color w:val="000000"/>
          <w:sz w:val="28"/>
        </w:rPr>
        <w:t xml:space="preserve">
      6. Қажетті ресурстар және қаржыландыру көздерi </w:t>
      </w:r>
      <w:r>
        <w:br/>
      </w:r>
      <w:r>
        <w:rPr>
          <w:rFonts w:ascii="Times New Roman"/>
          <w:b w:val="false"/>
          <w:i w:val="false"/>
          <w:color w:val="000000"/>
          <w:sz w:val="28"/>
        </w:rPr>
        <w:t xml:space="preserve">
      7. Бағдарламаны iске асырудан күтілетiн нәтижелер </w:t>
      </w:r>
      <w:r>
        <w:br/>
      </w:r>
      <w:r>
        <w:rPr>
          <w:rFonts w:ascii="Times New Roman"/>
          <w:b w:val="false"/>
          <w:i w:val="false"/>
          <w:color w:val="000000"/>
          <w:sz w:val="28"/>
        </w:rPr>
        <w:t xml:space="preserve">
      8. Бағдарламаны iске асыру жөнiндегі iс-шаралар жоспары </w:t>
      </w:r>
    </w:p>
    <w:bookmarkStart w:name="z8"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val="false"/>
          <w:i w:val="false"/>
          <w:color w:val="000000"/>
          <w:sz w:val="28"/>
        </w:rPr>
        <w:t xml:space="preserve">Бағдарламаның     Қазақстан Республикасының Ұлттық инновациялық </w:t>
      </w:r>
      <w:r>
        <w:br/>
      </w:r>
      <w:r>
        <w:rPr>
          <w:rFonts w:ascii="Times New Roman"/>
          <w:b w:val="false"/>
          <w:i w:val="false"/>
          <w:color w:val="000000"/>
          <w:sz w:val="28"/>
        </w:rPr>
        <w:t xml:space="preserve">
атауы               жүйесiн қалыптастыру және дамыту жөнiндегі </w:t>
      </w:r>
      <w:r>
        <w:br/>
      </w:r>
      <w:r>
        <w:rPr>
          <w:rFonts w:ascii="Times New Roman"/>
          <w:b w:val="false"/>
          <w:i w:val="false"/>
          <w:color w:val="000000"/>
          <w:sz w:val="28"/>
        </w:rPr>
        <w:t xml:space="preserve">
                  2005-2015 жылдарға арналған бағдарлама </w:t>
      </w:r>
    </w:p>
    <w:p>
      <w:pPr>
        <w:spacing w:after="0"/>
        <w:ind w:left="0"/>
        <w:jc w:val="both"/>
      </w:pPr>
      <w:r>
        <w:rPr>
          <w:rFonts w:ascii="Times New Roman"/>
          <w:b w:val="false"/>
          <w:i w:val="false"/>
          <w:color w:val="000000"/>
          <w:sz w:val="28"/>
        </w:rPr>
        <w:t xml:space="preserve">Әзiрлеу үшiн      Қазақстан Республикасы Үкiметiнiң 2003 жылғы </w:t>
      </w:r>
      <w:r>
        <w:br/>
      </w:r>
      <w:r>
        <w:rPr>
          <w:rFonts w:ascii="Times New Roman"/>
          <w:b w:val="false"/>
          <w:i w:val="false"/>
          <w:color w:val="000000"/>
          <w:sz w:val="28"/>
        </w:rPr>
        <w:t>
негiздеме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Қазақстан Республикасы Үкiметінiң 2003-2006 </w:t>
      </w:r>
      <w:r>
        <w:br/>
      </w:r>
      <w:r>
        <w:rPr>
          <w:rFonts w:ascii="Times New Roman"/>
          <w:b w:val="false"/>
          <w:i w:val="false"/>
          <w:color w:val="000000"/>
          <w:sz w:val="28"/>
        </w:rPr>
        <w:t xml:space="preserve">
                  жылдарға арналған бағдарламасын iске асыру </w:t>
      </w:r>
      <w:r>
        <w:br/>
      </w:r>
      <w:r>
        <w:rPr>
          <w:rFonts w:ascii="Times New Roman"/>
          <w:b w:val="false"/>
          <w:i w:val="false"/>
          <w:color w:val="000000"/>
          <w:sz w:val="28"/>
        </w:rPr>
        <w:t xml:space="preserve">
                  жөнiндегi іс-шаралар жоспары (2.6.11.); </w:t>
      </w:r>
      <w:r>
        <w:br/>
      </w:r>
      <w:r>
        <w:rPr>
          <w:rFonts w:ascii="Times New Roman"/>
          <w:b w:val="false"/>
          <w:i w:val="false"/>
          <w:color w:val="000000"/>
          <w:sz w:val="28"/>
        </w:rPr>
        <w:t xml:space="preserve">
                  Қазақстан Республикасының Үкiметi мәжiлiсiнiң </w:t>
      </w:r>
      <w:r>
        <w:br/>
      </w:r>
      <w:r>
        <w:rPr>
          <w:rFonts w:ascii="Times New Roman"/>
          <w:b w:val="false"/>
          <w:i w:val="false"/>
          <w:color w:val="000000"/>
          <w:sz w:val="28"/>
        </w:rPr>
        <w:t xml:space="preserve">
                  2004 жылғы 21 желтоқсандағы N 20 хаттамасы </w:t>
      </w:r>
      <w:r>
        <w:br/>
      </w:r>
      <w:r>
        <w:rPr>
          <w:rFonts w:ascii="Times New Roman"/>
          <w:b w:val="false"/>
          <w:i w:val="false"/>
          <w:color w:val="000000"/>
          <w:sz w:val="28"/>
        </w:rPr>
        <w:t xml:space="preserve">
                  үзiндiсiнiң 2.2-тармағы </w:t>
      </w:r>
    </w:p>
    <w:p>
      <w:pPr>
        <w:spacing w:after="0"/>
        <w:ind w:left="0"/>
        <w:jc w:val="both"/>
      </w:pPr>
      <w:r>
        <w:rPr>
          <w:rFonts w:ascii="Times New Roman"/>
          <w:b w:val="false"/>
          <w:i w:val="false"/>
          <w:color w:val="000000"/>
          <w:sz w:val="28"/>
        </w:rPr>
        <w:t xml:space="preserve">Әзірлеуші         Қазақстан Республикасы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Мақсаты           Отандық, сондай-ақ шетелдiк ғылыми әлеуеттi және </w:t>
      </w:r>
      <w:r>
        <w:br/>
      </w:r>
      <w:r>
        <w:rPr>
          <w:rFonts w:ascii="Times New Roman"/>
          <w:b w:val="false"/>
          <w:i w:val="false"/>
          <w:color w:val="000000"/>
          <w:sz w:val="28"/>
        </w:rPr>
        <w:t xml:space="preserve">
                  технологияларды пайдаланудың негiзiнде бәсекеге </w:t>
      </w:r>
      <w:r>
        <w:br/>
      </w:r>
      <w:r>
        <w:rPr>
          <w:rFonts w:ascii="Times New Roman"/>
          <w:b w:val="false"/>
          <w:i w:val="false"/>
          <w:color w:val="000000"/>
          <w:sz w:val="28"/>
        </w:rPr>
        <w:t xml:space="preserve">
                  қабiлеттi түпкiлiктi өнiмдi жасауды қамтамасыз </w:t>
      </w:r>
      <w:r>
        <w:br/>
      </w:r>
      <w:r>
        <w:rPr>
          <w:rFonts w:ascii="Times New Roman"/>
          <w:b w:val="false"/>
          <w:i w:val="false"/>
          <w:color w:val="000000"/>
          <w:sz w:val="28"/>
        </w:rPr>
        <w:t xml:space="preserve">
                  ететiн ашық үлгiдегi инновациялық жүйені </w:t>
      </w:r>
      <w:r>
        <w:br/>
      </w: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Мiндеттер         Ғылыми әлеуеттi дамыту; </w:t>
      </w:r>
      <w:r>
        <w:br/>
      </w:r>
      <w:r>
        <w:rPr>
          <w:rFonts w:ascii="Times New Roman"/>
          <w:b w:val="false"/>
          <w:i w:val="false"/>
          <w:color w:val="000000"/>
          <w:sz w:val="28"/>
        </w:rPr>
        <w:t xml:space="preserve">
                  инновациялық кәсіпкерлік ортаны қалыптастыру және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көп деңгейлі инновациялық инфрақұрылымды </w:t>
      </w:r>
      <w:r>
        <w:br/>
      </w:r>
      <w:r>
        <w:rPr>
          <w:rFonts w:ascii="Times New Roman"/>
          <w:b w:val="false"/>
          <w:i w:val="false"/>
          <w:color w:val="000000"/>
          <w:sz w:val="28"/>
        </w:rPr>
        <w:t xml:space="preserve">
                  қалыптастыру мен дамыту; </w:t>
      </w:r>
      <w:r>
        <w:br/>
      </w:r>
      <w:r>
        <w:rPr>
          <w:rFonts w:ascii="Times New Roman"/>
          <w:b w:val="false"/>
          <w:i w:val="false"/>
          <w:color w:val="000000"/>
          <w:sz w:val="28"/>
        </w:rPr>
        <w:t xml:space="preserve">
                  қаржы инфрақұрылымының элементтерi мен тетiктерiн </w:t>
      </w:r>
      <w:r>
        <w:br/>
      </w:r>
      <w:r>
        <w:rPr>
          <w:rFonts w:ascii="Times New Roman"/>
          <w:b w:val="false"/>
          <w:i w:val="false"/>
          <w:color w:val="000000"/>
          <w:sz w:val="28"/>
        </w:rPr>
        <w:t xml:space="preserve">
                  берілетін гранттар түрлерiн ұлғайту және </w:t>
      </w:r>
      <w:r>
        <w:br/>
      </w:r>
      <w:r>
        <w:rPr>
          <w:rFonts w:ascii="Times New Roman"/>
          <w:b w:val="false"/>
          <w:i w:val="false"/>
          <w:color w:val="000000"/>
          <w:sz w:val="28"/>
        </w:rPr>
        <w:t xml:space="preserve">
                  венчурлiк қорлар құру бөлiгiнде қалыптастыру мен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ұлттық инновациялық жүйе элементтерінің арасында </w:t>
      </w:r>
      <w:r>
        <w:br/>
      </w:r>
      <w:r>
        <w:rPr>
          <w:rFonts w:ascii="Times New Roman"/>
          <w:b w:val="false"/>
          <w:i w:val="false"/>
          <w:color w:val="000000"/>
          <w:sz w:val="28"/>
        </w:rPr>
        <w:t xml:space="preserve">
                  тиiмдi өзара іс-қимыл жасасуды қамтамасыз ету; </w:t>
      </w:r>
      <w:r>
        <w:br/>
      </w:r>
      <w:r>
        <w:rPr>
          <w:rFonts w:ascii="Times New Roman"/>
          <w:b w:val="false"/>
          <w:i w:val="false"/>
          <w:color w:val="000000"/>
          <w:sz w:val="28"/>
        </w:rPr>
        <w:t xml:space="preserve">
                  нормативтік құқықтық базаны жетілдіру. </w:t>
      </w:r>
    </w:p>
    <w:p>
      <w:pPr>
        <w:spacing w:after="0"/>
        <w:ind w:left="0"/>
        <w:jc w:val="both"/>
      </w:pPr>
      <w:r>
        <w:rPr>
          <w:rFonts w:ascii="Times New Roman"/>
          <w:b w:val="false"/>
          <w:i w:val="false"/>
          <w:color w:val="000000"/>
          <w:sz w:val="28"/>
        </w:rPr>
        <w:t xml:space="preserve">Iске асыру        2005-2015 жылдар </w:t>
      </w:r>
      <w:r>
        <w:br/>
      </w:r>
      <w:r>
        <w:rPr>
          <w:rFonts w:ascii="Times New Roman"/>
          <w:b w:val="false"/>
          <w:i w:val="false"/>
          <w:color w:val="000000"/>
          <w:sz w:val="28"/>
        </w:rPr>
        <w:t xml:space="preserve">
мерзiмдерi        Бiрiншi кезең: 2005-2007 жылдар - мемлекеттiң </w:t>
      </w:r>
      <w:r>
        <w:br/>
      </w:r>
      <w:r>
        <w:rPr>
          <w:rFonts w:ascii="Times New Roman"/>
          <w:b w:val="false"/>
          <w:i w:val="false"/>
          <w:color w:val="000000"/>
          <w:sz w:val="28"/>
        </w:rPr>
        <w:t xml:space="preserve">
                  белсендi қатысуымен ҰИЖ-дi қалыптастыру: </w:t>
      </w:r>
      <w:r>
        <w:br/>
      </w:r>
      <w:r>
        <w:rPr>
          <w:rFonts w:ascii="Times New Roman"/>
          <w:b w:val="false"/>
          <w:i w:val="false"/>
          <w:color w:val="000000"/>
          <w:sz w:val="28"/>
        </w:rPr>
        <w:t xml:space="preserve">
                  ғылыми әлеуеттi дамыту, ғылыми-технологиялық </w:t>
      </w:r>
      <w:r>
        <w:br/>
      </w:r>
      <w:r>
        <w:rPr>
          <w:rFonts w:ascii="Times New Roman"/>
          <w:b w:val="false"/>
          <w:i w:val="false"/>
          <w:color w:val="000000"/>
          <w:sz w:val="28"/>
        </w:rPr>
        <w:t xml:space="preserve">
                  дамытудың басымдықтарын айқындау; </w:t>
      </w:r>
      <w:r>
        <w:br/>
      </w:r>
      <w:r>
        <w:rPr>
          <w:rFonts w:ascii="Times New Roman"/>
          <w:b w:val="false"/>
          <w:i w:val="false"/>
          <w:color w:val="000000"/>
          <w:sz w:val="28"/>
        </w:rPr>
        <w:t xml:space="preserve">
                  инновациялық бизнес-ортаны дамыту, мемлекеттiк </w:t>
      </w:r>
      <w:r>
        <w:br/>
      </w:r>
      <w:r>
        <w:rPr>
          <w:rFonts w:ascii="Times New Roman"/>
          <w:b w:val="false"/>
          <w:i w:val="false"/>
          <w:color w:val="000000"/>
          <w:sz w:val="28"/>
        </w:rPr>
        <w:t xml:space="preserve">
                  ресурстарды шоғырландыруды талап ететiн </w:t>
      </w:r>
      <w:r>
        <w:br/>
      </w:r>
      <w:r>
        <w:rPr>
          <w:rFonts w:ascii="Times New Roman"/>
          <w:b w:val="false"/>
          <w:i w:val="false"/>
          <w:color w:val="000000"/>
          <w:sz w:val="28"/>
        </w:rPr>
        <w:t xml:space="preserve">
                  кластерлердiң ядросын қалыптастыратын жүйелік </w:t>
      </w:r>
      <w:r>
        <w:br/>
      </w:r>
      <w:r>
        <w:rPr>
          <w:rFonts w:ascii="Times New Roman"/>
          <w:b w:val="false"/>
          <w:i w:val="false"/>
          <w:color w:val="000000"/>
          <w:sz w:val="28"/>
        </w:rPr>
        <w:t xml:space="preserve">
                  инновациялық жобаларды іске асыру: </w:t>
      </w:r>
      <w:r>
        <w:br/>
      </w:r>
      <w:r>
        <w:rPr>
          <w:rFonts w:ascii="Times New Roman"/>
          <w:b w:val="false"/>
          <w:i w:val="false"/>
          <w:color w:val="000000"/>
          <w:sz w:val="28"/>
        </w:rPr>
        <w:t xml:space="preserve">
                  инновациялық инфрақұрылымдарының негiзгі </w:t>
      </w:r>
      <w:r>
        <w:br/>
      </w:r>
      <w:r>
        <w:rPr>
          <w:rFonts w:ascii="Times New Roman"/>
          <w:b w:val="false"/>
          <w:i w:val="false"/>
          <w:color w:val="000000"/>
          <w:sz w:val="28"/>
        </w:rPr>
        <w:t xml:space="preserve">
                  элементтерiн құру және дамыту; </w:t>
      </w:r>
      <w:r>
        <w:br/>
      </w:r>
      <w:r>
        <w:rPr>
          <w:rFonts w:ascii="Times New Roman"/>
          <w:b w:val="false"/>
          <w:i w:val="false"/>
          <w:color w:val="000000"/>
          <w:sz w:val="28"/>
        </w:rPr>
        <w:t xml:space="preserve">
                  қаржы инфрақұрылымдарының негізгі элементтерін </w:t>
      </w:r>
      <w:r>
        <w:br/>
      </w:r>
      <w:r>
        <w:rPr>
          <w:rFonts w:ascii="Times New Roman"/>
          <w:b w:val="false"/>
          <w:i w:val="false"/>
          <w:color w:val="000000"/>
          <w:sz w:val="28"/>
        </w:rPr>
        <w:t xml:space="preserve">
                  берілетін гранттар түрлерiн кеңейту бөлігінде </w:t>
      </w:r>
      <w:r>
        <w:br/>
      </w:r>
      <w:r>
        <w:rPr>
          <w:rFonts w:ascii="Times New Roman"/>
          <w:b w:val="false"/>
          <w:i w:val="false"/>
          <w:color w:val="000000"/>
          <w:sz w:val="28"/>
        </w:rPr>
        <w:t xml:space="preserve">
                  құру және дамыту әрi отандық инвесторлармен </w:t>
      </w:r>
      <w:r>
        <w:br/>
      </w:r>
      <w:r>
        <w:rPr>
          <w:rFonts w:ascii="Times New Roman"/>
          <w:b w:val="false"/>
          <w:i w:val="false"/>
          <w:color w:val="000000"/>
          <w:sz w:val="28"/>
        </w:rPr>
        <w:t xml:space="preserve">
                  венчурлiк қорлар құру және озат шетелдiк </w:t>
      </w:r>
      <w:r>
        <w:br/>
      </w:r>
      <w:r>
        <w:rPr>
          <w:rFonts w:ascii="Times New Roman"/>
          <w:b w:val="false"/>
          <w:i w:val="false"/>
          <w:color w:val="000000"/>
          <w:sz w:val="28"/>
        </w:rPr>
        <w:t xml:space="preserve">
                  венчурлiк қорлардағы инвестициялау </w:t>
      </w:r>
      <w:r>
        <w:br/>
      </w:r>
      <w:r>
        <w:rPr>
          <w:rFonts w:ascii="Times New Roman"/>
          <w:b w:val="false"/>
          <w:i w:val="false"/>
          <w:color w:val="000000"/>
          <w:sz w:val="28"/>
        </w:rPr>
        <w:t xml:space="preserve">
                  Екiнші кезең: 2008-2010 жылдар - ҰИЖ </w:t>
      </w:r>
      <w:r>
        <w:br/>
      </w:r>
      <w:r>
        <w:rPr>
          <w:rFonts w:ascii="Times New Roman"/>
          <w:b w:val="false"/>
          <w:i w:val="false"/>
          <w:color w:val="000000"/>
          <w:sz w:val="28"/>
        </w:rPr>
        <w:t xml:space="preserve">
                  элементтерiнiң өзара іс-қимылдары мен жұмыс iстеу </w:t>
      </w:r>
      <w:r>
        <w:br/>
      </w:r>
      <w:r>
        <w:rPr>
          <w:rFonts w:ascii="Times New Roman"/>
          <w:b w:val="false"/>
          <w:i w:val="false"/>
          <w:color w:val="000000"/>
          <w:sz w:val="28"/>
        </w:rPr>
        <w:t xml:space="preserve">
                  тетiктерiн жетiлдiру: </w:t>
      </w:r>
      <w:r>
        <w:br/>
      </w:r>
      <w:r>
        <w:rPr>
          <w:rFonts w:ascii="Times New Roman"/>
          <w:b w:val="false"/>
          <w:i w:val="false"/>
          <w:color w:val="000000"/>
          <w:sz w:val="28"/>
        </w:rPr>
        <w:t xml:space="preserve">
                  ҰИЖ-дiң қалыптасқан элементтерiнiң өзара iс- </w:t>
      </w:r>
      <w:r>
        <w:br/>
      </w:r>
      <w:r>
        <w:rPr>
          <w:rFonts w:ascii="Times New Roman"/>
          <w:b w:val="false"/>
          <w:i w:val="false"/>
          <w:color w:val="000000"/>
          <w:sz w:val="28"/>
        </w:rPr>
        <w:t xml:space="preserve">
                  қимылының сапасын арттыру; </w:t>
      </w:r>
      <w:r>
        <w:br/>
      </w:r>
      <w:r>
        <w:rPr>
          <w:rFonts w:ascii="Times New Roman"/>
          <w:b w:val="false"/>
          <w:i w:val="false"/>
          <w:color w:val="000000"/>
          <w:sz w:val="28"/>
        </w:rPr>
        <w:t xml:space="preserve">
                  шетелдiк инвесторлармен венчурлiк қорлар құру </w:t>
      </w:r>
      <w:r>
        <w:br/>
      </w:r>
      <w:r>
        <w:rPr>
          <w:rFonts w:ascii="Times New Roman"/>
          <w:b w:val="false"/>
          <w:i w:val="false"/>
          <w:color w:val="000000"/>
          <w:sz w:val="28"/>
        </w:rPr>
        <w:t xml:space="preserve">
                  арқылы венчурлiк қаржыландыру тетігін белсендi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бiріншi кезеңде қалыптасқан жобалар маңындағы </w:t>
      </w:r>
      <w:r>
        <w:br/>
      </w:r>
      <w:r>
        <w:rPr>
          <w:rFonts w:ascii="Times New Roman"/>
          <w:b w:val="false"/>
          <w:i w:val="false"/>
          <w:color w:val="000000"/>
          <w:sz w:val="28"/>
        </w:rPr>
        <w:t xml:space="preserve">
                  кластерлік кооперацияны дамыту; </w:t>
      </w:r>
      <w:r>
        <w:br/>
      </w:r>
      <w:r>
        <w:rPr>
          <w:rFonts w:ascii="Times New Roman"/>
          <w:b w:val="false"/>
          <w:i w:val="false"/>
          <w:color w:val="000000"/>
          <w:sz w:val="28"/>
        </w:rPr>
        <w:t xml:space="preserve">
                  жетекші әлемдiк компаниялармен өңiрлiк және </w:t>
      </w:r>
      <w:r>
        <w:br/>
      </w:r>
      <w:r>
        <w:rPr>
          <w:rFonts w:ascii="Times New Roman"/>
          <w:b w:val="false"/>
          <w:i w:val="false"/>
          <w:color w:val="000000"/>
          <w:sz w:val="28"/>
        </w:rPr>
        <w:t xml:space="preserve">
                  ауқымды технологиялық альянстарды қалыптастыру </w:t>
      </w:r>
      <w:r>
        <w:br/>
      </w:r>
      <w:r>
        <w:rPr>
          <w:rFonts w:ascii="Times New Roman"/>
          <w:b w:val="false"/>
          <w:i w:val="false"/>
          <w:color w:val="000000"/>
          <w:sz w:val="28"/>
        </w:rPr>
        <w:t xml:space="preserve">
                  жөнiндегi жобаларға ҰИЖ субъектiлерiнiң қатысуы. </w:t>
      </w:r>
      <w:r>
        <w:br/>
      </w:r>
      <w:r>
        <w:rPr>
          <w:rFonts w:ascii="Times New Roman"/>
          <w:b w:val="false"/>
          <w:i w:val="false"/>
          <w:color w:val="000000"/>
          <w:sz w:val="28"/>
        </w:rPr>
        <w:t xml:space="preserve">
                  Үшiншi кезең: 2011-2013 жылдар - мемлекеттік </w:t>
      </w:r>
      <w:r>
        <w:br/>
      </w:r>
      <w:r>
        <w:rPr>
          <w:rFonts w:ascii="Times New Roman"/>
          <w:b w:val="false"/>
          <w:i w:val="false"/>
          <w:color w:val="000000"/>
          <w:sz w:val="28"/>
        </w:rPr>
        <w:t xml:space="preserve">
                  шығыстар үлесiнiң кемуiмен және жеке </w:t>
      </w:r>
      <w:r>
        <w:br/>
      </w:r>
      <w:r>
        <w:rPr>
          <w:rFonts w:ascii="Times New Roman"/>
          <w:b w:val="false"/>
          <w:i w:val="false"/>
          <w:color w:val="000000"/>
          <w:sz w:val="28"/>
        </w:rPr>
        <w:t xml:space="preserve">
                  инвестициялардың өсуiмен ҰИЖ-дың тұрақты дамуы: </w:t>
      </w:r>
      <w:r>
        <w:br/>
      </w:r>
      <w:r>
        <w:rPr>
          <w:rFonts w:ascii="Times New Roman"/>
          <w:b w:val="false"/>
          <w:i w:val="false"/>
          <w:color w:val="000000"/>
          <w:sz w:val="28"/>
        </w:rPr>
        <w:t xml:space="preserve">
                  артықшылықты ынталандырудың жанама құралдарын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Төртіншi кезең: 2014-2015 жылдар - мемлекеттiң </w:t>
      </w:r>
      <w:r>
        <w:br/>
      </w:r>
      <w:r>
        <w:rPr>
          <w:rFonts w:ascii="Times New Roman"/>
          <w:b w:val="false"/>
          <w:i w:val="false"/>
          <w:color w:val="000000"/>
          <w:sz w:val="28"/>
        </w:rPr>
        <w:t xml:space="preserve">
                  венчурлiк қорлар мен инновациялық жобалардан </w:t>
      </w:r>
      <w:r>
        <w:br/>
      </w:r>
      <w:r>
        <w:rPr>
          <w:rFonts w:ascii="Times New Roman"/>
          <w:b w:val="false"/>
          <w:i w:val="false"/>
          <w:color w:val="000000"/>
          <w:sz w:val="28"/>
        </w:rPr>
        <w:t xml:space="preserve">
                  "шығуы". </w:t>
      </w:r>
    </w:p>
    <w:p>
      <w:pPr>
        <w:spacing w:after="0"/>
        <w:ind w:left="0"/>
        <w:jc w:val="both"/>
      </w:pPr>
      <w:r>
        <w:rPr>
          <w:rFonts w:ascii="Times New Roman"/>
          <w:b w:val="false"/>
          <w:i w:val="false"/>
          <w:color w:val="000000"/>
          <w:sz w:val="28"/>
        </w:rPr>
        <w:t xml:space="preserve">Қажеттi           2005-2015 жылдарға арналған Бағдарламаның жалпы </w:t>
      </w:r>
      <w:r>
        <w:br/>
      </w:r>
      <w:r>
        <w:rPr>
          <w:rFonts w:ascii="Times New Roman"/>
          <w:b w:val="false"/>
          <w:i w:val="false"/>
          <w:color w:val="000000"/>
          <w:sz w:val="28"/>
        </w:rPr>
        <w:t xml:space="preserve">
ресурстар мен     құны 139795,13 млн. теңгенi, оның iшiнде </w:t>
      </w:r>
      <w:r>
        <w:br/>
      </w:r>
      <w:r>
        <w:rPr>
          <w:rFonts w:ascii="Times New Roman"/>
          <w:b w:val="false"/>
          <w:i w:val="false"/>
          <w:color w:val="000000"/>
          <w:sz w:val="28"/>
        </w:rPr>
        <w:t xml:space="preserve">
қаржыландыру      республикалық бюджеттен - 77272,3 млн. теңгенi </w:t>
      </w:r>
      <w:r>
        <w:br/>
      </w:r>
      <w:r>
        <w:rPr>
          <w:rFonts w:ascii="Times New Roman"/>
          <w:b w:val="false"/>
          <w:i w:val="false"/>
          <w:color w:val="000000"/>
          <w:sz w:val="28"/>
        </w:rPr>
        <w:t xml:space="preserve">
көздері           және жергілiктi бюджеттен - 2112 млн. теңгенi </w:t>
      </w:r>
      <w:r>
        <w:br/>
      </w:r>
      <w:r>
        <w:rPr>
          <w:rFonts w:ascii="Times New Roman"/>
          <w:b w:val="false"/>
          <w:i w:val="false"/>
          <w:color w:val="000000"/>
          <w:sz w:val="28"/>
        </w:rPr>
        <w:t xml:space="preserve">
                  құрайды және 60410,83 млн. теңгеден кем емес </w:t>
      </w:r>
      <w:r>
        <w:br/>
      </w:r>
      <w:r>
        <w:rPr>
          <w:rFonts w:ascii="Times New Roman"/>
          <w:b w:val="false"/>
          <w:i w:val="false"/>
          <w:color w:val="000000"/>
          <w:sz w:val="28"/>
        </w:rPr>
        <w:t xml:space="preserve">
                  сомада жеке отандық және шетелдiк капиталды </w:t>
      </w:r>
      <w:r>
        <w:br/>
      </w:r>
      <w:r>
        <w:rPr>
          <w:rFonts w:ascii="Times New Roman"/>
          <w:b w:val="false"/>
          <w:i w:val="false"/>
          <w:color w:val="000000"/>
          <w:sz w:val="28"/>
        </w:rPr>
        <w:t xml:space="preserve">
                  тарту жоспарланады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оның ішінде жылдар бойынша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2005  |  2006  |  2007 | 2008- | 2011- | 2014- </w:t>
      </w:r>
      <w:r>
        <w:br/>
      </w:r>
      <w:r>
        <w:rPr>
          <w:rFonts w:ascii="Times New Roman"/>
          <w:b w:val="false"/>
          <w:i w:val="false"/>
          <w:color w:val="000000"/>
          <w:sz w:val="28"/>
        </w:rPr>
        <w:t xml:space="preserve">
      |        |        |        |       | 2010  | 2013  | 2015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   | </w:t>
      </w:r>
      <w:r>
        <w:br/>
      </w:r>
      <w:r>
        <w:rPr>
          <w:rFonts w:ascii="Times New Roman"/>
          <w:b w:val="false"/>
          <w:i w:val="false"/>
          <w:color w:val="000000"/>
          <w:sz w:val="28"/>
        </w:rPr>
        <w:t xml:space="preserve">
лығы:  |139795,13 11313,51   15824,  11659,  48782,  31328,  20885, </w:t>
      </w:r>
      <w:r>
        <w:br/>
      </w:r>
      <w:r>
        <w:rPr>
          <w:rFonts w:ascii="Times New Roman"/>
          <w:b w:val="false"/>
          <w:i w:val="false"/>
          <w:color w:val="000000"/>
          <w:sz w:val="28"/>
        </w:rPr>
        <w:t xml:space="preserve">
       |                        94      04      67      98      98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рес-   |  77272,3   6654,9 10728,3  7403,53  30814,  13002,  8668,6 </w:t>
      </w:r>
      <w:r>
        <w:br/>
      </w:r>
      <w:r>
        <w:rPr>
          <w:rFonts w:ascii="Times New Roman"/>
          <w:b w:val="false"/>
          <w:i w:val="false"/>
          <w:color w:val="000000"/>
          <w:sz w:val="28"/>
        </w:rPr>
        <w:t xml:space="preserve">
публи- |                                        03       9 </w:t>
      </w:r>
      <w:r>
        <w:br/>
      </w:r>
      <w:r>
        <w:rPr>
          <w:rFonts w:ascii="Times New Roman"/>
          <w:b w:val="false"/>
          <w:i w:val="false"/>
          <w:color w:val="000000"/>
          <w:sz w:val="28"/>
        </w:rPr>
        <w:t xml:space="preserve">
калық  | </w:t>
      </w:r>
      <w:r>
        <w:br/>
      </w:r>
      <w:r>
        <w:rPr>
          <w:rFonts w:ascii="Times New Roman"/>
          <w:b w:val="false"/>
          <w:i w:val="false"/>
          <w:color w:val="000000"/>
          <w:sz w:val="28"/>
        </w:rPr>
        <w:t xml:space="preserve">
бюджет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жергі- |     2112     512      800      800    -       -        - </w:t>
      </w:r>
      <w:r>
        <w:br/>
      </w:r>
      <w:r>
        <w:rPr>
          <w:rFonts w:ascii="Times New Roman"/>
          <w:b w:val="false"/>
          <w:i w:val="false"/>
          <w:color w:val="000000"/>
          <w:sz w:val="28"/>
        </w:rPr>
        <w:t xml:space="preserve">
лікті  | </w:t>
      </w:r>
      <w:r>
        <w:br/>
      </w:r>
      <w:r>
        <w:rPr>
          <w:rFonts w:ascii="Times New Roman"/>
          <w:b w:val="false"/>
          <w:i w:val="false"/>
          <w:color w:val="000000"/>
          <w:sz w:val="28"/>
        </w:rPr>
        <w:t xml:space="preserve">
бюджет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жеке   | 60410,83  4146,61 4296,61  3455,51  17968,  18326,  12217, </w:t>
      </w:r>
      <w:r>
        <w:br/>
      </w:r>
      <w:r>
        <w:rPr>
          <w:rFonts w:ascii="Times New Roman"/>
          <w:b w:val="false"/>
          <w:i w:val="false"/>
          <w:color w:val="000000"/>
          <w:sz w:val="28"/>
        </w:rPr>
        <w:t xml:space="preserve">
капитал|                                        64      08      38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Бұл ретте республикалық бюджеттен бөлiнетiн қаражаттың жыл сайынғы көлемi тиiстi жылға арналған бюджетті қалыптастыру кезiнде нақтыланатын болады. </w:t>
      </w:r>
    </w:p>
    <w:p>
      <w:pPr>
        <w:spacing w:after="0"/>
        <w:ind w:left="0"/>
        <w:jc w:val="both"/>
      </w:pPr>
      <w:r>
        <w:rPr>
          <w:rFonts w:ascii="Times New Roman"/>
          <w:b w:val="false"/>
          <w:i w:val="false"/>
          <w:color w:val="000000"/>
          <w:sz w:val="28"/>
        </w:rPr>
        <w:t xml:space="preserve">Күтiлетiн         Бағдарламаларды iске асырудың нәтижесiнде мыналар </w:t>
      </w:r>
      <w:r>
        <w:br/>
      </w:r>
      <w:r>
        <w:rPr>
          <w:rFonts w:ascii="Times New Roman"/>
          <w:b w:val="false"/>
          <w:i w:val="false"/>
          <w:color w:val="000000"/>
          <w:sz w:val="28"/>
        </w:rPr>
        <w:t xml:space="preserve">
нәтижелер         күтіледi: </w:t>
      </w:r>
      <w:r>
        <w:br/>
      </w:r>
      <w:r>
        <w:rPr>
          <w:rFonts w:ascii="Times New Roman"/>
          <w:b w:val="false"/>
          <w:i w:val="false"/>
          <w:color w:val="000000"/>
          <w:sz w:val="28"/>
        </w:rPr>
        <w:t xml:space="preserve">
                  IЖӨ-дегi ғылыми және ғылыми-инновациялық </w:t>
      </w:r>
      <w:r>
        <w:br/>
      </w:r>
      <w:r>
        <w:rPr>
          <w:rFonts w:ascii="Times New Roman"/>
          <w:b w:val="false"/>
          <w:i w:val="false"/>
          <w:color w:val="000000"/>
          <w:sz w:val="28"/>
        </w:rPr>
        <w:t xml:space="preserve">
                  қызметтердiң үлестiк салмағын 2005 жылы 0,8%-дан </w:t>
      </w:r>
      <w:r>
        <w:br/>
      </w:r>
      <w:r>
        <w:rPr>
          <w:rFonts w:ascii="Times New Roman"/>
          <w:b w:val="false"/>
          <w:i w:val="false"/>
          <w:color w:val="000000"/>
          <w:sz w:val="28"/>
        </w:rPr>
        <w:t xml:space="preserve">
                  2015 жылға 1,7%-ға дейiн ұлғайту; </w:t>
      </w:r>
      <w:r>
        <w:br/>
      </w:r>
      <w:r>
        <w:rPr>
          <w:rFonts w:ascii="Times New Roman"/>
          <w:b w:val="false"/>
          <w:i w:val="false"/>
          <w:color w:val="000000"/>
          <w:sz w:val="28"/>
        </w:rPr>
        <w:t xml:space="preserve">
                  Қазақстанның инновациялық және ғылыми-зерттеу </w:t>
      </w:r>
      <w:r>
        <w:br/>
      </w:r>
      <w:r>
        <w:rPr>
          <w:rFonts w:ascii="Times New Roman"/>
          <w:b w:val="false"/>
          <w:i w:val="false"/>
          <w:color w:val="000000"/>
          <w:sz w:val="28"/>
        </w:rPr>
        <w:t xml:space="preserve">
                  қызметіне тiкелей шетелдiк инвестициялар тартуды </w:t>
      </w:r>
      <w:r>
        <w:br/>
      </w:r>
      <w:r>
        <w:rPr>
          <w:rFonts w:ascii="Times New Roman"/>
          <w:b w:val="false"/>
          <w:i w:val="false"/>
          <w:color w:val="000000"/>
          <w:sz w:val="28"/>
        </w:rPr>
        <w:t xml:space="preserve">
                  2003 жылмен салыстырғанда 2015 жылға қарай 15-20 </w:t>
      </w:r>
      <w:r>
        <w:br/>
      </w:r>
      <w:r>
        <w:rPr>
          <w:rFonts w:ascii="Times New Roman"/>
          <w:b w:val="false"/>
          <w:i w:val="false"/>
          <w:color w:val="000000"/>
          <w:sz w:val="28"/>
        </w:rPr>
        <w:t xml:space="preserve">
                  есеге ұлғайту; </w:t>
      </w:r>
      <w:r>
        <w:br/>
      </w:r>
      <w:r>
        <w:rPr>
          <w:rFonts w:ascii="Times New Roman"/>
          <w:b w:val="false"/>
          <w:i w:val="false"/>
          <w:color w:val="000000"/>
          <w:sz w:val="28"/>
        </w:rPr>
        <w:t xml:space="preserve">
                  қолданбалы ҒЗТКЖ-ларды бюджеттік қаржыландыру </w:t>
      </w:r>
      <w:r>
        <w:br/>
      </w:r>
      <w:r>
        <w:rPr>
          <w:rFonts w:ascii="Times New Roman"/>
          <w:b w:val="false"/>
          <w:i w:val="false"/>
          <w:color w:val="000000"/>
          <w:sz w:val="28"/>
        </w:rPr>
        <w:t xml:space="preserve">
                  жүйесiн оңтайландыру; </w:t>
      </w:r>
      <w:r>
        <w:br/>
      </w:r>
      <w:r>
        <w:rPr>
          <w:rFonts w:ascii="Times New Roman"/>
          <w:b w:val="false"/>
          <w:i w:val="false"/>
          <w:color w:val="000000"/>
          <w:sz w:val="28"/>
        </w:rPr>
        <w:t xml:space="preserve">
                  Қазақстан Республикасындағы инновациялық </w:t>
      </w:r>
      <w:r>
        <w:br/>
      </w:r>
      <w:r>
        <w:rPr>
          <w:rFonts w:ascii="Times New Roman"/>
          <w:b w:val="false"/>
          <w:i w:val="false"/>
          <w:color w:val="000000"/>
          <w:sz w:val="28"/>
        </w:rPr>
        <w:t xml:space="preserve">
                  қызметтiң бiрыңғай ақпараттық базасын қамтитын </w:t>
      </w:r>
      <w:r>
        <w:br/>
      </w:r>
      <w:r>
        <w:rPr>
          <w:rFonts w:ascii="Times New Roman"/>
          <w:b w:val="false"/>
          <w:i w:val="false"/>
          <w:color w:val="000000"/>
          <w:sz w:val="28"/>
        </w:rPr>
        <w:t xml:space="preserve">
                  тиiмдi инновациялық инфрақұрылым құру; </w:t>
      </w:r>
      <w:r>
        <w:br/>
      </w:r>
      <w:r>
        <w:rPr>
          <w:rFonts w:ascii="Times New Roman"/>
          <w:b w:val="false"/>
          <w:i w:val="false"/>
          <w:color w:val="000000"/>
          <w:sz w:val="28"/>
        </w:rPr>
        <w:t xml:space="preserve">
                  мынадай ұлттық технологиялық парктер мен аймақтар </w:t>
      </w:r>
      <w:r>
        <w:br/>
      </w:r>
      <w:r>
        <w:rPr>
          <w:rFonts w:ascii="Times New Roman"/>
          <w:b w:val="false"/>
          <w:i w:val="false"/>
          <w:color w:val="000000"/>
          <w:sz w:val="28"/>
        </w:rPr>
        <w:t xml:space="preserve">
                  құру: ақпараттық технологиялар паркi; ядролық </w:t>
      </w:r>
      <w:r>
        <w:br/>
      </w:r>
      <w:r>
        <w:rPr>
          <w:rFonts w:ascii="Times New Roman"/>
          <w:b w:val="false"/>
          <w:i w:val="false"/>
          <w:color w:val="000000"/>
          <w:sz w:val="28"/>
        </w:rPr>
        <w:t xml:space="preserve">
                  технологиялар паркi, биотехнологиялар паркi, </w:t>
      </w:r>
      <w:r>
        <w:br/>
      </w:r>
      <w:r>
        <w:rPr>
          <w:rFonts w:ascii="Times New Roman"/>
          <w:b w:val="false"/>
          <w:i w:val="false"/>
          <w:color w:val="000000"/>
          <w:sz w:val="28"/>
        </w:rPr>
        <w:t xml:space="preserve">
                  индустриялық мұнай-химия технопаркi; жаңа </w:t>
      </w:r>
      <w:r>
        <w:br/>
      </w:r>
      <w:r>
        <w:rPr>
          <w:rFonts w:ascii="Times New Roman"/>
          <w:b w:val="false"/>
          <w:i w:val="false"/>
          <w:color w:val="000000"/>
          <w:sz w:val="28"/>
        </w:rPr>
        <w:t xml:space="preserve">
                  материалдар паркі; агроөнеркәсіптік </w:t>
      </w:r>
      <w:r>
        <w:br/>
      </w:r>
      <w:r>
        <w:rPr>
          <w:rFonts w:ascii="Times New Roman"/>
          <w:b w:val="false"/>
          <w:i w:val="false"/>
          <w:color w:val="000000"/>
          <w:sz w:val="28"/>
        </w:rPr>
        <w:t xml:space="preserve">
                  технологиялар паркi және экономика үшін басқа </w:t>
      </w:r>
      <w:r>
        <w:br/>
      </w:r>
      <w:r>
        <w:rPr>
          <w:rFonts w:ascii="Times New Roman"/>
          <w:b w:val="false"/>
          <w:i w:val="false"/>
          <w:color w:val="000000"/>
          <w:sz w:val="28"/>
        </w:rPr>
        <w:t xml:space="preserve">
                  басымдықты салалар бойынша; </w:t>
      </w:r>
      <w:r>
        <w:br/>
      </w:r>
      <w:r>
        <w:rPr>
          <w:rFonts w:ascii="Times New Roman"/>
          <w:b w:val="false"/>
          <w:i w:val="false"/>
          <w:color w:val="000000"/>
          <w:sz w:val="28"/>
        </w:rPr>
        <w:t xml:space="preserve">
                  бiрiншi кезеңнiң өзiнде 7 өңiрлiк технопарктер </w:t>
      </w:r>
      <w:r>
        <w:br/>
      </w:r>
      <w:r>
        <w:rPr>
          <w:rFonts w:ascii="Times New Roman"/>
          <w:b w:val="false"/>
          <w:i w:val="false"/>
          <w:color w:val="000000"/>
          <w:sz w:val="28"/>
        </w:rPr>
        <w:t xml:space="preserve">
                  құру; </w:t>
      </w:r>
      <w:r>
        <w:br/>
      </w:r>
      <w:r>
        <w:rPr>
          <w:rFonts w:ascii="Times New Roman"/>
          <w:b w:val="false"/>
          <w:i w:val="false"/>
          <w:color w:val="000000"/>
          <w:sz w:val="28"/>
        </w:rPr>
        <w:t xml:space="preserve">
                  iрi технологиялық университеттер мен </w:t>
      </w:r>
      <w:r>
        <w:br/>
      </w:r>
      <w:r>
        <w:rPr>
          <w:rFonts w:ascii="Times New Roman"/>
          <w:b w:val="false"/>
          <w:i w:val="false"/>
          <w:color w:val="000000"/>
          <w:sz w:val="28"/>
        </w:rPr>
        <w:t xml:space="preserve">
                  технопарктердiң жанынан 12 технологиялық </w:t>
      </w:r>
      <w:r>
        <w:br/>
      </w:r>
      <w:r>
        <w:rPr>
          <w:rFonts w:ascii="Times New Roman"/>
          <w:b w:val="false"/>
          <w:i w:val="false"/>
          <w:color w:val="000000"/>
          <w:sz w:val="28"/>
        </w:rPr>
        <w:t xml:space="preserve">
                  бизнес-инкубаторлар және технопарктер жанынан 8 </w:t>
      </w:r>
      <w:r>
        <w:br/>
      </w:r>
      <w:r>
        <w:rPr>
          <w:rFonts w:ascii="Times New Roman"/>
          <w:b w:val="false"/>
          <w:i w:val="false"/>
          <w:color w:val="000000"/>
          <w:sz w:val="28"/>
        </w:rPr>
        <w:t xml:space="preserve">
                  оқу орталықтарын ұйымдастыру; </w:t>
      </w:r>
      <w:r>
        <w:br/>
      </w:r>
      <w:r>
        <w:rPr>
          <w:rFonts w:ascii="Times New Roman"/>
          <w:b w:val="false"/>
          <w:i w:val="false"/>
          <w:color w:val="000000"/>
          <w:sz w:val="28"/>
        </w:rPr>
        <w:t xml:space="preserve">
                  отандық та, сол сияқты шетелдiк капиталдың </w:t>
      </w:r>
      <w:r>
        <w:br/>
      </w:r>
      <w:r>
        <w:rPr>
          <w:rFonts w:ascii="Times New Roman"/>
          <w:b w:val="false"/>
          <w:i w:val="false"/>
          <w:color w:val="000000"/>
          <w:sz w:val="28"/>
        </w:rPr>
        <w:t xml:space="preserve">
                  да қатысуымен венчурлiк қаржыландыру жүйесiн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венчурлiк қорлар мен жас технологиялық </w:t>
      </w:r>
      <w:r>
        <w:br/>
      </w:r>
      <w:r>
        <w:rPr>
          <w:rFonts w:ascii="Times New Roman"/>
          <w:b w:val="false"/>
          <w:i w:val="false"/>
          <w:color w:val="000000"/>
          <w:sz w:val="28"/>
        </w:rPr>
        <w:t xml:space="preserve">
                  компаниялардың (IРО рыногы) бағалы қағаздарының </w:t>
      </w:r>
      <w:r>
        <w:br/>
      </w:r>
      <w:r>
        <w:rPr>
          <w:rFonts w:ascii="Times New Roman"/>
          <w:b w:val="false"/>
          <w:i w:val="false"/>
          <w:color w:val="000000"/>
          <w:sz w:val="28"/>
        </w:rPr>
        <w:t xml:space="preserve">
                  рыногын құру; </w:t>
      </w:r>
      <w:r>
        <w:br/>
      </w:r>
      <w:r>
        <w:rPr>
          <w:rFonts w:ascii="Times New Roman"/>
          <w:b w:val="false"/>
          <w:i w:val="false"/>
          <w:color w:val="000000"/>
          <w:sz w:val="28"/>
        </w:rPr>
        <w:t xml:space="preserve">
                  инновациялық менеджмент деңгейiн көтеру; </w:t>
      </w:r>
      <w:r>
        <w:br/>
      </w:r>
      <w:r>
        <w:rPr>
          <w:rFonts w:ascii="Times New Roman"/>
          <w:b w:val="false"/>
          <w:i w:val="false"/>
          <w:color w:val="000000"/>
          <w:sz w:val="28"/>
        </w:rPr>
        <w:t xml:space="preserve">
                  инновациялық дамудың жүргiзілген саясатына сәйкес </w:t>
      </w:r>
      <w:r>
        <w:br/>
      </w:r>
      <w:r>
        <w:rPr>
          <w:rFonts w:ascii="Times New Roman"/>
          <w:b w:val="false"/>
          <w:i w:val="false"/>
          <w:color w:val="000000"/>
          <w:sz w:val="28"/>
        </w:rPr>
        <w:t xml:space="preserve">
                  заңнаманы жетілдiру. </w:t>
      </w:r>
    </w:p>
    <w:bookmarkStart w:name="z9"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xml:space="preserve">      Қазақстан Республикасы Үкiметiнiң 2003 жылғы 5 қыркүйектегі </w:t>
      </w:r>
      <w:r>
        <w:br/>
      </w:r>
      <w:r>
        <w:rPr>
          <w:rFonts w:ascii="Times New Roman"/>
          <w:b w:val="false"/>
          <w:i w:val="false"/>
          <w:color w:val="000000"/>
          <w:sz w:val="28"/>
        </w:rPr>
        <w:t>
N 903  </w:t>
      </w:r>
      <w:r>
        <w:rPr>
          <w:rFonts w:ascii="Times New Roman"/>
          <w:b w:val="false"/>
          <w:i w:val="false"/>
          <w:color w:val="000000"/>
          <w:sz w:val="28"/>
        </w:rPr>
        <w:t xml:space="preserve">қаулысымен </w:t>
      </w:r>
      <w:r>
        <w:rPr>
          <w:rFonts w:ascii="Times New Roman"/>
          <w:b w:val="false"/>
          <w:i w:val="false"/>
          <w:color w:val="000000"/>
          <w:sz w:val="28"/>
        </w:rPr>
        <w:t xml:space="preserve">бeкiтiлген Қазақстан Республикасы Үкiметiнiң 2003-2006 жылдарға арналған бағдарламасын iске асыру жөніндегі iс-шаралар жоспары (2.6.11-тармақ) ұлттық инновациялық жүйенi қалыптастыру мен дамыту жөніндегi бағдарламаны әзiрлеу үшiн негiз болып табылады. </w:t>
      </w:r>
      <w:r>
        <w:br/>
      </w:r>
      <w:r>
        <w:rPr>
          <w:rFonts w:ascii="Times New Roman"/>
          <w:b w:val="false"/>
          <w:i w:val="false"/>
          <w:color w:val="000000"/>
          <w:sz w:val="28"/>
        </w:rPr>
        <w:t>
      Қазақстан Республикасы Президентiнiң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Индустриялық-инновациялық дамуының 2003-2015 жылдарға арналған стратегиясы экономика салаларын әртараптандыру және дамудың шикізаттық бағыттылығынан арылу жолымен елдiң тұрақты дамуына қол жеткiзуiн көздейдi, бұл ретте инновациялар ұлттық экономиканың бәсекеге қабiлеттiгiн айқындаушы негiзгi фактор ретiнде айқындалады; экономика мен қоғамды одан әрi серпiндi дамыту үшін инновацияларды толыққанды пайдалану мемлекет мақсатты инновациялық саясатты жүргізген кезде мүмкiн болады. </w:t>
      </w:r>
      <w:r>
        <w:br/>
      </w:r>
      <w:r>
        <w:rPr>
          <w:rFonts w:ascii="Times New Roman"/>
          <w:b w:val="false"/>
          <w:i w:val="false"/>
          <w:color w:val="000000"/>
          <w:sz w:val="28"/>
        </w:rPr>
        <w:t xml:space="preserve">
      Әлемдік экономиканы жаһандандыру аясында Қазақстан мынадай бiрқатар проблемалар да кезiгедi: экономиканың шикiзаттық бағыттылығы, әлемдiк экономикамен елеусiз ықпалдастық, өндiрiстiк және әлеуметтік инфрақұрылымның дамымағандығы, кәсiпорындардың жалпы техникалық және технологиялық артта қалуы, ғылыми-зерттеу және тәжiрибелiк-конструкторлық жұмыстарға (бұдан әрi - ҒЗТКЖ) шығыстардың төмендігі және т.с.с. Бұл проблемаларды шешу үшін Қазақстан қоғамдық әл-ауқатының iргесi болуға қабiлетті бiлiмдерге негiзделген бәсекеге қабiлетті экономиканы құруы керек. </w:t>
      </w:r>
      <w:r>
        <w:br/>
      </w:r>
      <w:r>
        <w:rPr>
          <w:rFonts w:ascii="Times New Roman"/>
          <w:b w:val="false"/>
          <w:i w:val="false"/>
          <w:color w:val="000000"/>
          <w:sz w:val="28"/>
        </w:rPr>
        <w:t xml:space="preserve">
      Осы Бағдарламаны әзірлеу жүйелiк сипаттағы ықпалдастықты, өзара байланысты шаралар кешенi, бiлiмдердi жинақтау, тарату және коммерциялау тетіктерiн өзiне қамтитын тиiмдi әрекет ететiн  </w:t>
      </w:r>
      <w:r>
        <w:rPr>
          <w:rFonts w:ascii="Times New Roman"/>
          <w:b/>
          <w:i w:val="false"/>
          <w:color w:val="000000"/>
          <w:sz w:val="28"/>
        </w:rPr>
        <w:t xml:space="preserve">ұлттық инновациялық жүйе (бұдан әрі - ҰИЖ) </w:t>
      </w:r>
      <w:r>
        <w:rPr>
          <w:rFonts w:ascii="Times New Roman"/>
          <w:b w:val="false"/>
          <w:i w:val="false"/>
          <w:color w:val="000000"/>
          <w:sz w:val="28"/>
        </w:rPr>
        <w:t xml:space="preserve">арқылы қалыптастыру қажеттілігінен туған. </w:t>
      </w:r>
    </w:p>
    <w:bookmarkStart w:name="z10" w:id="8"/>
    <w:p>
      <w:pPr>
        <w:spacing w:after="0"/>
        <w:ind w:left="0"/>
        <w:jc w:val="left"/>
      </w:pPr>
      <w:r>
        <w:rPr>
          <w:rFonts w:ascii="Times New Roman"/>
          <w:b/>
          <w:i w:val="false"/>
          <w:color w:val="000000"/>
        </w:rPr>
        <w:t xml:space="preserve"> 
  3. Қазақстанның инновациялық дамуының қазiргi </w:t>
      </w:r>
      <w:r>
        <w:br/>
      </w:r>
      <w:r>
        <w:rPr>
          <w:rFonts w:ascii="Times New Roman"/>
          <w:b/>
          <w:i w:val="false"/>
          <w:color w:val="000000"/>
        </w:rPr>
        <w:t xml:space="preserve">
жай-күйi мен проблемаларын талдау </w:t>
      </w:r>
    </w:p>
    <w:bookmarkEnd w:id="8"/>
    <w:p>
      <w:pPr>
        <w:spacing w:after="0"/>
        <w:ind w:left="0"/>
        <w:jc w:val="both"/>
      </w:pPr>
      <w:r>
        <w:rPr>
          <w:rFonts w:ascii="Times New Roman"/>
          <w:b w:val="false"/>
          <w:i w:val="false"/>
          <w:color w:val="000000"/>
          <w:sz w:val="28"/>
        </w:rPr>
        <w:t xml:space="preserve">      ХХ ғасырдың аяғына қарай ғылыми-техникалық сала ғылымның, білімнің, ғылымды қажетсiнетін салалардың, әлемдiк рыноктар - технологияларының Даму деңгейi - бай және кедей елдер арасындағы шекараларды айқындайтыны, серпiндi экономикалық өсiмнiң негізiн құрайтыны, күштер орталықтарын қалыптастырудың маңызды факторы болып табылатыны анық болды. Ғылыми-техникалық саладағы басымдықтарды таңдау оның өзіндік даму перспективаларының шеңберiнен шығатын мәнге ие болды. </w:t>
      </w:r>
      <w:r>
        <w:br/>
      </w:r>
      <w:r>
        <w:rPr>
          <w:rFonts w:ascii="Times New Roman"/>
          <w:b w:val="false"/>
          <w:i w:val="false"/>
          <w:color w:val="000000"/>
          <w:sz w:val="28"/>
        </w:rPr>
        <w:t xml:space="preserve">
      Сонымен қатар жаһандану процестері және экономикалардың өспелі өзара тәуелдік инновациялық процестерді басқару міндетін барынша қиындата түседi және жекелеген мемлекеттiң инновациялық әлеуетiн дамытуға меншiкті стратегиялық әдiстердi дұрыс белгiлеу қабілетіне тәуелдi етедi. </w:t>
      </w:r>
    </w:p>
    <w:bookmarkStart w:name="z11" w:id="9"/>
    <w:p>
      <w:pPr>
        <w:spacing w:after="0"/>
        <w:ind w:left="0"/>
        <w:jc w:val="left"/>
      </w:pPr>
      <w:r>
        <w:rPr>
          <w:rFonts w:ascii="Times New Roman"/>
          <w:b/>
          <w:i w:val="false"/>
          <w:color w:val="000000"/>
        </w:rPr>
        <w:t xml:space="preserve"> 
  3.1. Әлемдiк экономиканың инновациялық даму үрдістері </w:t>
      </w:r>
    </w:p>
    <w:bookmarkEnd w:id="9"/>
    <w:p>
      <w:pPr>
        <w:spacing w:after="0"/>
        <w:ind w:left="0"/>
        <w:jc w:val="both"/>
      </w:pPr>
      <w:r>
        <w:rPr>
          <w:rFonts w:ascii="Times New Roman"/>
          <w:b w:val="false"/>
          <w:i w:val="false"/>
          <w:color w:val="000000"/>
          <w:sz w:val="28"/>
        </w:rPr>
        <w:t xml:space="preserve">      Әлемнiң дамыған елдерiндегі инновациялық саясатты қалыптастыру кезiнде жүйелiк әдiсті қолдану әсiресе мынадай әлемдiк экономиканы дамытудың қазiргi заманғы үрдістердің арқасында бiрiншi кезектегi мәнге ие болды: </w:t>
      </w:r>
      <w:r>
        <w:br/>
      </w:r>
      <w:r>
        <w:rPr>
          <w:rFonts w:ascii="Times New Roman"/>
          <w:b w:val="false"/>
          <w:i w:val="false"/>
          <w:color w:val="000000"/>
          <w:sz w:val="28"/>
        </w:rPr>
        <w:t xml:space="preserve">
      сапалы адамдық капитал үшiн бәсекесi әлемдiк инновациялық дамудың маңызды сипаттамасы болады, жоғары білікті персоналдың өсiмтал ұтқырлығы да, сондай-ақ білiмдi тарату процесiн қамтамасыз етедi; </w:t>
      </w:r>
      <w:r>
        <w:br/>
      </w:r>
      <w:r>
        <w:rPr>
          <w:rFonts w:ascii="Times New Roman"/>
          <w:b w:val="false"/>
          <w:i w:val="false"/>
          <w:color w:val="000000"/>
          <w:sz w:val="28"/>
        </w:rPr>
        <w:t xml:space="preserve">
      білімдi тарату процесiндегi ақпараттық технологиялардың рөлi инновациялық белсенділiктiң одан әрi өсуi үшiн өзектi бола түсуде, бiлiм тарату процестерi жеке экономиканың шегiнен шықты; </w:t>
      </w:r>
      <w:r>
        <w:br/>
      </w:r>
      <w:r>
        <w:rPr>
          <w:rFonts w:ascii="Times New Roman"/>
          <w:b w:val="false"/>
          <w:i w:val="false"/>
          <w:color w:val="000000"/>
          <w:sz w:val="28"/>
        </w:rPr>
        <w:t xml:space="preserve">
      жаһандану компанияларды технологиялардың мейлiнше жоғары деңгейлерiне бәсекелесуге мәжбүрлейдi және сонымен бiрге инновацияларды мамандандыру мен оқшауландыру процестерiн ынталандырады. </w:t>
      </w:r>
      <w:r>
        <w:br/>
      </w:r>
      <w:r>
        <w:rPr>
          <w:rFonts w:ascii="Times New Roman"/>
          <w:b w:val="false"/>
          <w:i w:val="false"/>
          <w:color w:val="000000"/>
          <w:sz w:val="28"/>
        </w:rPr>
        <w:t xml:space="preserve">
      Инновациялық саясат жүргiзуге жүйелік әдiс тұжырымдамасын iске асырған елдер уақыттың тарихи қысқа кезеңiнде мемлекеттiң өзара іс-қимыл тетіктерiн, бизнестi, ғылымды және білiмдi қамтитын тиiмдi ұлттық инновациялық жүйе құра алды және жалпы ғылымды қажетсiнетiн ЖIӨ-нi ұлғайтуға қол жеткiздi. </w:t>
      </w:r>
      <w:r>
        <w:br/>
      </w:r>
      <w:r>
        <w:rPr>
          <w:rFonts w:ascii="Times New Roman"/>
          <w:b w:val="false"/>
          <w:i w:val="false"/>
          <w:color w:val="000000"/>
          <w:sz w:val="28"/>
        </w:rPr>
        <w:t xml:space="preserve">
      Мысалы, соңғы жылдардағы ғылыми-техникалық саланы жылдам кеңейткен өңiрлерi Оңтүстiк Шығыс Азия елдерi, Скандинавия елдерi (Финляндия, Швеция) болды. Жаңа индустриялық елдер бір жарым-екі есе ЖIӨ-нiң ғылымды қажетсiнуiн ұлғайтты және еуропа мен АҚШ елдерiнiң көрсеткiштерiне жақындады. </w:t>
      </w:r>
      <w:r>
        <w:br/>
      </w:r>
      <w:r>
        <w:rPr>
          <w:rFonts w:ascii="Times New Roman"/>
          <w:b w:val="false"/>
          <w:i w:val="false"/>
          <w:color w:val="000000"/>
          <w:sz w:val="28"/>
        </w:rPr>
        <w:t xml:space="preserve">
      Ғылымға деген "мемлекеттiк тапсырысты" тұрақтандыру немесе қысқарту жағдайында ұлттық бюджеттегi мемлекеттiк сектордың үлесiн қысқарту жаңа оң үрдiс болып табылады. Iрi корпорациялардың ғылыми бөлiмшелерi, шағын және орта ғылымды қажетсiнетiн фирмалар мемлекеттiң көмегiмен құрылған бiлiм беру, инфрақұрылым және экономикалық сипаттағы кейбiр жеңiлдiктер жүйесiне сүйене отырып, ұлттық ғылыми-техникалық дамытудағы өз ұстанымдарын күшейтедi. </w:t>
      </w:r>
      <w:r>
        <w:br/>
      </w:r>
      <w:r>
        <w:rPr>
          <w:rFonts w:ascii="Times New Roman"/>
          <w:b w:val="false"/>
          <w:i w:val="false"/>
          <w:color w:val="000000"/>
          <w:sz w:val="28"/>
        </w:rPr>
        <w:t xml:space="preserve">
      Көптеген дамушы елдерде ғылыми зерттеулер мен әзiрлемелердi бюджеттен тыс қаржыландыру осы салаға бюджеттiк бөлулердің көлемдерiнен едәуiр асып түседi. Экономикалық ынтымақтастық және даму ұйымына мүше елдер (бұдан әрі - ЭЫДҰ) бойынша ол орташа алғанда 1981 жылғы 55%-дан 90-жылдың бас кезiнде 65%-ға дейiн өстi. </w:t>
      </w:r>
      <w:r>
        <w:br/>
      </w:r>
      <w:r>
        <w:rPr>
          <w:rFonts w:ascii="Times New Roman"/>
          <w:b w:val="false"/>
          <w:i w:val="false"/>
          <w:color w:val="000000"/>
          <w:sz w:val="28"/>
        </w:rPr>
        <w:t xml:space="preserve">
      Бюджеттен тыс қаражаттың бас көзi - iрi ұлттық және трансұлттық корпорациялар жетекшілік ететiн кәсіпкерлік сектор. Дамушы елдердегi кәсiпкерлiк сектордың корпорациясы ұлттық инновациялық жүйенiң маңызды құрылымдары ретiнде тарихи қалыптасты. Солар ғана, зерттеулердi бiр уақытта қаржыландыра отырып және нақты өнiмдер мен технологияларды, ғылыми нәтижелер мен өнертабыстарды iске асыра отырып, ғылыми-техникалық прогрестің (бұдан әрi - ҒТП) негiзгі бағыттары үшiн өзiне экономикалық жауапкершілік алады, олардың үлесiне ғылымды жеке сектордың күштерiмен қаржыландырудың қомақты бөлiгi тиедi. Кәсiпкерлiк сектор жұмсалатын қаражаттың көлемi бойынша, дәл солай ғылыми зерттеулермен айналысатын ғалымдар мен инженерлердiң саны бойынша ҒЗТК-нiң перспективадағы iрi орындаушысы болып табылады және қала бередi. </w:t>
      </w:r>
    </w:p>
    <w:bookmarkStart w:name="z12" w:id="10"/>
    <w:p>
      <w:pPr>
        <w:spacing w:after="0"/>
        <w:ind w:left="0"/>
        <w:jc w:val="left"/>
      </w:pPr>
      <w:r>
        <w:rPr>
          <w:rFonts w:ascii="Times New Roman"/>
          <w:b/>
          <w:i w:val="false"/>
          <w:color w:val="000000"/>
        </w:rPr>
        <w:t xml:space="preserve"> 
  3.2. Қазақстанның инновациялық дамуының проблемалары </w:t>
      </w:r>
      <w:r>
        <w:br/>
      </w:r>
      <w:r>
        <w:rPr>
          <w:rFonts w:ascii="Times New Roman"/>
          <w:b/>
          <w:i w:val="false"/>
          <w:color w:val="000000"/>
        </w:rPr>
        <w:t xml:space="preserve">
және оны талдау </w:t>
      </w:r>
    </w:p>
    <w:bookmarkEnd w:id="10"/>
    <w:p>
      <w:pPr>
        <w:spacing w:after="0"/>
        <w:ind w:left="0"/>
        <w:jc w:val="both"/>
      </w:pPr>
      <w:r>
        <w:rPr>
          <w:rFonts w:ascii="Times New Roman"/>
          <w:b w:val="false"/>
          <w:i w:val="false"/>
          <w:color w:val="000000"/>
          <w:sz w:val="28"/>
        </w:rPr>
        <w:t xml:space="preserve">      Жиырмасыншы жүз жылдықтың 90-жылдары ғылыми-технологиялық әлеуеттi әлсіретуге, ғылымды қажетсiнетiн өндiрiстердiң дағдарысына әкелген, Қазақстанда ғылыми-технологиялық дамытудың маңызды стратегиялық бағыттарындағы зерттеулердi күрт қысқарту, ғалым беделiнiң және ғылыми нәтижелердiң сұранысқа ие болуының құлдырауы, кәсiпорындардың инновациялық белсенділігінің төмендеуi, мамандар мен зияткерлiк меншіктердi шетелге қайтару болды. </w:t>
      </w:r>
      <w:r>
        <w:br/>
      </w:r>
      <w:r>
        <w:rPr>
          <w:rFonts w:ascii="Times New Roman"/>
          <w:b w:val="false"/>
          <w:i w:val="false"/>
          <w:color w:val="000000"/>
          <w:sz w:val="28"/>
        </w:rPr>
        <w:t xml:space="preserve">
      Инновациялық процестердi басқаруға кешендiк, жүйелiк әрекет етудiң болмауы елдің инновациялық әлеуетiн дамытуды тежейдi және оны одан әрi дамытудың басымдықтарын дұрыс бiлдiруге мүмкiндiк бермейдi. </w:t>
      </w:r>
      <w:r>
        <w:br/>
      </w:r>
      <w:r>
        <w:rPr>
          <w:rFonts w:ascii="Times New Roman"/>
          <w:b w:val="false"/>
          <w:i w:val="false"/>
          <w:color w:val="000000"/>
          <w:sz w:val="28"/>
        </w:rPr>
        <w:t xml:space="preserve">
      Шешiм таппауы отандық инновациялық әлеуеттiң дамуына терiс әсер ететін мынадай негізгі проблемаларды бөлуге болады: </w:t>
      </w:r>
      <w:r>
        <w:br/>
      </w:r>
      <w:r>
        <w:rPr>
          <w:rFonts w:ascii="Times New Roman"/>
          <w:b w:val="false"/>
          <w:i w:val="false"/>
          <w:color w:val="000000"/>
          <w:sz w:val="28"/>
        </w:rPr>
        <w:t>
</w:t>
      </w:r>
      <w:r>
        <w:rPr>
          <w:rFonts w:ascii="Times New Roman"/>
          <w:b w:val="false"/>
          <w:i/>
          <w:color w:val="000000"/>
          <w:sz w:val="28"/>
        </w:rPr>
        <w:t xml:space="preserve">      оларды тұтынушылардың талап етуі үшiн оларды рынокқа шығару мақсатында технологиялар мен өнiмдердiң көпшiлiк ғылыми әдiстемелерiнiң аяқталмауы. </w:t>
      </w:r>
      <w:r>
        <w:rPr>
          <w:rFonts w:ascii="Times New Roman"/>
          <w:b w:val="false"/>
          <w:i w:val="false"/>
          <w:color w:val="000000"/>
          <w:sz w:val="28"/>
        </w:rPr>
        <w:t xml:space="preserve">Бұл әлеуетті серiктестердiң көз алдында ұсынылған технологиялардың (немесе өнiмдердiң) құнын күрт төмендетедi. </w:t>
      </w:r>
      <w:r>
        <w:br/>
      </w:r>
      <w:r>
        <w:rPr>
          <w:rFonts w:ascii="Times New Roman"/>
          <w:b w:val="false"/>
          <w:i w:val="false"/>
          <w:color w:val="000000"/>
          <w:sz w:val="28"/>
        </w:rPr>
        <w:t>
</w:t>
      </w:r>
      <w:r>
        <w:rPr>
          <w:rFonts w:ascii="Times New Roman"/>
          <w:b w:val="false"/>
          <w:i/>
          <w:color w:val="000000"/>
          <w:sz w:val="28"/>
        </w:rPr>
        <w:t xml:space="preserve">      технологиялық жаңа ендірмелерді енгiзудiң және оларды рынокқа шығарудың қазіргі заманғы тетiгiнiң болмауы. </w:t>
      </w:r>
      <w:r>
        <w:rPr>
          <w:rFonts w:ascii="Times New Roman"/>
          <w:b w:val="false"/>
          <w:i w:val="false"/>
          <w:color w:val="000000"/>
          <w:sz w:val="28"/>
        </w:rPr>
        <w:t xml:space="preserve">Нарықтық жағдайлардағы жаңа ендірмелерді игеру тетігі жоғарғы тәуекел, бiрақ табысты жағдайда жоғары қайтарым тән болатын шағын инновациялық нарықпен үздiксiз байланысты. Дамыған экономикаларда шағын инновациялық кәсiпкерлiктi дамыту үшін қажетті жағдайды (инфрақұрылымды) қамтамасыз ететiн халық шаруашылығының ерекше секторы жұмыс iстейдi. </w:t>
      </w:r>
      <w:r>
        <w:br/>
      </w:r>
      <w:r>
        <w:rPr>
          <w:rFonts w:ascii="Times New Roman"/>
          <w:b w:val="false"/>
          <w:i w:val="false"/>
          <w:color w:val="000000"/>
          <w:sz w:val="28"/>
        </w:rPr>
        <w:t>
</w:t>
      </w:r>
      <w:r>
        <w:rPr>
          <w:rFonts w:ascii="Times New Roman"/>
          <w:b w:val="false"/>
          <w:i/>
          <w:color w:val="000000"/>
          <w:sz w:val="28"/>
        </w:rPr>
        <w:t xml:space="preserve">      инновациялық жобаларға жәрдемдесетiн, </w:t>
      </w:r>
      <w:r>
        <w:rPr>
          <w:rFonts w:ascii="Times New Roman"/>
          <w:b w:val="false"/>
          <w:i w:val="false"/>
          <w:color w:val="000000"/>
          <w:sz w:val="28"/>
        </w:rPr>
        <w:t xml:space="preserve">технологиялық парктер және мамандандырылған бизнес-инкубаторлар, тәуекелдiк қаржыландыру қорларының желісі (венчурлiк қорлар), олардың жылдам өсу кезеңiндегi фирмаларды қолдаудың арнайы қаржылық тетіктері, фирмаларды және зияткерлік меншікті сертификацияланған бағалаушылар және басқалары сияқты,  </w:t>
      </w:r>
      <w:r>
        <w:rPr>
          <w:rFonts w:ascii="Times New Roman"/>
          <w:b w:val="false"/>
          <w:i/>
          <w:color w:val="000000"/>
          <w:sz w:val="28"/>
        </w:rPr>
        <w:t xml:space="preserve">дамыған инфрақұрылымдық элементтердiң болмауы; </w:t>
      </w:r>
      <w:r>
        <w:br/>
      </w:r>
      <w:r>
        <w:rPr>
          <w:rFonts w:ascii="Times New Roman"/>
          <w:b w:val="false"/>
          <w:i w:val="false"/>
          <w:color w:val="000000"/>
          <w:sz w:val="28"/>
        </w:rPr>
        <w:t>
</w:t>
      </w:r>
      <w:r>
        <w:rPr>
          <w:rFonts w:ascii="Times New Roman"/>
          <w:b w:val="false"/>
          <w:i/>
          <w:color w:val="000000"/>
          <w:sz w:val="28"/>
        </w:rPr>
        <w:t xml:space="preserve">      ішкі рынокта озық технологияларға және өнеркәсіптік жаңа ендірмелерге төлем қабілетті тапсырыстың болмауы.  </w:t>
      </w:r>
      <w:r>
        <w:rPr>
          <w:rFonts w:ascii="Times New Roman"/>
          <w:b w:val="false"/>
          <w:i w:val="false"/>
          <w:color w:val="000000"/>
          <w:sz w:val="28"/>
        </w:rPr>
        <w:t xml:space="preserve">Ғылым және ғылыми-техникалық қызмет қызметтер саласына жатады және бұл қызметтердi рынок талап етуi тиiс. Өкiнiшке орай ғылыми қызметтер мен ғылымды қажетсiнетiн өнiмдердiң отандық рыногы қазiргi уақытта өте аз. Кәсiпорындардың көпшілігі ғылымның қызметтерiн "сатып ала" алмайды. </w:t>
      </w:r>
      <w:r>
        <w:br/>
      </w:r>
      <w:r>
        <w:rPr>
          <w:rFonts w:ascii="Times New Roman"/>
          <w:b w:val="false"/>
          <w:i w:val="false"/>
          <w:color w:val="000000"/>
          <w:sz w:val="28"/>
        </w:rPr>
        <w:t xml:space="preserve">
      Инновациялық жүйе қалыптастыруға жүйелiк әрекет жасауды iске асыру үшiн мемлекет тiкелей немесе жанама қатысу арқылы инновациялық саясатты тиiмдi iске асыра алатын, оның негізгі кiшi жүйелерiн бөлу және қайта талдау қажет. </w:t>
      </w:r>
      <w:r>
        <w:br/>
      </w:r>
      <w:r>
        <w:rPr>
          <w:rFonts w:ascii="Times New Roman"/>
          <w:b w:val="false"/>
          <w:i w:val="false"/>
          <w:color w:val="000000"/>
          <w:sz w:val="28"/>
        </w:rPr>
        <w:t xml:space="preserve">
      Инновациялық жүйе әрқайсысы тиiсiнше осындай элементтердi қосып алатын мынадай негiзгi кiшi жүйелерге бөлiнедi: </w:t>
      </w:r>
      <w:r>
        <w:br/>
      </w:r>
      <w:r>
        <w:rPr>
          <w:rFonts w:ascii="Times New Roman"/>
          <w:b w:val="false"/>
          <w:i w:val="false"/>
          <w:color w:val="000000"/>
          <w:sz w:val="28"/>
        </w:rPr>
        <w:t>
</w:t>
      </w:r>
      <w:r>
        <w:rPr>
          <w:rFonts w:ascii="Times New Roman"/>
          <w:b/>
          <w:i w:val="false"/>
          <w:color w:val="000000"/>
          <w:sz w:val="28"/>
        </w:rPr>
        <w:t xml:space="preserve">       ғылыми әлеует </w:t>
      </w:r>
      <w:r>
        <w:rPr>
          <w:rFonts w:ascii="Times New Roman"/>
          <w:b w:val="false"/>
          <w:i w:val="false"/>
          <w:color w:val="000000"/>
          <w:sz w:val="28"/>
        </w:rPr>
        <w:t xml:space="preserve">коммерциялық пайдалану деңгейiне дейiн iргелiк әзiрлемелердi "жетілдiрудi" жүзеге асыратын қолданбалы зерттеулердiң дамыған саласын құру жолымен инновациялық даму үшiн сөзсiз қажеттi фактор қалыптасады; </w:t>
      </w:r>
      <w:r>
        <w:br/>
      </w:r>
      <w:r>
        <w:rPr>
          <w:rFonts w:ascii="Times New Roman"/>
          <w:b w:val="false"/>
          <w:i w:val="false"/>
          <w:color w:val="000000"/>
          <w:sz w:val="28"/>
        </w:rPr>
        <w:t>
</w:t>
      </w:r>
      <w:r>
        <w:rPr>
          <w:rFonts w:ascii="Times New Roman"/>
          <w:b/>
          <w:i w:val="false"/>
          <w:color w:val="000000"/>
          <w:sz w:val="28"/>
        </w:rPr>
        <w:t xml:space="preserve">       ғылыми әлеует </w:t>
      </w:r>
      <w:r>
        <w:rPr>
          <w:rFonts w:ascii="Times New Roman"/>
          <w:b w:val="false"/>
          <w:i w:val="false"/>
          <w:color w:val="000000"/>
          <w:sz w:val="28"/>
        </w:rPr>
        <w:t xml:space="preserve">мыналарды қамтиды: </w:t>
      </w:r>
      <w:r>
        <w:br/>
      </w:r>
      <w:r>
        <w:rPr>
          <w:rFonts w:ascii="Times New Roman"/>
          <w:b w:val="false"/>
          <w:i w:val="false"/>
          <w:color w:val="000000"/>
          <w:sz w:val="28"/>
        </w:rPr>
        <w:t xml:space="preserve">
      мемлекеттiк ғылыми ұйым - ұлттық ғылыми орталықтар, ғылыми-зерттеу институттары, жоғарғы оқу орындары, жобалық институттар; </w:t>
      </w:r>
      <w:r>
        <w:br/>
      </w:r>
      <w:r>
        <w:rPr>
          <w:rFonts w:ascii="Times New Roman"/>
          <w:b w:val="false"/>
          <w:i w:val="false"/>
          <w:color w:val="000000"/>
          <w:sz w:val="28"/>
        </w:rPr>
        <w:t xml:space="preserve">
      ұлттық компаниялар жанындағы ғылыми ұйымдар, iрi кәсiпорындар жанындағы зертханалар; </w:t>
      </w:r>
      <w:r>
        <w:br/>
      </w:r>
      <w:r>
        <w:rPr>
          <w:rFonts w:ascii="Times New Roman"/>
          <w:b w:val="false"/>
          <w:i w:val="false"/>
          <w:color w:val="000000"/>
          <w:sz w:val="28"/>
        </w:rPr>
        <w:t xml:space="preserve">
      жеке ғылыми-зерттеу және жобалық институттар; </w:t>
      </w:r>
      <w:r>
        <w:br/>
      </w:r>
      <w:r>
        <w:rPr>
          <w:rFonts w:ascii="Times New Roman"/>
          <w:b w:val="false"/>
          <w:i w:val="false"/>
          <w:color w:val="000000"/>
          <w:sz w:val="28"/>
        </w:rPr>
        <w:t xml:space="preserve">
      ғылыми зерттеулермен айналысатын шағын және орта кәсiпкерлiктер; </w:t>
      </w:r>
      <w:r>
        <w:br/>
      </w:r>
      <w:r>
        <w:rPr>
          <w:rFonts w:ascii="Times New Roman"/>
          <w:b w:val="false"/>
          <w:i w:val="false"/>
          <w:color w:val="000000"/>
          <w:sz w:val="28"/>
        </w:rPr>
        <w:t xml:space="preserve">
      ғылыми кадрлар және дербес өнер тапқыштар; </w:t>
      </w:r>
      <w:r>
        <w:br/>
      </w:r>
      <w:r>
        <w:rPr>
          <w:rFonts w:ascii="Times New Roman"/>
          <w:b w:val="false"/>
          <w:i w:val="false"/>
          <w:color w:val="000000"/>
          <w:sz w:val="28"/>
        </w:rPr>
        <w:t xml:space="preserve">
      материалдық-техникалық база; </w:t>
      </w:r>
      <w:r>
        <w:br/>
      </w:r>
      <w:r>
        <w:rPr>
          <w:rFonts w:ascii="Times New Roman"/>
          <w:b w:val="false"/>
          <w:i w:val="false"/>
          <w:color w:val="000000"/>
          <w:sz w:val="28"/>
        </w:rPr>
        <w:t xml:space="preserve">
      Бүгiнгi күнi елдің ғылыми әлеуетi Білiм және ғылым министрлiгiнiң, салалық министрлiктердiң ғылыми ұйымдарымен, жеке ғылыми-зерттеу ұйымдарымен, шаруашылық жүргiзу құқығындағы сәйкес бейiмдi институттарының қызметiн үйлестіретiн ғылыми зерттеулер бағыттары жөнiндегi зерттеу орталықтарымен, сондай-ақ ұлттық компанияның қарамағындағы ғылыми-зерттеу институттарымен (бұдан әрi - ҒЗИ) танымал. </w:t>
      </w:r>
      <w:r>
        <w:br/>
      </w:r>
      <w:r>
        <w:rPr>
          <w:rFonts w:ascii="Times New Roman"/>
          <w:b w:val="false"/>
          <w:i w:val="false"/>
          <w:color w:val="000000"/>
          <w:sz w:val="28"/>
        </w:rPr>
        <w:t>
</w:t>
      </w:r>
      <w:r>
        <w:rPr>
          <w:rFonts w:ascii="Times New Roman"/>
          <w:b/>
          <w:i w:val="false"/>
          <w:color w:val="000000"/>
          <w:sz w:val="28"/>
        </w:rPr>
        <w:t xml:space="preserve">       инновациялық кәсiпкерлiк </w:t>
      </w:r>
      <w:r>
        <w:rPr>
          <w:rFonts w:ascii="Times New Roman"/>
          <w:b w:val="false"/>
          <w:i w:val="false"/>
          <w:color w:val="000000"/>
          <w:sz w:val="28"/>
        </w:rPr>
        <w:t xml:space="preserve">ғылыми-техникалық және өндiрiстiк салалар арасындағы (делдалдық) рөлдердi байланыстыратын дамуды көздейдi. Инновациялық кәсiпкерлiктiң түпкі мақсаты жаңа буынның рыноктың ағымдағы конъюнктуралық ахуалына жедел ден қоюға және бәсекеге қабілетті ғылымды қажетсiнетiн өнiмдi сериялық өндiрудi және әлемдiк стандарттар деңгейiндегi жоғарғы сұранысты жолға қоюға қабiлеттiк кәсiпорындарды дамыту болып табылады; </w:t>
      </w:r>
      <w:r>
        <w:br/>
      </w:r>
      <w:r>
        <w:rPr>
          <w:rFonts w:ascii="Times New Roman"/>
          <w:b w:val="false"/>
          <w:i w:val="false"/>
          <w:color w:val="000000"/>
          <w:sz w:val="28"/>
        </w:rPr>
        <w:t>
</w:t>
      </w:r>
      <w:r>
        <w:rPr>
          <w:rFonts w:ascii="Times New Roman"/>
          <w:b/>
          <w:i w:val="false"/>
          <w:color w:val="000000"/>
          <w:sz w:val="28"/>
        </w:rPr>
        <w:t xml:space="preserve">       инновациялық кәсiпкерлiк </w:t>
      </w:r>
      <w:r>
        <w:rPr>
          <w:rFonts w:ascii="Times New Roman"/>
          <w:b w:val="false"/>
          <w:i w:val="false"/>
          <w:color w:val="000000"/>
          <w:sz w:val="28"/>
        </w:rPr>
        <w:t xml:space="preserve">мыналарды қамтиды: </w:t>
      </w:r>
      <w:r>
        <w:br/>
      </w:r>
      <w:r>
        <w:rPr>
          <w:rFonts w:ascii="Times New Roman"/>
          <w:b w:val="false"/>
          <w:i w:val="false"/>
          <w:color w:val="000000"/>
          <w:sz w:val="28"/>
        </w:rPr>
        <w:t xml:space="preserve">
      бизнес-серілер; </w:t>
      </w:r>
      <w:r>
        <w:br/>
      </w:r>
      <w:r>
        <w:rPr>
          <w:rFonts w:ascii="Times New Roman"/>
          <w:b w:val="false"/>
          <w:i w:val="false"/>
          <w:color w:val="000000"/>
          <w:sz w:val="28"/>
        </w:rPr>
        <w:t xml:space="preserve">
      кәсiпорындар; </w:t>
      </w:r>
      <w:r>
        <w:br/>
      </w:r>
      <w:r>
        <w:rPr>
          <w:rFonts w:ascii="Times New Roman"/>
          <w:b w:val="false"/>
          <w:i w:val="false"/>
          <w:color w:val="000000"/>
          <w:sz w:val="28"/>
        </w:rPr>
        <w:t xml:space="preserve">
      инновациялық менеджерлер; </w:t>
      </w:r>
      <w:r>
        <w:br/>
      </w:r>
      <w:r>
        <w:rPr>
          <w:rFonts w:ascii="Times New Roman"/>
          <w:b w:val="false"/>
          <w:i w:val="false"/>
          <w:color w:val="000000"/>
          <w:sz w:val="28"/>
        </w:rPr>
        <w:t xml:space="preserve">
      инновациялық қызметтi iске асыру үшiн қызмет көрсететiн және жағдайларды қамтамасыз ететiн өзара байланысты өндiрiстiк, консалтингтік, білiм және ақпараттық құрылымдардың кешенi айқындалатын көп деңгейлi  </w:t>
      </w:r>
      <w:r>
        <w:rPr>
          <w:rFonts w:ascii="Times New Roman"/>
          <w:b/>
          <w:i w:val="false"/>
          <w:color w:val="000000"/>
          <w:sz w:val="28"/>
        </w:rPr>
        <w:t xml:space="preserve">инновациялық инфрақұрылым; </w:t>
      </w:r>
      <w:r>
        <w:br/>
      </w:r>
      <w:r>
        <w:rPr>
          <w:rFonts w:ascii="Times New Roman"/>
          <w:b w:val="false"/>
          <w:i w:val="false"/>
          <w:color w:val="000000"/>
          <w:sz w:val="28"/>
        </w:rPr>
        <w:t>
</w:t>
      </w:r>
      <w:r>
        <w:rPr>
          <w:rFonts w:ascii="Times New Roman"/>
          <w:b/>
          <w:i w:val="false"/>
          <w:color w:val="000000"/>
          <w:sz w:val="28"/>
        </w:rPr>
        <w:t xml:space="preserve">       инновациялық инфрақұрылым </w:t>
      </w:r>
      <w:r>
        <w:rPr>
          <w:rFonts w:ascii="Times New Roman"/>
          <w:b w:val="false"/>
          <w:i w:val="false"/>
          <w:color w:val="000000"/>
          <w:sz w:val="28"/>
        </w:rPr>
        <w:t xml:space="preserve">мынадай элементтерден тұрады: </w:t>
      </w:r>
      <w:r>
        <w:br/>
      </w:r>
      <w:r>
        <w:rPr>
          <w:rFonts w:ascii="Times New Roman"/>
          <w:b w:val="false"/>
          <w:i w:val="false"/>
          <w:color w:val="000000"/>
          <w:sz w:val="28"/>
        </w:rPr>
        <w:t xml:space="preserve">
      ұлттық технологиялық парктер; </w:t>
      </w:r>
      <w:r>
        <w:br/>
      </w:r>
      <w:r>
        <w:rPr>
          <w:rFonts w:ascii="Times New Roman"/>
          <w:b w:val="false"/>
          <w:i w:val="false"/>
          <w:color w:val="000000"/>
          <w:sz w:val="28"/>
        </w:rPr>
        <w:t xml:space="preserve">
      өңiрлiк технологиялық парктер; </w:t>
      </w:r>
      <w:r>
        <w:br/>
      </w:r>
      <w:r>
        <w:rPr>
          <w:rFonts w:ascii="Times New Roman"/>
          <w:b w:val="false"/>
          <w:i w:val="false"/>
          <w:color w:val="000000"/>
          <w:sz w:val="28"/>
        </w:rPr>
        <w:t xml:space="preserve">
      технологиялық бизнес-инкубаторлар; </w:t>
      </w:r>
      <w:r>
        <w:br/>
      </w:r>
      <w:r>
        <w:rPr>
          <w:rFonts w:ascii="Times New Roman"/>
          <w:b w:val="false"/>
          <w:i w:val="false"/>
          <w:color w:val="000000"/>
          <w:sz w:val="28"/>
        </w:rPr>
        <w:t xml:space="preserve">
      ғылым қалашықтары; </w:t>
      </w:r>
      <w:r>
        <w:br/>
      </w:r>
      <w:r>
        <w:rPr>
          <w:rFonts w:ascii="Times New Roman"/>
          <w:b w:val="false"/>
          <w:i w:val="false"/>
          <w:color w:val="000000"/>
          <w:sz w:val="28"/>
        </w:rPr>
        <w:t xml:space="preserve">
      және с.с. </w:t>
      </w:r>
      <w:r>
        <w:br/>
      </w:r>
      <w:r>
        <w:rPr>
          <w:rFonts w:ascii="Times New Roman"/>
          <w:b w:val="false"/>
          <w:i w:val="false"/>
          <w:color w:val="000000"/>
          <w:sz w:val="28"/>
        </w:rPr>
        <w:t xml:space="preserve">
      инновациялық кәсiпкерлiктi және инфрақұрылымды тiкелей және жанама мемлекеттік қолдаудың әртүрлi тетiктерiнiң ұштастырылуына негізделген инновациялық-технологиялық даму саласындағы ғылыми-өндiрiстiк және бiлiм беру процестерiн кешендiк қаржыландыруды қамтамасыз ететiн  </w:t>
      </w:r>
      <w:r>
        <w:rPr>
          <w:rFonts w:ascii="Times New Roman"/>
          <w:b/>
          <w:i w:val="false"/>
          <w:color w:val="000000"/>
          <w:sz w:val="28"/>
        </w:rPr>
        <w:t xml:space="preserve">қаржылық инфрақұрылым. </w:t>
      </w:r>
      <w:r>
        <w:br/>
      </w:r>
      <w:r>
        <w:rPr>
          <w:rFonts w:ascii="Times New Roman"/>
          <w:b w:val="false"/>
          <w:i w:val="false"/>
          <w:color w:val="000000"/>
          <w:sz w:val="28"/>
        </w:rPr>
        <w:t>
</w:t>
      </w:r>
      <w:r>
        <w:rPr>
          <w:rFonts w:ascii="Times New Roman"/>
          <w:b/>
          <w:i w:val="false"/>
          <w:color w:val="000000"/>
          <w:sz w:val="28"/>
        </w:rPr>
        <w:t xml:space="preserve">       қаржылық инфрақұрылым </w:t>
      </w:r>
      <w:r>
        <w:rPr>
          <w:rFonts w:ascii="Times New Roman"/>
          <w:b w:val="false"/>
          <w:i w:val="false"/>
          <w:color w:val="000000"/>
          <w:sz w:val="28"/>
        </w:rPr>
        <w:t xml:space="preserve">мынадай элементтерден тұрады: </w:t>
      </w:r>
      <w:r>
        <w:br/>
      </w:r>
      <w:r>
        <w:rPr>
          <w:rFonts w:ascii="Times New Roman"/>
          <w:b w:val="false"/>
          <w:i w:val="false"/>
          <w:color w:val="000000"/>
          <w:sz w:val="28"/>
        </w:rPr>
        <w:t xml:space="preserve">
      мемлекеттiк даму институттары; </w:t>
      </w:r>
      <w:r>
        <w:br/>
      </w:r>
      <w:r>
        <w:rPr>
          <w:rFonts w:ascii="Times New Roman"/>
          <w:b w:val="false"/>
          <w:i w:val="false"/>
          <w:color w:val="000000"/>
          <w:sz w:val="28"/>
        </w:rPr>
        <w:t xml:space="preserve">
      венчурлiк қорлар; </w:t>
      </w:r>
      <w:r>
        <w:br/>
      </w:r>
      <w:r>
        <w:rPr>
          <w:rFonts w:ascii="Times New Roman"/>
          <w:b w:val="false"/>
          <w:i w:val="false"/>
          <w:color w:val="000000"/>
          <w:sz w:val="28"/>
        </w:rPr>
        <w:t xml:space="preserve">
      кәсiпорындар; </w:t>
      </w:r>
      <w:r>
        <w:br/>
      </w:r>
      <w:r>
        <w:rPr>
          <w:rFonts w:ascii="Times New Roman"/>
          <w:b w:val="false"/>
          <w:i w:val="false"/>
          <w:color w:val="000000"/>
          <w:sz w:val="28"/>
        </w:rPr>
        <w:t xml:space="preserve">
      жеке кәсiпкерлер; </w:t>
      </w:r>
      <w:r>
        <w:br/>
      </w:r>
      <w:r>
        <w:rPr>
          <w:rFonts w:ascii="Times New Roman"/>
          <w:b w:val="false"/>
          <w:i w:val="false"/>
          <w:color w:val="000000"/>
          <w:sz w:val="28"/>
        </w:rPr>
        <w:t xml:space="preserve">
      екiншi деңгейдегі банктер; </w:t>
      </w:r>
      <w:r>
        <w:br/>
      </w:r>
      <w:r>
        <w:rPr>
          <w:rFonts w:ascii="Times New Roman"/>
          <w:b w:val="false"/>
          <w:i w:val="false"/>
          <w:color w:val="000000"/>
          <w:sz w:val="28"/>
        </w:rPr>
        <w:t xml:space="preserve">
      және басқалары. </w:t>
      </w:r>
    </w:p>
    <w:bookmarkStart w:name="z13" w:id="11"/>
    <w:p>
      <w:pPr>
        <w:spacing w:after="0"/>
        <w:ind w:left="0"/>
        <w:jc w:val="left"/>
      </w:pPr>
      <w:r>
        <w:rPr>
          <w:rFonts w:ascii="Times New Roman"/>
          <w:b/>
          <w:i w:val="false"/>
          <w:color w:val="000000"/>
        </w:rPr>
        <w:t xml:space="preserve"> 
  3.2.1. Ғылыми-техникалық қызметтiң </w:t>
      </w:r>
      <w:r>
        <w:br/>
      </w:r>
      <w:r>
        <w:rPr>
          <w:rFonts w:ascii="Times New Roman"/>
          <w:b/>
          <w:i w:val="false"/>
          <w:color w:val="000000"/>
        </w:rPr>
        <w:t xml:space="preserve">
жай-күйi мен оны iске асырудың тетiктерi </w:t>
      </w:r>
    </w:p>
    <w:bookmarkEnd w:id="11"/>
    <w:p>
      <w:pPr>
        <w:spacing w:after="0"/>
        <w:ind w:left="0"/>
        <w:jc w:val="both"/>
      </w:pPr>
      <w:r>
        <w:rPr>
          <w:rFonts w:ascii="Times New Roman"/>
          <w:b w:val="false"/>
          <w:i w:val="false"/>
          <w:color w:val="000000"/>
          <w:sz w:val="28"/>
        </w:rPr>
        <w:t xml:space="preserve">      Инновациялық даму елдiң ғылыми-техникалық әлеуетiмен ажырағысыз байланысты. Экономиканың дамудың инновациялық жолына көшуi жағдайында ғылыми әзiрлемелердi коммерциялау процестерiн үйлестiру және ынталандыру жөніндегі мемлекеттiң рөлi өседi. </w:t>
      </w:r>
      <w:r>
        <w:br/>
      </w:r>
      <w:r>
        <w:rPr>
          <w:rFonts w:ascii="Times New Roman"/>
          <w:b w:val="false"/>
          <w:i w:val="false"/>
          <w:color w:val="000000"/>
          <w:sz w:val="28"/>
        </w:rPr>
        <w:t xml:space="preserve">
      Ғылыми-техникалық әлеуеттің жай-күйi бiрiншi кезекте ғылымды қаржыландыру деңгейiмен, оның материалдық-техникалық жағдайымен, алынған нәтижелердiң тиiмділiгiмен айқындалады. Соңғы жылдары Қазақстанда ғылымды мемлекеттiк қаржыландыру деңгейi өсiп келедi: ЖIӨ-ге 2002 жылы - 0,13%, 2003 жылы - 0,14%, 2004 жылы - 0,16% . Бiрақ, ол бұған қарамастан әлемнiң дамыған елдерiмен салыстырғанда жоғары емес күйде қалып отыр. </w:t>
      </w:r>
      <w:r>
        <w:br/>
      </w:r>
      <w:r>
        <w:rPr>
          <w:rFonts w:ascii="Times New Roman"/>
          <w:b w:val="false"/>
          <w:i w:val="false"/>
          <w:color w:val="000000"/>
          <w:sz w:val="28"/>
        </w:rPr>
        <w:t xml:space="preserve">
      Төменде ғылымды жылдар бойынша бюджеттiк қаржыландырудың </w:t>
      </w:r>
      <w:r>
        <w:br/>
      </w:r>
      <w:r>
        <w:rPr>
          <w:rFonts w:ascii="Times New Roman"/>
          <w:b w:val="false"/>
          <w:i w:val="false"/>
          <w:color w:val="000000"/>
          <w:sz w:val="28"/>
        </w:rPr>
        <w:t xml:space="preserve">
деректерi келтiрiлген: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533"/>
        <w:gridCol w:w="1673"/>
        <w:gridCol w:w="1953"/>
        <w:gridCol w:w="1693"/>
        <w:gridCol w:w="2053"/>
      </w:tblGrid>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ж.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2004ж.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2104314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3653177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4332136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6022384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8141116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ЖIӨ-ге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bl>
    <w:p>
      <w:pPr>
        <w:spacing w:after="0"/>
        <w:ind w:left="0"/>
        <w:jc w:val="both"/>
      </w:pPr>
      <w:r>
        <w:rPr>
          <w:rFonts w:ascii="Times New Roman"/>
          <w:b w:val="false"/>
          <w:i w:val="false"/>
          <w:color w:val="000000"/>
          <w:sz w:val="28"/>
        </w:rPr>
        <w:t xml:space="preserve">      Қаражаттың көп бөлiгі (90%-дан астамы) ғылыми-технологиялық жұмыстарды жүргізуге бағытталған. </w:t>
      </w:r>
      <w:r>
        <w:br/>
      </w:r>
      <w:r>
        <w:rPr>
          <w:rFonts w:ascii="Times New Roman"/>
          <w:b w:val="false"/>
          <w:i w:val="false"/>
          <w:color w:val="000000"/>
          <w:sz w:val="28"/>
        </w:rPr>
        <w:t xml:space="preserve">
      2003 жылы мемлекет ғылыми-зерттеу жұмыстарының 88,7% қаржыландырды. </w:t>
      </w:r>
      <w:r>
        <w:br/>
      </w:r>
      <w:r>
        <w:rPr>
          <w:rFonts w:ascii="Times New Roman"/>
          <w:b w:val="false"/>
          <w:i w:val="false"/>
          <w:color w:val="000000"/>
          <w:sz w:val="28"/>
        </w:rPr>
        <w:t>
</w:t>
      </w:r>
      <w:r>
        <w:rPr>
          <w:rFonts w:ascii="Times New Roman"/>
          <w:b w:val="false"/>
          <w:i/>
          <w:color w:val="000000"/>
          <w:sz w:val="28"/>
        </w:rPr>
        <w:t xml:space="preserve">      Кейiндеп қалған материалдық базаға қарамастан Қазақстан ғалымдары өнеркәсiптің - көптеген салалары үшiн бәсекелi технологиялық әзiрлемелерге ие. - тау-кен-металлургиялық кешен, химия және мұнай химиясы, биотехнологияның ядролық және әртүрлi салаларға және басқаларына арналған ғарыштық технологиялар саласындағы. </w:t>
      </w:r>
      <w:r>
        <w:br/>
      </w:r>
      <w:r>
        <w:rPr>
          <w:rFonts w:ascii="Times New Roman"/>
          <w:b w:val="false"/>
          <w:i w:val="false"/>
          <w:color w:val="000000"/>
          <w:sz w:val="28"/>
        </w:rPr>
        <w:t>
</w:t>
      </w:r>
      <w:r>
        <w:rPr>
          <w:rFonts w:ascii="Times New Roman"/>
          <w:b w:val="false"/>
          <w:i/>
          <w:color w:val="000000"/>
          <w:sz w:val="28"/>
        </w:rPr>
        <w:t xml:space="preserve">      Бұдан басқа, БҰҰ-ның 1995 жылы коммерцияландыру ғылымды бойынша өткiзілген миссиясына сәйкес академиялық институттарының технологияларын iрiктеп сараптамада қазақстандық ғалымдардың 23 әзiрлемесi әлемдiк деңгейде танылғандығын атап өту қажет. Соңғы жылдары халықаралық бағдарламалар шеңберiнде республиканың ғалымдары өз зерттеулерiн қаржыландыруға гранттар ұтып алуда. </w:t>
      </w:r>
      <w:r>
        <w:br/>
      </w:r>
      <w:r>
        <w:rPr>
          <w:rFonts w:ascii="Times New Roman"/>
          <w:b w:val="false"/>
          <w:i w:val="false"/>
          <w:color w:val="000000"/>
          <w:sz w:val="28"/>
        </w:rPr>
        <w:t xml:space="preserve">
      Қазiргi уақытта, өзiнiң коммерциялық қолданысын табуға инновациялық әзiрлемелердi және шығармашылық идеялардың аз үлесi ғана ие болады. </w:t>
      </w:r>
      <w:r>
        <w:br/>
      </w:r>
      <w:r>
        <w:rPr>
          <w:rFonts w:ascii="Times New Roman"/>
          <w:b w:val="false"/>
          <w:i w:val="false"/>
          <w:color w:val="000000"/>
          <w:sz w:val="28"/>
        </w:rPr>
        <w:t xml:space="preserve">
      Проблема, бүгiнгi күнi елде iс жүзiнде тәжiрибелiк-өнеркәсiптiк база мен жобалық-конструкторлық институттар бұзылуында және ғылыми зерттеулердiң нәтижелерiн экономиканың нақты секторына енгiзудiң тиiмдi тетiгінiң болмауында болып тұр. </w:t>
      </w:r>
      <w:r>
        <w:br/>
      </w:r>
      <w:r>
        <w:rPr>
          <w:rFonts w:ascii="Times New Roman"/>
          <w:b w:val="false"/>
          <w:i w:val="false"/>
          <w:color w:val="000000"/>
          <w:sz w:val="28"/>
        </w:rPr>
        <w:t xml:space="preserve">
      Ғылымның институционалдық құрылымында соңғы жылдары болып жатқан қайта құрулар ғылыми-зерттеу институттарының меншiк нысандарындағы өзгерiстерге қарамастан жалпы алғанда инновациялық дамудың талаптарына жауап бермейдi. Ғылымда түпкілiктi нәтижеге өндiрiске жаңа өнiмдердi енгiзуге, жаңа коммерциялық тиiмдi технологияларды енгізуге әлсiз бағдар сақталып отыр. </w:t>
      </w:r>
      <w:r>
        <w:br/>
      </w:r>
      <w:r>
        <w:rPr>
          <w:rFonts w:ascii="Times New Roman"/>
          <w:b w:val="false"/>
          <w:i w:val="false"/>
          <w:color w:val="000000"/>
          <w:sz w:val="28"/>
        </w:rPr>
        <w:t xml:space="preserve">
      Бiрқатар салалық ұйымдар өзiндiк мәртебесi бойынша ғылыми болып қағаз жүзiнде қала отырып, iс жүзiнде зерттеушілiк қызметтi жиып қойды және тек шаруашылық құрылымға айналды. </w:t>
      </w:r>
      <w:r>
        <w:br/>
      </w:r>
      <w:r>
        <w:rPr>
          <w:rFonts w:ascii="Times New Roman"/>
          <w:b w:val="false"/>
          <w:i w:val="false"/>
          <w:color w:val="000000"/>
          <w:sz w:val="28"/>
        </w:rPr>
        <w:t xml:space="preserve">
      Инновациялық дамудың көзқарасы тұрғысынан қаражатты тиiмдi пайдалану, нақты айтсақ ғылыми әзiрлеменiң жылдамдығын нарықтық өнiмге дейiн жеткiзу оны коммерциялау ең бiрiншi маңызға ие.  </w:t>
      </w:r>
      <w:r>
        <w:rPr>
          <w:rFonts w:ascii="Times New Roman"/>
          <w:b w:val="false"/>
          <w:i w:val="false"/>
          <w:color w:val="000000"/>
          <w:sz w:val="28"/>
          <w:u w:val="single"/>
        </w:rPr>
        <w:t xml:space="preserve">Сондықтан осы бағдарлама негізiнен қолданбалы ғылыми-технологиялық зерттеулерді дамытуға, қолдауға және ынталандыруға бағдарланған болады. </w:t>
      </w:r>
      <w:r>
        <w:br/>
      </w:r>
      <w:r>
        <w:rPr>
          <w:rFonts w:ascii="Times New Roman"/>
          <w:b w:val="false"/>
          <w:i w:val="false"/>
          <w:color w:val="000000"/>
          <w:sz w:val="28"/>
        </w:rPr>
        <w:t xml:space="preserve">
      Қазiргі кезде қолданыстағы заңнамаға сәйкес Қазақстан Республикасы Білiм және ғылым министрлігі ғылым мен ғылыми-техникалық қызмет саласында басшылықты жүзеге асыратын уәкілеттi орган болып табылады. Бұл министрлiктен өзге ғылыми-техникалық қызметпен салалық министрлiктер де айналысады. </w:t>
      </w:r>
      <w:r>
        <w:br/>
      </w:r>
      <w:r>
        <w:rPr>
          <w:rFonts w:ascii="Times New Roman"/>
          <w:b w:val="false"/>
          <w:i w:val="false"/>
          <w:color w:val="000000"/>
          <w:sz w:val="28"/>
        </w:rPr>
        <w:t xml:space="preserve">
      Уәкiлеттi органның функциясына бюджеттен қаржыландырылатын ғылыми зерттеулердiң барлығына дерлiгіне тәуелсiз ғылыми-техникалық сараптама жүргiзудi ұйымдастыру кiредi. </w:t>
      </w:r>
      <w:r>
        <w:br/>
      </w:r>
      <w:r>
        <w:rPr>
          <w:rFonts w:ascii="Times New Roman"/>
          <w:b w:val="false"/>
          <w:i w:val="false"/>
          <w:color w:val="000000"/>
          <w:sz w:val="28"/>
        </w:rPr>
        <w:t xml:space="preserve">
      Сараптау кезінде бағдарламаның ғылыми негізділігі, ғылыми ұжымның оңтайлы мөлшерi мен құрамы, зерттеулердiң бас ұйымы жобалауының негізінде мақсаттарға жетудің нақтылығы, орындасушы ұйымдарды тарту қажеттілігі және тағы басқалар тексеру мен бағалауға түседі. </w:t>
      </w:r>
      <w:r>
        <w:br/>
      </w:r>
      <w:r>
        <w:rPr>
          <w:rFonts w:ascii="Times New Roman"/>
          <w:b w:val="false"/>
          <w:i w:val="false"/>
          <w:color w:val="000000"/>
          <w:sz w:val="28"/>
        </w:rPr>
        <w:t xml:space="preserve">
      Ғылыми зерттеулерді қаржыландыру, осының шеңберінде ғылыми ұйымдар ҒЗТКЖ жүргізуге мемлекеттік тапсырыс алатын ғылыми-техникалық бағдарламаларды қалыптастыру және іске асыру арқылы заңнамалық бекітілген бағдарламалық-мақсаттағы қағидаттар негізінде жүзеге асырылады. </w:t>
      </w:r>
      <w:r>
        <w:br/>
      </w:r>
      <w:r>
        <w:rPr>
          <w:rFonts w:ascii="Times New Roman"/>
          <w:b w:val="false"/>
          <w:i w:val="false"/>
          <w:color w:val="000000"/>
          <w:sz w:val="28"/>
        </w:rPr>
        <w:t xml:space="preserve">
      Ғылыми зерттеулер мен ғылыми-техникалық бағдарламаларды бағдарламалық-мақсатты қаржыландыру ұсынылатын бағдарламалар мен ғылыми зерттеулердiң нәтижелерiне мемлекеттік ғылыми және ғылыми-техникалық тәуелсiз сараптама мiндеттi жүргізіле отырып, конкурстық негізде жүзеге асырылады. </w:t>
      </w:r>
      <w:r>
        <w:br/>
      </w:r>
      <w:r>
        <w:rPr>
          <w:rFonts w:ascii="Times New Roman"/>
          <w:b w:val="false"/>
          <w:i w:val="false"/>
          <w:color w:val="000000"/>
          <w:sz w:val="28"/>
        </w:rPr>
        <w:t xml:space="preserve">
      Қазiргi заманғы кезеңде бағдарламалық-мақсаттық әдiс шеңберiнде мынадай ғылыми және ғылыми-техникалық бағдарламаларды қалыптастыру мен iске асыру жүзеге асырылады: </w:t>
      </w:r>
      <w:r>
        <w:br/>
      </w:r>
      <w:r>
        <w:rPr>
          <w:rFonts w:ascii="Times New Roman"/>
          <w:b w:val="false"/>
          <w:i w:val="false"/>
          <w:color w:val="000000"/>
          <w:sz w:val="28"/>
        </w:rPr>
        <w:t xml:space="preserve">
      табиғи және әлеуметтiк жүйелер туралы қағидаттық жаңа бiлiмдердi және экономиканың жүйелiк қайта құрылуының, қоғамның, мәдениеттiң және ғылымның өзiнiң тұрақты дамуының ғылыми негіздерiн әзiрлеудi алу мақсаты бар ғылымның және ғылыми-техникалық прогрестiң басым бағыттарының сол шектеулi саны бойынша iргелiк зерттеулер; </w:t>
      </w:r>
      <w:r>
        <w:br/>
      </w:r>
      <w:r>
        <w:rPr>
          <w:rFonts w:ascii="Times New Roman"/>
          <w:b w:val="false"/>
          <w:i w:val="false"/>
          <w:color w:val="000000"/>
          <w:sz w:val="28"/>
        </w:rPr>
        <w:t xml:space="preserve">
      - өнеркәсiптiк-технологиялық және әлеуметтiк экономикалық дамудың бас басымдықтарында ғылыми-техникалық әлеуеттi шоғырландыруға қабілеттi мемлекеттiк ғылыми-технологиялық саясатты iске асырудың маңызды құралы ретiндегi республикалық мақсатты ғылыми-техникалық бағдарламалар; </w:t>
      </w:r>
      <w:r>
        <w:br/>
      </w:r>
      <w:r>
        <w:rPr>
          <w:rFonts w:ascii="Times New Roman"/>
          <w:b w:val="false"/>
          <w:i w:val="false"/>
          <w:color w:val="000000"/>
          <w:sz w:val="28"/>
        </w:rPr>
        <w:t xml:space="preserve">
      - ғылыми-техникалық қызметтiң нақты және кешендiк-салааралық бағыттарын, қолданбалы және ендiрмелi зерттеулер мен әзiрлемелердi, өңiр үшiн басым ғылыми зерттеу бағдарламаларды бiлдiретiн қолданбалы (салалық, салааралық және өңiрлік ғылыми-техникалық) бағдарламалар; </w:t>
      </w:r>
      <w:r>
        <w:br/>
      </w:r>
      <w:r>
        <w:rPr>
          <w:rFonts w:ascii="Times New Roman"/>
          <w:b w:val="false"/>
          <w:i w:val="false"/>
          <w:color w:val="000000"/>
          <w:sz w:val="28"/>
        </w:rPr>
        <w:t xml:space="preserve">
      - айқындалған басым бағыттар шеңберiнде "тәуекелдiк" пен перспективалық iргелiк және қолданбалы зерттеулердi ынталандыру және өңiрлердегі ғылыми зерттеулердi дамытуға ықпал ету мақсаты бар Ғылым қорының жобалары. </w:t>
      </w:r>
      <w:r>
        <w:br/>
      </w:r>
      <w:r>
        <w:rPr>
          <w:rFonts w:ascii="Times New Roman"/>
          <w:b w:val="false"/>
          <w:i w:val="false"/>
          <w:color w:val="000000"/>
          <w:sz w:val="28"/>
        </w:rPr>
        <w:t xml:space="preserve">
      Қазіргі кезде Қазақстан Республикасы Үкiметiнiң жанындағы Жоғарғы ғылыми-техникалық комиссия (бұдан әрi - ЖҒТК) мақұлдаған iргелiк ғылыми зерттеулердiң 5 басым бағыттары айқындалған. </w:t>
      </w:r>
      <w:r>
        <w:br/>
      </w:r>
      <w:r>
        <w:rPr>
          <w:rFonts w:ascii="Times New Roman"/>
          <w:b w:val="false"/>
          <w:i w:val="false"/>
          <w:color w:val="000000"/>
          <w:sz w:val="28"/>
        </w:rPr>
        <w:t xml:space="preserve">
      Басым бағыттар шеңберiнде iргелiк және қолданбалы ғылыми зерттеулердің бағдарламаларын iске асыруды ғылыми және ғылыми-өндiрiстік орталықтар мен Бiлiм және ғылым министрлiгiнiң басқа да ғылыми ұйымдары, бағдарламаның басқа әкiмшiлерi жүзеге асырады. Орталықтардың қызметi, ғылыми бағыттардың үйлестірушiлерi ретiнде ғылыми ұйымдарды жетелейтiн әлеуеттерді сақтауға және одан әрi дамытуға, пәнаралық өзара әрекеттi, материалдық және кадрлық резервтi шоғырландыруға, ғылымның өндiрiспен және біліммен ықпалдасуын жүзеге асыруға бағдарланған. </w:t>
      </w:r>
      <w:r>
        <w:br/>
      </w:r>
      <w:r>
        <w:rPr>
          <w:rFonts w:ascii="Times New Roman"/>
          <w:b w:val="false"/>
          <w:i w:val="false"/>
          <w:color w:val="000000"/>
          <w:sz w:val="28"/>
        </w:rPr>
        <w:t xml:space="preserve">
      Бұл ретте Ұлттық ғылыми орталықтар қолданбалы зерттеулердiң басым бағдарламаларын іске асыру жөніндегі бас ұйымдар болып айқындалған. Оның жекелей алғанда Қазақстан Республикасы Энергетика және минералдық ресурстар министрлiгiнiң Ұлттық ядролық орталығы, Қазақстан Республикасы Индустрия және сауда министрлiгiнiң Радиоэлектроника және байланыстар жөнiндегi, минералдық шикiзатты кешендiк қайта өңдеу жөнiндегi ұлттық орталықтары. </w:t>
      </w:r>
      <w:r>
        <w:br/>
      </w:r>
      <w:r>
        <w:rPr>
          <w:rFonts w:ascii="Times New Roman"/>
          <w:b w:val="false"/>
          <w:i w:val="false"/>
          <w:color w:val="000000"/>
          <w:sz w:val="28"/>
        </w:rPr>
        <w:t xml:space="preserve">
      Сонымен қатар ұлттық ғылыми орталықтар үшін "бас ұйымдар" мәртебесi заңды түрде бекiтiлмеген, ел экономикасының қажеттілігіне  сүйене отырып, ғылыми бағыттарды үйлестiру бойынша оларға жүктелген функциялар толық көлемде iске асырылған емес. </w:t>
      </w:r>
      <w:r>
        <w:br/>
      </w:r>
      <w:r>
        <w:rPr>
          <w:rFonts w:ascii="Times New Roman"/>
          <w:b w:val="false"/>
          <w:i w:val="false"/>
          <w:color w:val="000000"/>
          <w:sz w:val="28"/>
        </w:rPr>
        <w:t xml:space="preserve">
      Ғылыми зерттеулердiң жоғарыда аталған бағдарламаларын орындауға ғылыми-зерттеу институттарымен қатар көптеген жоғары оқу орындары да қатысуда. Бұл ретте iргелiк және қолданбалы бағдарламаларды iске асырудағы жоғары оқу орындардың үлесi орта есеппен тиiсiнше 12 - 20%-ды құрайды. </w:t>
      </w:r>
      <w:r>
        <w:br/>
      </w:r>
      <w:r>
        <w:rPr>
          <w:rFonts w:ascii="Times New Roman"/>
          <w:b w:val="false"/>
          <w:i w:val="false"/>
          <w:color w:val="000000"/>
          <w:sz w:val="28"/>
        </w:rPr>
        <w:t xml:space="preserve">
      Одақтас мемлекеттiң орталықтандырылған жоспарлық жүйесi жағдайында республиканың ғылыми-техникалық кешенi жекелеген және едәуiр тар ғылыми проблемаларды шешуге бағдарланды. Iрi ғылыми зерттеулер, әзiрлемелер және ғылыми мектептер Ресей Федерациясында, Украинада және Беларуссияда басымдықпен шоғырланды. Дегенмен, республикада катализ, органикалық синтез, микробиология, металлургия саласында әлемдiк деңгейдегі күшті ғылыми мектептер қалыптасты. </w:t>
      </w:r>
      <w:r>
        <w:br/>
      </w:r>
      <w:r>
        <w:rPr>
          <w:rFonts w:ascii="Times New Roman"/>
          <w:b w:val="false"/>
          <w:i w:val="false"/>
          <w:color w:val="000000"/>
          <w:sz w:val="28"/>
        </w:rPr>
        <w:t xml:space="preserve">
      Қазақстанның тәуелсіздiк алғаннан кейiнгі алғашқы жылдары қабылданған ғылыми-зерттеулер мен ғылыми-техникалық бағдарламаларды қаржыландырудың бағдарламалық-мақсаттық әдiсi елдiң ғылыми әлеуетiн сақтауға және оны ғылымның мүлде жаңа бағыттарына сәйкес келетiн ғылыми зерттеулердi орындауға бағыттауға мүмкiндiк бердi. </w:t>
      </w:r>
      <w:r>
        <w:br/>
      </w:r>
      <w:r>
        <w:rPr>
          <w:rFonts w:ascii="Times New Roman"/>
          <w:b w:val="false"/>
          <w:i w:val="false"/>
          <w:color w:val="000000"/>
          <w:sz w:val="28"/>
        </w:rPr>
        <w:t xml:space="preserve">
      Соған қарамастан, мемлекеттiк тапсырыс нысанындағы қолданбалы ҒЗТКЖ-ны қаржыландыру ел дамуының қазіргі заманғы кезеңiнде Индустриялық-инновациялық даму стратегиясын iске асыру шеңберiнде алға қойылған мiндеттердi толық түрде жүзеге асыруға және ашық ұлттық инновациялық жүйенi құруға мүмкiндiк бермейдi. Қаржыландыруды гранттар нысанында емес мемлекеттiк тапсырыс нысанында бөлу зерттеушiлер үшiн iшкi ынталар жасамайды және жартылай заңды енгiзу компанияларын туындатады. </w:t>
      </w:r>
      <w:r>
        <w:br/>
      </w:r>
      <w:r>
        <w:rPr>
          <w:rFonts w:ascii="Times New Roman"/>
          <w:b w:val="false"/>
          <w:i w:val="false"/>
          <w:color w:val="000000"/>
          <w:sz w:val="28"/>
        </w:rPr>
        <w:t xml:space="preserve">
      Бұдан өзге, iргелiк ғылымға негізiнен Білiм және ғылым министрлігі, ал қолданбалы ғылымға министрлiктердiң тиiстi салалары жетекшілiк ететiнiне байланысты республикада елдегi барлық ғылыми зерттеулердi үйлестiретiн бiрыңғай органның жоқ екенiн атап кету керек. Осыған байланысты инновациялық қызмет саласындағы мемлекеттік саясатты дамыту жөнiндегi уәкілеттi орган ретiнде Индустрия және сауда министрлігі салалық органдармен бiрлесiп өткiзiлген және өткiзілетiн, оның iшiнде ғылыми-техникалық бағдарламалар шеңберiнде орындалғандардың инновациялылығының және экономиканың нақты секторында сұранысқа иелілiгiнiң, сондай-ақ бiрнеше бағдарламалар шеңберiнде зерттеулердi қаржыландырудың қолда бар тәжiрибелерiн алып тастау мақсатында қолданбалы зерттеулердiң талдауын жүргізедi және тиiмділігiн айқындайды. </w:t>
      </w:r>
    </w:p>
    <w:bookmarkStart w:name="z14" w:id="12"/>
    <w:p>
      <w:pPr>
        <w:spacing w:after="0"/>
        <w:ind w:left="0"/>
        <w:jc w:val="left"/>
      </w:pPr>
      <w:r>
        <w:rPr>
          <w:rFonts w:ascii="Times New Roman"/>
          <w:b/>
          <w:i w:val="false"/>
          <w:color w:val="000000"/>
        </w:rPr>
        <w:t xml:space="preserve"> 
  3.2.2. Инновациялық кәсiпкерлiк </w:t>
      </w:r>
    </w:p>
    <w:bookmarkEnd w:id="12"/>
    <w:p>
      <w:pPr>
        <w:spacing w:after="0"/>
        <w:ind w:left="0"/>
        <w:jc w:val="both"/>
      </w:pPr>
      <w:r>
        <w:rPr>
          <w:rFonts w:ascii="Times New Roman"/>
          <w:b w:val="false"/>
          <w:i w:val="false"/>
          <w:color w:val="000000"/>
          <w:sz w:val="28"/>
        </w:rPr>
        <w:t xml:space="preserve">      Инновациялық кәсiпкерлiк экономикалық қызметтiң ерекше түрi ретiнде инновациялық процестің негiзгi қозғаушы күшi болып табылады. </w:t>
      </w:r>
      <w:r>
        <w:br/>
      </w:r>
      <w:r>
        <w:rPr>
          <w:rFonts w:ascii="Times New Roman"/>
          <w:b w:val="false"/>
          <w:i w:val="false"/>
          <w:color w:val="000000"/>
          <w:sz w:val="28"/>
        </w:rPr>
        <w:t xml:space="preserve">
      Инновациялық кәсiпкерлiктiң субъектілерiне инновациялық қызметтi жүзеге асыратын кәсiпорындар мен ұйымдар жатады. Инновациялық кәсiпорынның қызметi технологиялық немесе өнiмдiк инновацияларды пайдаланудың нәтижесiнде пайда табудан көрiнедi. Дамыған елдерде кәсiпорындардың 70%-на жуығы рыноктың жаңа сегменттерiн игеру мақсатында өнiмнiң ассортиментiн кеңейтумен байланысты инновацияларды жүзеге асырады. Осы ретте ҒЗТКЖ-ға арналған шығыстар инвестициялардың 30%-на жуығын құрайды. </w:t>
      </w:r>
      <w:r>
        <w:br/>
      </w:r>
      <w:r>
        <w:rPr>
          <w:rFonts w:ascii="Times New Roman"/>
          <w:b w:val="false"/>
          <w:i w:val="false"/>
          <w:color w:val="000000"/>
          <w:sz w:val="28"/>
        </w:rPr>
        <w:t xml:space="preserve">
      Инновациялық кәсiпорынның кәсiпкерлiк қызметi мыналарға: </w:t>
      </w:r>
      <w:r>
        <w:br/>
      </w:r>
      <w:r>
        <w:rPr>
          <w:rFonts w:ascii="Times New Roman"/>
          <w:b w:val="false"/>
          <w:i w:val="false"/>
          <w:color w:val="000000"/>
          <w:sz w:val="28"/>
        </w:rPr>
        <w:t xml:space="preserve">
      - жаңа ғылыми идеяларды әзiрлеуге немесе iздеуге және оларды </w:t>
      </w:r>
      <w:r>
        <w:br/>
      </w:r>
      <w:r>
        <w:rPr>
          <w:rFonts w:ascii="Times New Roman"/>
          <w:b w:val="false"/>
          <w:i w:val="false"/>
          <w:color w:val="000000"/>
          <w:sz w:val="28"/>
        </w:rPr>
        <w:t xml:space="preserve">
бағалауға; </w:t>
      </w:r>
      <w:r>
        <w:br/>
      </w:r>
      <w:r>
        <w:rPr>
          <w:rFonts w:ascii="Times New Roman"/>
          <w:b w:val="false"/>
          <w:i w:val="false"/>
          <w:color w:val="000000"/>
          <w:sz w:val="28"/>
        </w:rPr>
        <w:t xml:space="preserve">
      - қажеттi инвестициялық ресурстарды iздеуге; </w:t>
      </w:r>
      <w:r>
        <w:br/>
      </w:r>
      <w:r>
        <w:rPr>
          <w:rFonts w:ascii="Times New Roman"/>
          <w:b w:val="false"/>
          <w:i w:val="false"/>
          <w:color w:val="000000"/>
          <w:sz w:val="28"/>
        </w:rPr>
        <w:t xml:space="preserve">
      - жобаны немесе кәсiпорынды басқарудың тиiмдi модельдерiн құруға; </w:t>
      </w:r>
      <w:r>
        <w:br/>
      </w:r>
      <w:r>
        <w:rPr>
          <w:rFonts w:ascii="Times New Roman"/>
          <w:b w:val="false"/>
          <w:i w:val="false"/>
          <w:color w:val="000000"/>
          <w:sz w:val="28"/>
        </w:rPr>
        <w:t xml:space="preserve">
      - ақшалай табыс алуға негізделген. </w:t>
      </w:r>
      <w:r>
        <w:br/>
      </w:r>
      <w:r>
        <w:rPr>
          <w:rFonts w:ascii="Times New Roman"/>
          <w:b w:val="false"/>
          <w:i w:val="false"/>
          <w:color w:val="000000"/>
          <w:sz w:val="28"/>
        </w:rPr>
        <w:t xml:space="preserve">
      Инновациялық кәсiпкерлiктiң басты функцияларының бiрi ғылыми-техникалық және өндiрiстiк сала арасындағы байланыстырушылық (делдалдық) рөлдi жүзеге асыру болып табылады. Инновациялық кәсiпкерлiктiң жұмыс iстеуi ғылыми-техникалық ұйымдар және шаруашылық субъектiлер көтеруге мәжбүр инновациялық өнiмдi құрумен немесе жаңа ғылыми-техникалық шешiмдердi олардың коммерциялық пайдаланылу мүмкiндiктерiне дейiн жеткiзумен байланысты шығындарды азайтуға мүмкiндiк бередi. </w:t>
      </w:r>
      <w:r>
        <w:br/>
      </w:r>
      <w:r>
        <w:rPr>
          <w:rFonts w:ascii="Times New Roman"/>
          <w:b w:val="false"/>
          <w:i w:val="false"/>
          <w:color w:val="000000"/>
          <w:sz w:val="28"/>
        </w:rPr>
        <w:t xml:space="preserve">
      Қазiргi уақытта Қазақстанда негізiнен шетелдiк капиталдың қатысуымен iрi корпорацияларда, ұлттық компанияларда, екiншi деңгейлi банктерде, қаржылық-өнеркәсiптiк топтарда менеджменттiң жоғарғы деңгейi бар. Сонымен қатар, технологияларды, теорияларды және құқықтық қорғаудың тәжiрибесiн және зияткерлiк меншiктi пайдалануды коммерциялизациялаудың iскери қағидаттарын кәсiби меңгерген, инновациялық және жоғарғы технологиялық жобаларды басқара алатын кәсiби инновациялық менеджерлер - мамандардың институты мүлдем жоқ. </w:t>
      </w:r>
      <w:r>
        <w:br/>
      </w:r>
      <w:r>
        <w:rPr>
          <w:rFonts w:ascii="Times New Roman"/>
          <w:b w:val="false"/>
          <w:i w:val="false"/>
          <w:color w:val="000000"/>
          <w:sz w:val="28"/>
        </w:rPr>
        <w:t xml:space="preserve">
      Кез келген елде және бизнестiң кез келген түрiндегi инвестордың негiзгi тәуекелi барабар емес менеджментпен байланысты болғандықтан бұл тәуекелдi барынша азайту басқару және кәсiпкерлiк мәдениеттi көтерумен, барлық деңгейдегi менеджерлердi сапалы оқытумен және қайта даярлаумен, оларды қажетті қолдаумен (консалтинг және ақпараттық) қамтамасыз етумен қол жеткізіледі. </w:t>
      </w:r>
      <w:r>
        <w:br/>
      </w:r>
      <w:r>
        <w:rPr>
          <w:rFonts w:ascii="Times New Roman"/>
          <w:b w:val="false"/>
          <w:i w:val="false"/>
          <w:color w:val="000000"/>
          <w:sz w:val="28"/>
        </w:rPr>
        <w:t xml:space="preserve">
      Ұлттық экономиканың дамудың инновациялық қорына көшуi барлық қоғамның инновацияларды қабылдауынсыз және инновациялық процестердi басқару мен инновацияларды iске асыруды жүзеге асыруға қабiлеттi кадрлар жеткілікті санының болуынсыз мүмкiн емес. </w:t>
      </w:r>
      <w:r>
        <w:br/>
      </w:r>
      <w:r>
        <w:rPr>
          <w:rFonts w:ascii="Times New Roman"/>
          <w:b w:val="false"/>
          <w:i w:val="false"/>
          <w:color w:val="000000"/>
          <w:sz w:val="28"/>
        </w:rPr>
        <w:t xml:space="preserve">
      Қолда бар ғылыми-технологиялық әлеуетке қарамастан Қазақстанда инновациялық қызметтің мынадай  </w:t>
      </w:r>
      <w:r>
        <w:rPr>
          <w:rFonts w:ascii="Times New Roman"/>
          <w:b/>
          <w:i w:val="false"/>
          <w:color w:val="000000"/>
          <w:sz w:val="28"/>
        </w:rPr>
        <w:t xml:space="preserve">инновациялық өнімді құру және инновациялық өнімді рынокқа жылжытумен байланысты делдалдық қызметтерді орындау сияқты негізгі түрлерін </w:t>
      </w:r>
      <w:r>
        <w:rPr>
          <w:rFonts w:ascii="Times New Roman"/>
          <w:b w:val="false"/>
          <w:i w:val="false"/>
          <w:color w:val="000000"/>
          <w:sz w:val="28"/>
        </w:rPr>
        <w:t xml:space="preserve">жүзеге асыратын кәсіпкерліктің болмауы елдегі төменгі инновациялық белсенділік себептерінің бірі болып табылады. </w:t>
      </w:r>
    </w:p>
    <w:bookmarkStart w:name="z15" w:id="13"/>
    <w:p>
      <w:pPr>
        <w:spacing w:after="0"/>
        <w:ind w:left="0"/>
        <w:jc w:val="left"/>
      </w:pPr>
      <w:r>
        <w:rPr>
          <w:rFonts w:ascii="Times New Roman"/>
          <w:b/>
          <w:i w:val="false"/>
          <w:color w:val="000000"/>
        </w:rPr>
        <w:t xml:space="preserve"> 
  3.2.3. Инновациялық инфрақұрылым </w:t>
      </w:r>
    </w:p>
    <w:bookmarkEnd w:id="13"/>
    <w:p>
      <w:pPr>
        <w:spacing w:after="0"/>
        <w:ind w:left="0"/>
        <w:jc w:val="both"/>
      </w:pPr>
      <w:r>
        <w:rPr>
          <w:rFonts w:ascii="Times New Roman"/>
          <w:b w:val="false"/>
          <w:i w:val="false"/>
          <w:color w:val="000000"/>
          <w:sz w:val="28"/>
        </w:rPr>
        <w:t xml:space="preserve">      Инновациялық инфрақұрылым субъектілерi орындайтын негiзгі функциялардың тiзбесi: </w:t>
      </w:r>
      <w:r>
        <w:br/>
      </w:r>
      <w:r>
        <w:rPr>
          <w:rFonts w:ascii="Times New Roman"/>
          <w:b w:val="false"/>
          <w:i w:val="false"/>
          <w:color w:val="000000"/>
          <w:sz w:val="28"/>
        </w:rPr>
        <w:t xml:space="preserve">
      - инновациялық даму субъектісiн ұйымдық-құқықтық қалыптастыру процесiне жәрдемдесу жөнiндегi қызметтер; </w:t>
      </w:r>
      <w:r>
        <w:br/>
      </w:r>
      <w:r>
        <w:rPr>
          <w:rFonts w:ascii="Times New Roman"/>
          <w:b w:val="false"/>
          <w:i w:val="false"/>
          <w:color w:val="000000"/>
          <w:sz w:val="28"/>
        </w:rPr>
        <w:t xml:space="preserve">
      - бизнес-қызметтердiң кешенi (кешендiк консалтинг); </w:t>
      </w:r>
      <w:r>
        <w:br/>
      </w:r>
      <w:r>
        <w:rPr>
          <w:rFonts w:ascii="Times New Roman"/>
          <w:b w:val="false"/>
          <w:i w:val="false"/>
          <w:color w:val="000000"/>
          <w:sz w:val="28"/>
        </w:rPr>
        <w:t xml:space="preserve">
      - ақпараттық-коммуникациялық қамтамасыз ету; </w:t>
      </w:r>
      <w:r>
        <w:br/>
      </w:r>
      <w:r>
        <w:rPr>
          <w:rFonts w:ascii="Times New Roman"/>
          <w:b w:val="false"/>
          <w:i w:val="false"/>
          <w:color w:val="000000"/>
          <w:sz w:val="28"/>
        </w:rPr>
        <w:t xml:space="preserve">
      - жалпы пайдалану - зертханалық, өндiрiстік жабдығына қол жеткiзудi қамтамасыз ету; </w:t>
      </w:r>
      <w:r>
        <w:br/>
      </w:r>
      <w:r>
        <w:rPr>
          <w:rFonts w:ascii="Times New Roman"/>
          <w:b w:val="false"/>
          <w:i w:val="false"/>
          <w:color w:val="000000"/>
          <w:sz w:val="28"/>
        </w:rPr>
        <w:t xml:space="preserve">
      - бiлiм беру қызметтер кешенi; </w:t>
      </w:r>
      <w:r>
        <w:br/>
      </w:r>
      <w:r>
        <w:rPr>
          <w:rFonts w:ascii="Times New Roman"/>
          <w:b w:val="false"/>
          <w:i w:val="false"/>
          <w:color w:val="000000"/>
          <w:sz w:val="28"/>
        </w:rPr>
        <w:t xml:space="preserve">
      - технологиялар трансфертi; </w:t>
      </w:r>
      <w:r>
        <w:br/>
      </w:r>
      <w:r>
        <w:rPr>
          <w:rFonts w:ascii="Times New Roman"/>
          <w:b w:val="false"/>
          <w:i w:val="false"/>
          <w:color w:val="000000"/>
          <w:sz w:val="28"/>
        </w:rPr>
        <w:t xml:space="preserve">
      - өкілдiк қызметтер (серiктестік байланыстар орнату). </w:t>
      </w:r>
      <w:r>
        <w:br/>
      </w:r>
      <w:r>
        <w:rPr>
          <w:rFonts w:ascii="Times New Roman"/>
          <w:b w:val="false"/>
          <w:i w:val="false"/>
          <w:color w:val="000000"/>
          <w:sz w:val="28"/>
        </w:rPr>
        <w:t xml:space="preserve">
      Қазiргi сәтте Қазақстанның инновациялық инфрақұрылымын мемлекеттiк бюджет (республикалық, жергiлiктi бюджеттер, мемлекет қатысатын ұйым қаражаты) қаражатының қатысуымен құрылған, сондай-ақ мемлекет құрған сервистік даму институттарының қатысуымен құрылған жұмыс iстеп тұрған субъектілер құрайды. </w:t>
      </w:r>
      <w:r>
        <w:br/>
      </w:r>
      <w:r>
        <w:rPr>
          <w:rFonts w:ascii="Times New Roman"/>
          <w:b w:val="false"/>
          <w:i w:val="false"/>
          <w:color w:val="000000"/>
          <w:sz w:val="28"/>
        </w:rPr>
        <w:t xml:space="preserve">
      Қолданыстағы инфрақұрылым оның субъектілерiнiң арасындағы өзара әрекет етудiң қажетті деңгейiн қамтамасыз етпейдi және ҰИЖ-ға қатысушылардың қызметiнiң процесiне және өзара iс-әрекетiне қажеттi сервистердiң барлық тiзбесiн ұсынатын кешендiк ұйымдардың жүйесi болып табылмайды. </w:t>
      </w:r>
      <w:r>
        <w:br/>
      </w:r>
      <w:r>
        <w:rPr>
          <w:rFonts w:ascii="Times New Roman"/>
          <w:b w:val="false"/>
          <w:i w:val="false"/>
          <w:color w:val="000000"/>
          <w:sz w:val="28"/>
        </w:rPr>
        <w:t xml:space="preserve">
      Қазақстанда ұсынылған инновациялық инфрақұрылымның сапасы мен саны Қазақстанның инновациялық даму ерекшелiгiн, нақты алғанда мыналарды: </w:t>
      </w:r>
      <w:r>
        <w:br/>
      </w:r>
      <w:r>
        <w:rPr>
          <w:rFonts w:ascii="Times New Roman"/>
          <w:b w:val="false"/>
          <w:i w:val="false"/>
          <w:color w:val="000000"/>
          <w:sz w:val="28"/>
        </w:rPr>
        <w:t xml:space="preserve">
      инновациялық әлеуетке ие өңiрлердi аумақтық шоғырландыру және өңiрлердiң инновациялық инфрақұрылымды жеткiлiксiз қамтуы; </w:t>
      </w:r>
      <w:r>
        <w:br/>
      </w:r>
      <w:r>
        <w:rPr>
          <w:rFonts w:ascii="Times New Roman"/>
          <w:b w:val="false"/>
          <w:i w:val="false"/>
          <w:color w:val="000000"/>
          <w:sz w:val="28"/>
        </w:rPr>
        <w:t xml:space="preserve">
      қолдау инфрақұрылымын салалық та, өңiрлiк инновациялық даму процестер ретінде де құру қажеттілігін; </w:t>
      </w:r>
      <w:r>
        <w:br/>
      </w:r>
      <w:r>
        <w:rPr>
          <w:rFonts w:ascii="Times New Roman"/>
          <w:b w:val="false"/>
          <w:i w:val="false"/>
          <w:color w:val="000000"/>
          <w:sz w:val="28"/>
        </w:rPr>
        <w:t xml:space="preserve">
      Қазақстанның индустриялық-инновациялық дамуының бiрiншi кезеңiндегі, бiр өңiрде инновациялық инфрақұрылым объектілерiнiң көп санын қажет етпейтiн инновациялық бастамалардың салыстырмалы төменгi санын; </w:t>
      </w:r>
      <w:r>
        <w:br/>
      </w:r>
      <w:r>
        <w:rPr>
          <w:rFonts w:ascii="Times New Roman"/>
          <w:b w:val="false"/>
          <w:i w:val="false"/>
          <w:color w:val="000000"/>
          <w:sz w:val="28"/>
        </w:rPr>
        <w:t xml:space="preserve">
      шығындардың орындылық қағидатының қажеттілiгiн және олардың мемлекеттiк бюджеттiң мүмкiндiгiне сәйкестігін; </w:t>
      </w:r>
      <w:r>
        <w:br/>
      </w:r>
      <w:r>
        <w:rPr>
          <w:rFonts w:ascii="Times New Roman"/>
          <w:b w:val="false"/>
          <w:i w:val="false"/>
          <w:color w:val="000000"/>
          <w:sz w:val="28"/>
        </w:rPr>
        <w:t xml:space="preserve">
      инновациялық инфрақұрылым ұйымдарының олар жекелеген функцияларды қайталаумен болдырмау үшiн мейлiнше оңтайлы нысандарын таңдауды; </w:t>
      </w:r>
      <w:r>
        <w:br/>
      </w:r>
      <w:r>
        <w:rPr>
          <w:rFonts w:ascii="Times New Roman"/>
          <w:b w:val="false"/>
          <w:i w:val="false"/>
          <w:color w:val="000000"/>
          <w:sz w:val="28"/>
        </w:rPr>
        <w:t xml:space="preserve">
      ҰИЖ-дың барлық элементтерi мен қатысушыларының өзара iс-қимыл процестерiн ақпараттық қамтамасыз ету жүйесiнiң нақты болмауын және оны құрудың аса қажеттілiгiн қанағаттандырмайды. </w:t>
      </w:r>
    </w:p>
    <w:bookmarkStart w:name="z16" w:id="14"/>
    <w:p>
      <w:pPr>
        <w:spacing w:after="0"/>
        <w:ind w:left="0"/>
        <w:jc w:val="left"/>
      </w:pPr>
      <w:r>
        <w:rPr>
          <w:rFonts w:ascii="Times New Roman"/>
          <w:b/>
          <w:i w:val="false"/>
          <w:color w:val="000000"/>
        </w:rPr>
        <w:t xml:space="preserve"> 
  3.2.4. Қаржылық инфрақұрылым </w:t>
      </w:r>
    </w:p>
    <w:bookmarkEnd w:id="14"/>
    <w:p>
      <w:pPr>
        <w:spacing w:after="0"/>
        <w:ind w:left="0"/>
        <w:jc w:val="both"/>
      </w:pPr>
      <w:r>
        <w:rPr>
          <w:rFonts w:ascii="Times New Roman"/>
          <w:b w:val="false"/>
          <w:i w:val="false"/>
          <w:color w:val="000000"/>
          <w:sz w:val="28"/>
        </w:rPr>
        <w:t xml:space="preserve">      Дамыған инновациялық жүйелерi бар барлық елдердегі инновациялық қызметтi қаржыландыру ағыны мынадай компоненттерден қалыптасады: </w:t>
      </w:r>
      <w:r>
        <w:br/>
      </w:r>
      <w:r>
        <w:rPr>
          <w:rFonts w:ascii="Times New Roman"/>
          <w:b w:val="false"/>
          <w:i w:val="false"/>
          <w:color w:val="000000"/>
          <w:sz w:val="28"/>
        </w:rPr>
        <w:t xml:space="preserve">
      - ҒЗТКЖ-ға мемлекеттік гранттар жүйесi, олардың нәтижелерiн патенттеу және басқа да мақсаттар; </w:t>
      </w:r>
      <w:r>
        <w:br/>
      </w:r>
      <w:r>
        <w:rPr>
          <w:rFonts w:ascii="Times New Roman"/>
          <w:b w:val="false"/>
          <w:i w:val="false"/>
          <w:color w:val="000000"/>
          <w:sz w:val="28"/>
        </w:rPr>
        <w:t xml:space="preserve">
      - венчурлiк капитал; </w:t>
      </w:r>
      <w:r>
        <w:br/>
      </w:r>
      <w:r>
        <w:rPr>
          <w:rFonts w:ascii="Times New Roman"/>
          <w:b w:val="false"/>
          <w:i w:val="false"/>
          <w:color w:val="000000"/>
          <w:sz w:val="28"/>
        </w:rPr>
        <w:t xml:space="preserve">
      - ҒЗТКЖ-ға арналған корпоративтiк шығындар мен олардың нәтижелерiн енгізу; </w:t>
      </w:r>
      <w:r>
        <w:br/>
      </w:r>
      <w:r>
        <w:rPr>
          <w:rFonts w:ascii="Times New Roman"/>
          <w:b w:val="false"/>
          <w:i w:val="false"/>
          <w:color w:val="000000"/>
          <w:sz w:val="28"/>
        </w:rPr>
        <w:t xml:space="preserve">
      - жекелеген инвесторлардың шығыстары. </w:t>
      </w:r>
      <w:r>
        <w:br/>
      </w:r>
      <w:r>
        <w:rPr>
          <w:rFonts w:ascii="Times New Roman"/>
          <w:b w:val="false"/>
          <w:i w:val="false"/>
          <w:color w:val="000000"/>
          <w:sz w:val="28"/>
        </w:rPr>
        <w:t xml:space="preserve">
      Қазiргi уақытта Қазақстанның ҒЗТКЖ-ның қаржылық инфрақұрылымы мына көздерден жүргiзiледi: </w:t>
      </w:r>
      <w:r>
        <w:br/>
      </w:r>
      <w:r>
        <w:rPr>
          <w:rFonts w:ascii="Times New Roman"/>
          <w:b w:val="false"/>
          <w:i w:val="false"/>
          <w:color w:val="000000"/>
          <w:sz w:val="28"/>
        </w:rPr>
        <w:t xml:space="preserve">
      - Ғылым қорын қоса алғанда, ғылыми зерттеулер бағдарламаларына арналған республикалық бюджет қаражаты; </w:t>
      </w:r>
      <w:r>
        <w:br/>
      </w:r>
      <w:r>
        <w:rPr>
          <w:rFonts w:ascii="Times New Roman"/>
          <w:b w:val="false"/>
          <w:i w:val="false"/>
          <w:color w:val="000000"/>
          <w:sz w:val="28"/>
        </w:rPr>
        <w:t xml:space="preserve">
      - ұлттық компаниялар мен кәсiпорындардың қаражаты; </w:t>
      </w:r>
      <w:r>
        <w:br/>
      </w:r>
      <w:r>
        <w:rPr>
          <w:rFonts w:ascii="Times New Roman"/>
          <w:b w:val="false"/>
          <w:i w:val="false"/>
          <w:color w:val="000000"/>
          <w:sz w:val="28"/>
        </w:rPr>
        <w:t xml:space="preserve">
      - жеке инвесторлардың қаражаты; </w:t>
      </w:r>
      <w:r>
        <w:br/>
      </w:r>
      <w:r>
        <w:rPr>
          <w:rFonts w:ascii="Times New Roman"/>
          <w:b w:val="false"/>
          <w:i w:val="false"/>
          <w:color w:val="000000"/>
          <w:sz w:val="28"/>
        </w:rPr>
        <w:t xml:space="preserve">
      - "Ұлттық инновациялық қор" АҚ-тың қаражаты; </w:t>
      </w:r>
      <w:r>
        <w:br/>
      </w:r>
      <w:r>
        <w:rPr>
          <w:rFonts w:ascii="Times New Roman"/>
          <w:b w:val="false"/>
          <w:i w:val="false"/>
          <w:color w:val="000000"/>
          <w:sz w:val="28"/>
        </w:rPr>
        <w:t xml:space="preserve">
      - венчурлiк қорлардың қаражаты. </w:t>
      </w:r>
      <w:r>
        <w:br/>
      </w:r>
      <w:r>
        <w:rPr>
          <w:rFonts w:ascii="Times New Roman"/>
          <w:b w:val="false"/>
          <w:i w:val="false"/>
          <w:color w:val="000000"/>
          <w:sz w:val="28"/>
        </w:rPr>
        <w:t>
</w:t>
      </w:r>
      <w:r>
        <w:rPr>
          <w:rFonts w:ascii="Times New Roman"/>
          <w:b/>
          <w:i w:val="false"/>
          <w:color w:val="000000"/>
          <w:sz w:val="28"/>
        </w:rPr>
        <w:t xml:space="preserve">      ҒЗТКЖ-ды бюджеттік қаржыландыру </w:t>
      </w:r>
      <w:r>
        <w:rPr>
          <w:rFonts w:ascii="Times New Roman"/>
          <w:b w:val="false"/>
          <w:i w:val="false"/>
          <w:color w:val="000000"/>
          <w:sz w:val="28"/>
        </w:rPr>
        <w:t xml:space="preserve">республикалық бюджеттiң, Ғылым қорының қаражатынан жүзеге асырылады. Бұдан өзге, "Ұлттық инновациялық қор" АҚ-тың (бұдан әрi - ҰИҚ) (елдегі инновациялық белсенділікті жандандыру мақсатында 2003 жылы құрылған және басқалармен қатар "қорлар қорының" функциясын орындайтын мемлекеттiк даму институты) инвестицияларының бағыттарының бiрi қолданбалы ҒЗТКЖ-ды конкурстық негізде гаранттар беру жолымен қаржыландыру болып табылады. </w:t>
      </w:r>
      <w:r>
        <w:br/>
      </w:r>
      <w:r>
        <w:rPr>
          <w:rFonts w:ascii="Times New Roman"/>
          <w:b w:val="false"/>
          <w:i w:val="false"/>
          <w:color w:val="000000"/>
          <w:sz w:val="28"/>
        </w:rPr>
        <w:t xml:space="preserve">
      Инновациялық жобаларды қаржыландыру құрылған мемлекеттiк даму </w:t>
      </w:r>
      <w:r>
        <w:br/>
      </w:r>
      <w:r>
        <w:rPr>
          <w:rFonts w:ascii="Times New Roman"/>
          <w:b w:val="false"/>
          <w:i w:val="false"/>
          <w:color w:val="000000"/>
          <w:sz w:val="28"/>
        </w:rPr>
        <w:t xml:space="preserve">
институттары арқылы жүзеге асырылады. </w:t>
      </w:r>
      <w:r>
        <w:br/>
      </w:r>
      <w:r>
        <w:rPr>
          <w:rFonts w:ascii="Times New Roman"/>
          <w:b w:val="false"/>
          <w:i w:val="false"/>
          <w:color w:val="000000"/>
          <w:sz w:val="28"/>
        </w:rPr>
        <w:t xml:space="preserve">
      Мемлекеттiң күш салымы инновациялық процеске кәсiпкерлер мен жеке капиталдың қатысуынсыз жеткілікті түрде тиімді емес. Қазiргі кезде кәсіпкерлердің отандық ғылыми әзiрлемелердi iздестiруде, бағалауда және жылжытудағы қызығушылығының әлсiздiгі байқалып отыр. </w:t>
      </w:r>
      <w:r>
        <w:br/>
      </w:r>
      <w:r>
        <w:rPr>
          <w:rFonts w:ascii="Times New Roman"/>
          <w:b w:val="false"/>
          <w:i w:val="false"/>
          <w:color w:val="000000"/>
          <w:sz w:val="28"/>
        </w:rPr>
        <w:t>
</w:t>
      </w:r>
      <w:r>
        <w:rPr>
          <w:rFonts w:ascii="Times New Roman"/>
          <w:b/>
          <w:i w:val="false"/>
          <w:color w:val="000000"/>
          <w:sz w:val="28"/>
        </w:rPr>
        <w:t xml:space="preserve">       Венчурлік қорлар </w:t>
      </w:r>
      <w:r>
        <w:rPr>
          <w:rFonts w:ascii="Times New Roman"/>
          <w:b w:val="false"/>
          <w:i w:val="false"/>
          <w:color w:val="000000"/>
          <w:sz w:val="28"/>
        </w:rPr>
        <w:t xml:space="preserve">венчурлiк инвестициялаудың негізгі тетiгi болып табылады. Венчурлік инвестициялауды дамытудың бастапқы кезеңiнде қызметi инновацияларды құруға және/немесе коммерцияландыруға бағытталған жеке отандық және шетелдiк капиталды тарту мемлекеттiң тiкелей үлестік қатысуымен венчурлiк қорларды құру кезiнде мүмкiн болады. Венчурлік қорға инвестицияланатын мемлекеттiк қаражат бұл қорға кiретiн жеке инвесторлардың тәуекелдерiн төмендетедi. Венчурлiк индустрияны қалыптастырудың бастапқы кезеңiндегi мемлекеттiк жәрдемдесудiң мұндай нысаны барлық елдерде дерлiк өзiнiң тиiмділігін көрсеттi. </w:t>
      </w:r>
      <w:r>
        <w:br/>
      </w:r>
      <w:r>
        <w:rPr>
          <w:rFonts w:ascii="Times New Roman"/>
          <w:b w:val="false"/>
          <w:i w:val="false"/>
          <w:color w:val="000000"/>
          <w:sz w:val="28"/>
        </w:rPr>
        <w:t xml:space="preserve">
      Мемлекеттiң венчурлiк қорларды құруға қатысуы ҰИҚ арқылы жүзеге асырылады. ҰИҚ-тың инновациялық саясатының негiзгi бағыттарының бiрi құрылатын венчурлiк қордың жарғылық капиталына бақылаусыз қатысу (49%-ға дейiн) жолымен отандық және шетелдiк инвесторлармен бiрлесiп, венчурлiк қорлар құру болып табылады. </w:t>
      </w:r>
      <w:r>
        <w:br/>
      </w:r>
      <w:r>
        <w:rPr>
          <w:rFonts w:ascii="Times New Roman"/>
          <w:b w:val="false"/>
          <w:i w:val="false"/>
          <w:color w:val="000000"/>
          <w:sz w:val="28"/>
        </w:rPr>
        <w:t xml:space="preserve">
      Осы Бағдарлама қызметi компанияның/жобаның тiршiлiк ету кезеңiнiң бастапқы кезеңiне арналған инновацияларды құру және коммерцияландыруға бағытталған компаниядағы инвестицияларды венчурлiк инвестициялау ұғымын ғана шектейдi. </w:t>
      </w:r>
      <w:r>
        <w:br/>
      </w:r>
      <w:r>
        <w:rPr>
          <w:rFonts w:ascii="Times New Roman"/>
          <w:b w:val="false"/>
          <w:i w:val="false"/>
          <w:color w:val="000000"/>
          <w:sz w:val="28"/>
        </w:rPr>
        <w:t xml:space="preserve">
      Осыған байланысты осы Бағдарламада мынадай ұғымдар пайдаланылады: </w:t>
      </w:r>
      <w:r>
        <w:br/>
      </w:r>
      <w:r>
        <w:rPr>
          <w:rFonts w:ascii="Times New Roman"/>
          <w:b w:val="false"/>
          <w:i w:val="false"/>
          <w:color w:val="000000"/>
          <w:sz w:val="28"/>
        </w:rPr>
        <w:t>
</w:t>
      </w:r>
      <w:r>
        <w:rPr>
          <w:rFonts w:ascii="Times New Roman"/>
          <w:b/>
          <w:i w:val="false"/>
          <w:color w:val="000000"/>
          <w:sz w:val="28"/>
        </w:rPr>
        <w:t xml:space="preserve">       Венчурлiк инвестициялау  </w:t>
      </w:r>
      <w:r>
        <w:rPr>
          <w:rFonts w:ascii="Times New Roman"/>
          <w:b w:val="false"/>
          <w:i w:val="false"/>
          <w:color w:val="000000"/>
          <w:sz w:val="28"/>
        </w:rPr>
        <w:t xml:space="preserve">- идеяларды жаңа өнiмнiң тұсаукесер үлгiлерiн құруға және оның коммерциялық әлеуетiн бағалауға дейiн жеткiзуге байланысты қолданбалы ҒЗТКЖ-ның зерттеулерi (1); бастапқы сериялық өндiрiс және өнiмдi бiрiншi сату (2); өндiрiстi ерте ұлғайту және өнiмдi өткiзудiң жаңа рыноктарына шығу (3) кезеңдерiнде инновацияларды құруға және/немесе коммерцияландыруға бағытталған инвестициялау. </w:t>
      </w:r>
      <w:r>
        <w:br/>
      </w:r>
      <w:r>
        <w:rPr>
          <w:rFonts w:ascii="Times New Roman"/>
          <w:b w:val="false"/>
          <w:i w:val="false"/>
          <w:color w:val="000000"/>
          <w:sz w:val="28"/>
        </w:rPr>
        <w:t>
</w:t>
      </w:r>
      <w:r>
        <w:rPr>
          <w:rFonts w:ascii="Times New Roman"/>
          <w:b/>
          <w:i w:val="false"/>
          <w:color w:val="000000"/>
          <w:sz w:val="28"/>
        </w:rPr>
        <w:t xml:space="preserve">       Венчурлiк қор </w:t>
      </w:r>
      <w:r>
        <w:rPr>
          <w:rFonts w:ascii="Times New Roman"/>
          <w:b w:val="false"/>
          <w:i w:val="false"/>
          <w:color w:val="000000"/>
          <w:sz w:val="28"/>
        </w:rPr>
        <w:t xml:space="preserve">- венчурлiк инвестициялауды жүзеге асыру мақсатында заңды тұлға құрумен де, құрмай да жасақталған заңды және/немесе жеке тұлғалардың бiрiктiрiлген капиталы. </w:t>
      </w:r>
      <w:r>
        <w:br/>
      </w:r>
      <w:r>
        <w:rPr>
          <w:rFonts w:ascii="Times New Roman"/>
          <w:b w:val="false"/>
          <w:i w:val="false"/>
          <w:color w:val="000000"/>
          <w:sz w:val="28"/>
        </w:rPr>
        <w:t xml:space="preserve">
      Венчурлiк қордың компаниясын басқарушы (менеджер) - инвестициялардың объектiлерiн таңдау және бағалау, компаниялармен мәмiлелер жасасу, олардың қызметiн бақылау және олардан шығуды қамтамасыз ету жөнiндегi қызметтi қамтитын венчурлiк қорды басқару үшiн жауапты заңды тұлға. </w:t>
      </w:r>
      <w:r>
        <w:br/>
      </w:r>
      <w:r>
        <w:rPr>
          <w:rFonts w:ascii="Times New Roman"/>
          <w:b w:val="false"/>
          <w:i w:val="false"/>
          <w:color w:val="000000"/>
          <w:sz w:val="28"/>
        </w:rPr>
        <w:t>
</w:t>
      </w:r>
      <w:r>
        <w:rPr>
          <w:rFonts w:ascii="Times New Roman"/>
          <w:b/>
          <w:i w:val="false"/>
          <w:color w:val="000000"/>
          <w:sz w:val="28"/>
        </w:rPr>
        <w:t xml:space="preserve">       Шығу </w:t>
      </w:r>
      <w:r>
        <w:rPr>
          <w:rFonts w:ascii="Times New Roman"/>
          <w:b w:val="false"/>
          <w:i w:val="false"/>
          <w:color w:val="000000"/>
          <w:sz w:val="28"/>
        </w:rPr>
        <w:t xml:space="preserve">- инвестордың оның иелігіндегi акциялардың пакетiн/қатысу үлесiн сатудағы венчурлiк инвестициялау процесiнiң аяқталған кезеңi. </w:t>
      </w:r>
      <w:r>
        <w:br/>
      </w:r>
      <w:r>
        <w:rPr>
          <w:rFonts w:ascii="Times New Roman"/>
          <w:b w:val="false"/>
          <w:i w:val="false"/>
          <w:color w:val="000000"/>
          <w:sz w:val="28"/>
        </w:rPr>
        <w:t xml:space="preserve">
      Венчурлiк инвестициялауды дамытудың бұл кезеңiнде мынадай сәттердi ескеру қажет: </w:t>
      </w:r>
      <w:r>
        <w:br/>
      </w:r>
      <w:r>
        <w:rPr>
          <w:rFonts w:ascii="Times New Roman"/>
          <w:b w:val="false"/>
          <w:i w:val="false"/>
          <w:color w:val="000000"/>
          <w:sz w:val="28"/>
        </w:rPr>
        <w:t xml:space="preserve">
      бүкіл әлемдегi венчурлiк қаржыландыру 2000-2001 жылғы дағдарыстан кейiн стагнациялық кезеңдi бастан кешiрiп отыр, венчурлiк қорларға қаражат тартудың көлемi Еуропада да, АҚШ-та да қысқарып жатыр, бұл Қазақстандағы венчурлiк инвестицияларды тарту жөнiндегi мiндеттердiң орындалуын қатты қиындатады; </w:t>
      </w:r>
      <w:r>
        <w:br/>
      </w:r>
      <w:r>
        <w:rPr>
          <w:rFonts w:ascii="Times New Roman"/>
          <w:b w:val="false"/>
          <w:i w:val="false"/>
          <w:color w:val="000000"/>
          <w:sz w:val="28"/>
        </w:rPr>
        <w:t xml:space="preserve">
      дамыған елдердегi венчурлiк қор менеджерлерiнiң басым көпшiлiгi инвестициялаудың географиясын дамыған елдерден тысқары ұлғайту туралы мәселеге және жекелей алғанда Қазақстандағы инвестициялау ұсыныстарына сақтана қарайды; </w:t>
      </w:r>
      <w:r>
        <w:br/>
      </w:r>
      <w:r>
        <w:rPr>
          <w:rFonts w:ascii="Times New Roman"/>
          <w:b w:val="false"/>
          <w:i w:val="false"/>
          <w:color w:val="000000"/>
          <w:sz w:val="28"/>
        </w:rPr>
        <w:t xml:space="preserve">
      барлық қор менеджерлерiн бiрiншi кезекте елдегi венчурлiк кәсiпкерлiктi дамыту мәселесi және оны қолдау жүйесi қызықтырады. Егер елде идеялар мен ғылыми-зерттеу ұжымдары түрiнде емес, мемлекеттiк қолдау жүйесi бар инновациялық менеджерлер мен кәсiпкерлер жетекшілік ететiн тiркелген компаниялар объектілерiне таңдау болмаса шетелдiк қорлар елге келмейдi; </w:t>
      </w:r>
      <w:r>
        <w:br/>
      </w:r>
      <w:r>
        <w:rPr>
          <w:rFonts w:ascii="Times New Roman"/>
          <w:b w:val="false"/>
          <w:i w:val="false"/>
          <w:color w:val="000000"/>
          <w:sz w:val="28"/>
        </w:rPr>
        <w:t xml:space="preserve">
      кейбiр басқарушы компаниялар  </w:t>
      </w:r>
      <w:r>
        <w:rPr>
          <w:rFonts w:ascii="Times New Roman"/>
          <w:b w:val="false"/>
          <w:i/>
          <w:color w:val="000000"/>
          <w:sz w:val="28"/>
        </w:rPr>
        <w:t xml:space="preserve">бiрiншi </w:t>
      </w:r>
      <w:r>
        <w:rPr>
          <w:rFonts w:ascii="Times New Roman"/>
          <w:b w:val="false"/>
          <w:i w:val="false"/>
          <w:color w:val="000000"/>
          <w:sz w:val="28"/>
        </w:rPr>
        <w:t xml:space="preserve">қадам ретiнде жобаларды ғылыми-техникалық талдау, инвестициялау процесi, инвестициялар қоржынын әртараптандыру, тәуекелдердi бағалау, жобадан шығу әдiстемесi бойынша консалтингтiк қызметтердi,  </w:t>
      </w:r>
      <w:r>
        <w:rPr>
          <w:rFonts w:ascii="Times New Roman"/>
          <w:b w:val="false"/>
          <w:i/>
          <w:color w:val="000000"/>
          <w:sz w:val="28"/>
        </w:rPr>
        <w:t xml:space="preserve">екiншi ынтымақтастық </w:t>
      </w:r>
      <w:r>
        <w:rPr>
          <w:rFonts w:ascii="Times New Roman"/>
          <w:b w:val="false"/>
          <w:i w:val="false"/>
          <w:color w:val="000000"/>
          <w:sz w:val="28"/>
        </w:rPr>
        <w:t xml:space="preserve">кезеңін (кем дегенде бiр жылдан кейiн) олар Қазақстанда олардың қатысуынсыз толықтырылатын венчурлiк қорларды басқару бойынша бiрлескен компаниялар құру туралы мәселенi қарауға дайын болады. Тек бiрлескен жұмыстың </w:t>
      </w:r>
      <w:r>
        <w:rPr>
          <w:rFonts w:ascii="Times New Roman"/>
          <w:b w:val="false"/>
          <w:i/>
          <w:color w:val="000000"/>
          <w:sz w:val="28"/>
        </w:rPr>
        <w:t xml:space="preserve">үшiншi </w:t>
      </w:r>
      <w:r>
        <w:rPr>
          <w:rFonts w:ascii="Times New Roman"/>
          <w:b w:val="false"/>
          <w:i w:val="false"/>
          <w:color w:val="000000"/>
          <w:sz w:val="28"/>
        </w:rPr>
        <w:t xml:space="preserve">кезеңiн ғана акционерлердiң алдына Қазақстандағы өз қорларының қаражатын тарту бойынша мәселе қоятын болады. Бұл жолдың болуы мiндеттi түрде деп ұғынылады және еуропа қор менеджерлерiнiң тәжiрибесiн, жұмыс технологиясын қабылдауға, оларға елдегi венчурлiк капиталға сұраныстың және инвестициялардың кiрiстiлiгінiң бар екенiн көрсетуге мүмкiндiк бередi; </w:t>
      </w:r>
      <w:r>
        <w:br/>
      </w:r>
      <w:r>
        <w:rPr>
          <w:rFonts w:ascii="Times New Roman"/>
          <w:b w:val="false"/>
          <w:i w:val="false"/>
          <w:color w:val="000000"/>
          <w:sz w:val="28"/>
        </w:rPr>
        <w:t xml:space="preserve">
      көптеген қорлармен және венчурлiк қорлардың активтерiн басқару жөнiндегi компаниялармен жұмыстық өзара iс-қимылын орнату үшiн оларға ақшаны инвестициялау, олардың акционерлерiмен өзара қатынасты орнату, өз мамандарын тағылымдамаға жiберу және одан әрi Қазақстандағы инвестициялауға бұл қорларды тартуға, бiздiң елiмiзде инвестициялау үшiн бұл қорларды тартуға мүмкiндiк беретiн олардың акционерлерi (пайшылары) болу қажет. Венчурлiк капиталды елге тартудың бұл тәсiлiн Оңтүстiк Шығыс Азия, Корея және тағы басқа елдер пайдаланды; </w:t>
      </w:r>
      <w:r>
        <w:br/>
      </w:r>
      <w:r>
        <w:rPr>
          <w:rFonts w:ascii="Times New Roman"/>
          <w:b w:val="false"/>
          <w:i w:val="false"/>
          <w:color w:val="000000"/>
          <w:sz w:val="28"/>
        </w:rPr>
        <w:t xml:space="preserve">
      Қазақстандағы венчурлiк инвестициялауды, әсiресе Бағдарламаны iске асырудың бiрiншi кезеңiнде дамыту, венчурлiк капитал рыногын капиталдандыру тек отандық институционалдық инвесторлар мен қаржылық институттардың белсендi қатысуы кезiнде ғана мүмкiн болады. Дамыған елдерде нақ осылар венчурлiк капиталдың негізгі көздерi болып табылады. Мәселен, АҚШ-та 2000 жылы институционалдық инвесторлардың үлесiне венчурлiк капиталдың 60%-ына жуығы ал банктер үлесiне 23%-ы тиесiлi болды. Еуропада қаржылық институттар сияқты институционалдық инвесторлардың үлесiне венчурлiк капиталдың 30%-ына таяуы тиесiлдi болды. </w:t>
      </w:r>
      <w:r>
        <w:br/>
      </w:r>
      <w:r>
        <w:rPr>
          <w:rFonts w:ascii="Times New Roman"/>
          <w:b w:val="false"/>
          <w:i w:val="false"/>
          <w:color w:val="000000"/>
          <w:sz w:val="28"/>
        </w:rPr>
        <w:t xml:space="preserve">
      Қазақстанда қазiргi сәтке екiншi деңгейдегi банктер, инвестициялық қорлар, қаржы-өнеркәсiп топтары олардың бiр бөлiгі реттегіш режимiн ырықтандырудан экономиканың нақты секторына, оның iшiнде венчурлiк капитал түрiнде құйылған қаржылық ресурстардың үлкен көлемiн жинақтады. </w:t>
      </w:r>
      <w:r>
        <w:br/>
      </w:r>
      <w:r>
        <w:rPr>
          <w:rFonts w:ascii="Times New Roman"/>
          <w:b w:val="false"/>
          <w:i w:val="false"/>
          <w:color w:val="000000"/>
          <w:sz w:val="28"/>
        </w:rPr>
        <w:t xml:space="preserve">
      Сонымен қатар, Қазақстанда институционалдық инвесторлар мен қаржы институттарының венчурлiк қаржыландыруға қатысуы үшiн елеулi кедергілер бар. Мәселен,  </w:t>
      </w:r>
      <w:r>
        <w:rPr>
          <w:rFonts w:ascii="Times New Roman"/>
          <w:b w:val="false"/>
          <w:i/>
          <w:color w:val="000000"/>
          <w:sz w:val="28"/>
        </w:rPr>
        <w:t xml:space="preserve">"Инвестициялық қорлар туралы" </w:t>
      </w:r>
      <w:r>
        <w:rPr>
          <w:rFonts w:ascii="Times New Roman"/>
          <w:b w:val="false"/>
          <w:i w:val="false"/>
          <w:color w:val="000000"/>
          <w:sz w:val="28"/>
        </w:rPr>
        <w:t xml:space="preserve">Заңға сәйкес акционерлiк инвестициялық қордың акционерлерi компаниясы басқарушы бола алмайды. Тыйым салу тәуекелдiк инвестициялаудың акционерлiк инвестициялық қордың акционерлерiне қолданылмайды. Бiрақ тәуекелдiк инвестициялау қорының қызметiне елеулi шектеулер орнатылады. Мысалы, тәуекелдiк инвестициялаудың акционерлiк инвестициялық қорының акциялары сауда-саттықты ұйымдастырушылардың сауда-саттық жүйелерiнiң айналымына жiберiлмейдi.  </w:t>
      </w:r>
      <w:r>
        <w:rPr>
          <w:rFonts w:ascii="Times New Roman"/>
          <w:b w:val="false"/>
          <w:i/>
          <w:color w:val="000000"/>
          <w:sz w:val="28"/>
        </w:rPr>
        <w:t xml:space="preserve">"Сақтандыру қызметi туралы" </w:t>
      </w:r>
      <w:r>
        <w:rPr>
          <w:rFonts w:ascii="Times New Roman"/>
          <w:b w:val="false"/>
          <w:i w:val="false"/>
          <w:color w:val="000000"/>
          <w:sz w:val="28"/>
        </w:rPr>
        <w:t xml:space="preserve">Заңға сәйкес сақтандыру ұйымы өз активтерiн жоғары өтiмдi құралдарға, оның iшiнде ең жоғары санат бойынша сауда-саттықты ұйымдастырушылардың ресми тiзiмiне енгiзiлген Қазақстан Республикасы эмитенттерiнiң мемлекеттiк емес эмиссиондық бағалық қағаздарын орналастыруды жүзеге асырады.  </w:t>
      </w:r>
      <w:r>
        <w:rPr>
          <w:rFonts w:ascii="Times New Roman"/>
          <w:b w:val="false"/>
          <w:i/>
          <w:color w:val="000000"/>
          <w:sz w:val="28"/>
        </w:rPr>
        <w:t xml:space="preserve">Зейнетақы қорлары </w:t>
      </w:r>
      <w:r>
        <w:rPr>
          <w:rFonts w:ascii="Times New Roman"/>
          <w:b w:val="false"/>
          <w:i w:val="false"/>
          <w:color w:val="000000"/>
          <w:sz w:val="28"/>
        </w:rPr>
        <w:t xml:space="preserve">"А" санаты бойынша сауда-саттықты ұйымдастырушылардың ресми тiзiмiне енгiзiлген Қазақстан Республикасы ұйымдарының мемлекеттік емес эмиссиондық бағалы қағаздарына инвестициялауға құқығы бар.  </w:t>
      </w:r>
      <w:r>
        <w:rPr>
          <w:rFonts w:ascii="Times New Roman"/>
          <w:b w:val="false"/>
          <w:i/>
          <w:color w:val="000000"/>
          <w:sz w:val="28"/>
        </w:rPr>
        <w:t xml:space="preserve">Екiнші деңгейдегi банктердiң  </w:t>
      </w:r>
      <w:r>
        <w:rPr>
          <w:rFonts w:ascii="Times New Roman"/>
          <w:b w:val="false"/>
          <w:i w:val="false"/>
          <w:color w:val="000000"/>
          <w:sz w:val="28"/>
        </w:rPr>
        <w:t xml:space="preserve">инвестициялық қызметi капитал реттегiшiн есептеу кезiнде жүргiзілген инвестициялардың барлық сомалары алынып тасталатын оларға қарсы активтер мен шартты мiндеттемелердiң жiктелiмi және провизиялар құрудың ережесiн ескере отырып, жүзеге асырылады. </w:t>
      </w:r>
      <w:r>
        <w:br/>
      </w:r>
      <w:r>
        <w:rPr>
          <w:rFonts w:ascii="Times New Roman"/>
          <w:b w:val="false"/>
          <w:i w:val="false"/>
          <w:color w:val="000000"/>
          <w:sz w:val="28"/>
        </w:rPr>
        <w:t xml:space="preserve">
      Жаңа өспелi компанияларға (бизнес қамқоршылары, немесе ресми емес инвесторлар) тiкелей қаржы қаражатын инвестициялайтын жеке инвесторлар венчурлiк капиталдың ресми емес рыногын құрады. Абсолюттік көрiнiстегi венчурлiк капиталға салыстырмалы түрдегi өзiнiң елеусiз үлесiне қарамастан, бизнес қамқоршылары компания дамуының бастапқы кезеңiнде (бастапқы және сөре кезеңдерiнде) инвестициялаудың маңызды көздерiнiң бiрi болып табылады. </w:t>
      </w:r>
      <w:r>
        <w:br/>
      </w:r>
      <w:r>
        <w:rPr>
          <w:rFonts w:ascii="Times New Roman"/>
          <w:b w:val="false"/>
          <w:i w:val="false"/>
          <w:color w:val="000000"/>
          <w:sz w:val="28"/>
        </w:rPr>
        <w:t xml:space="preserve">
      Қазақстанда реформалар жылдарында жеке кәсiпкерлерде, халықта венчурлiк жобаларға инвестициялануы мүмкiн елеулi қаржы ресурстары жинақталды. Сонымен қатар инвестициялық инфрақұрылымның жоқтығы, кәсiпкерлiк дағдының төменгi деңгейi, ақпараттық желiлердiң жоқтығы венчурлiк инвестицияға жеке инвесторлардың қатысуына кедергi жасайды. </w:t>
      </w:r>
      <w:r>
        <w:br/>
      </w:r>
      <w:r>
        <w:rPr>
          <w:rFonts w:ascii="Times New Roman"/>
          <w:b w:val="false"/>
          <w:i w:val="false"/>
          <w:color w:val="000000"/>
          <w:sz w:val="28"/>
        </w:rPr>
        <w:t xml:space="preserve">
      Консультациялық қызметтерге және оларға жеке инвесторларды енгiзетiн жобалар бойынша деректер қорын құру жолымен жобаларды жылжытуға дайын жеке консалтингтiк компаниялар бар. Алайда, бұл компаниялардың қызметтерi бiрiншi кезекте олардың инвестиция тарту және/немесе жобаны iске асыру түрiнде нәтижелерге жету емес, бизнес жоспарларға әзiрлеуге өтiнiш бiлдiрушілерден төлем алу есебiнен қысқа мерзiмдiк пайда алуға бағытталған. Яғни, мұндай компаниялар идеялар кезеңiнде перспективалық жобаларды тиiсiнше iрiктеуге мүдделi емес, ал өздерiнiң қызметтерiне тапсырыстар алуға және ағымдағы пайдаға ғана мүдделi. </w:t>
      </w:r>
      <w:r>
        <w:br/>
      </w:r>
      <w:r>
        <w:rPr>
          <w:rFonts w:ascii="Times New Roman"/>
          <w:b w:val="false"/>
          <w:i w:val="false"/>
          <w:color w:val="000000"/>
          <w:sz w:val="28"/>
        </w:rPr>
        <w:t xml:space="preserve">
      Осылайша мемлекет инновациялық қызметтi қаржыландырудың қазiргi заманғы жүйесiн құру үшiн төменде ұсынылған iс-шаралар кешенiн iске асыруы тиiс. </w:t>
      </w:r>
    </w:p>
    <w:bookmarkStart w:name="z17" w:id="15"/>
    <w:p>
      <w:pPr>
        <w:spacing w:after="0"/>
        <w:ind w:left="0"/>
        <w:jc w:val="left"/>
      </w:pPr>
      <w:r>
        <w:rPr>
          <w:rFonts w:ascii="Times New Roman"/>
          <w:b/>
          <w:i w:val="false"/>
          <w:color w:val="000000"/>
        </w:rPr>
        <w:t xml:space="preserve"> 
  4. Бағдарламаның мақсаты мен мiндеттерi </w:t>
      </w:r>
    </w:p>
    <w:bookmarkEnd w:id="15"/>
    <w:p>
      <w:pPr>
        <w:spacing w:after="0"/>
        <w:ind w:left="0"/>
        <w:jc w:val="both"/>
      </w:pPr>
      <w:r>
        <w:rPr>
          <w:rFonts w:ascii="Times New Roman"/>
          <w:b w:val="false"/>
          <w:i w:val="false"/>
          <w:color w:val="000000"/>
          <w:sz w:val="28"/>
        </w:rPr>
        <w:t xml:space="preserve">      Осы бағдарламаның мақсаты  </w:t>
      </w:r>
      <w:r>
        <w:rPr>
          <w:rFonts w:ascii="Times New Roman"/>
          <w:b/>
          <w:i w:val="false"/>
          <w:color w:val="000000"/>
          <w:sz w:val="28"/>
        </w:rPr>
        <w:t xml:space="preserve">отандық, сондай-ақ шетелдiк ғылыми әлеуеттi және технологияларды пайдалану негiзiнде бәсекеге қабiлеттi түпкіліктi өнiмдi жасауды қамтамасыз ететiн ашық түрдегi инновациялық жүйенi қалыптастыру болып табылады. </w:t>
      </w:r>
      <w:r>
        <w:br/>
      </w:r>
      <w:r>
        <w:rPr>
          <w:rFonts w:ascii="Times New Roman"/>
          <w:b w:val="false"/>
          <w:i w:val="false"/>
          <w:color w:val="000000"/>
          <w:sz w:val="28"/>
        </w:rPr>
        <w:t xml:space="preserve">
      Бағдарламаның негiзгi мiндеттерi: </w:t>
      </w:r>
      <w:r>
        <w:br/>
      </w:r>
      <w:r>
        <w:rPr>
          <w:rFonts w:ascii="Times New Roman"/>
          <w:b w:val="false"/>
          <w:i w:val="false"/>
          <w:color w:val="000000"/>
          <w:sz w:val="28"/>
        </w:rPr>
        <w:t xml:space="preserve">
      ғылыми әлеуеттi дамыту; </w:t>
      </w:r>
      <w:r>
        <w:br/>
      </w:r>
      <w:r>
        <w:rPr>
          <w:rFonts w:ascii="Times New Roman"/>
          <w:b w:val="false"/>
          <w:i w:val="false"/>
          <w:color w:val="000000"/>
          <w:sz w:val="28"/>
        </w:rPr>
        <w:t xml:space="preserve">
      инновациялық кәсiпкерлiк ортаны қалыптастыру және қолдау; </w:t>
      </w:r>
      <w:r>
        <w:br/>
      </w:r>
      <w:r>
        <w:rPr>
          <w:rFonts w:ascii="Times New Roman"/>
          <w:b w:val="false"/>
          <w:i w:val="false"/>
          <w:color w:val="000000"/>
          <w:sz w:val="28"/>
        </w:rPr>
        <w:t xml:space="preserve">
      көп деңгейлi инновациялық инфрақұрылымды қалыптастыру және дамыту; </w:t>
      </w:r>
      <w:r>
        <w:br/>
      </w:r>
      <w:r>
        <w:rPr>
          <w:rFonts w:ascii="Times New Roman"/>
          <w:b w:val="false"/>
          <w:i w:val="false"/>
          <w:color w:val="000000"/>
          <w:sz w:val="28"/>
        </w:rPr>
        <w:t xml:space="preserve">
      гранттарды беру түрлерiн кеңейтуге және венчурлiк қорлар құруға қатысты қаржылық инфрақұрылымның элементтерi мен тетiктерiн қалыптастыру және дамыту; </w:t>
      </w:r>
      <w:r>
        <w:br/>
      </w:r>
      <w:r>
        <w:rPr>
          <w:rFonts w:ascii="Times New Roman"/>
          <w:b w:val="false"/>
          <w:i w:val="false"/>
          <w:color w:val="000000"/>
          <w:sz w:val="28"/>
        </w:rPr>
        <w:t xml:space="preserve">
      ҰИЖ-дың элементтерi арасында тиiмдi өзара iс-әрекеттi қамтамасыз ету; </w:t>
      </w:r>
      <w:r>
        <w:br/>
      </w:r>
      <w:r>
        <w:rPr>
          <w:rFonts w:ascii="Times New Roman"/>
          <w:b w:val="false"/>
          <w:i w:val="false"/>
          <w:color w:val="000000"/>
          <w:sz w:val="28"/>
        </w:rPr>
        <w:t xml:space="preserve">
      нормативтiк құқықтық базаны жетiлдiру болып табылады. </w:t>
      </w:r>
    </w:p>
    <w:bookmarkStart w:name="z18" w:id="16"/>
    <w:p>
      <w:pPr>
        <w:spacing w:after="0"/>
        <w:ind w:left="0"/>
        <w:jc w:val="left"/>
      </w:pPr>
      <w:r>
        <w:rPr>
          <w:rFonts w:ascii="Times New Roman"/>
          <w:b/>
          <w:i w:val="false"/>
          <w:color w:val="000000"/>
        </w:rPr>
        <w:t xml:space="preserve"> 
  5. Бағдарламаны iске асырудың негiзгі бағыттары мен тетiгi </w:t>
      </w:r>
    </w:p>
    <w:bookmarkEnd w:id="16"/>
    <w:p>
      <w:pPr>
        <w:spacing w:after="0"/>
        <w:ind w:left="0"/>
        <w:jc w:val="both"/>
      </w:pPr>
      <w:r>
        <w:rPr>
          <w:rFonts w:ascii="Times New Roman"/>
          <w:b w:val="false"/>
          <w:i w:val="false"/>
          <w:color w:val="000000"/>
          <w:sz w:val="28"/>
        </w:rPr>
        <w:t xml:space="preserve">      Осы Бағдарлама  </w:t>
      </w:r>
      <w:r>
        <w:rPr>
          <w:rFonts w:ascii="Times New Roman"/>
          <w:b/>
          <w:i w:val="false"/>
          <w:color w:val="000000"/>
          <w:sz w:val="28"/>
        </w:rPr>
        <w:t xml:space="preserve">елдiң экономикасындағы инновациялардың пайда болуы, таралуы мен пайдаланылуының мейілінше оңтайлы тетiктерiне </w:t>
      </w:r>
      <w:r>
        <w:rPr>
          <w:rFonts w:ascii="Times New Roman"/>
          <w:b w:val="false"/>
          <w:i w:val="false"/>
          <w:color w:val="000000"/>
          <w:sz w:val="28"/>
        </w:rPr>
        <w:t xml:space="preserve">белсендi мемлекеттiк реттеу жүргiзудi,  </w:t>
      </w:r>
      <w:r>
        <w:rPr>
          <w:rFonts w:ascii="Times New Roman"/>
          <w:b/>
          <w:i w:val="false"/>
          <w:color w:val="000000"/>
          <w:sz w:val="28"/>
        </w:rPr>
        <w:t xml:space="preserve">яғни олардың тиiмдi коммерцияландырылуын болжайды. </w:t>
      </w:r>
      <w:r>
        <w:br/>
      </w:r>
      <w:r>
        <w:rPr>
          <w:rFonts w:ascii="Times New Roman"/>
          <w:b w:val="false"/>
          <w:i w:val="false"/>
          <w:color w:val="000000"/>
          <w:sz w:val="28"/>
        </w:rPr>
        <w:t xml:space="preserve">
      Мыналарды қоса алғанда қоғамның барлық салаларының мүдделерiн көрсететiн ұлттық инновациялық жүйе әзiрленетiн болады: </w:t>
      </w:r>
      <w:r>
        <w:br/>
      </w:r>
      <w:r>
        <w:rPr>
          <w:rFonts w:ascii="Times New Roman"/>
          <w:b w:val="false"/>
          <w:i w:val="false"/>
          <w:color w:val="000000"/>
          <w:sz w:val="28"/>
        </w:rPr>
        <w:t xml:space="preserve">
      мемлекет; </w:t>
      </w:r>
      <w:r>
        <w:br/>
      </w:r>
      <w:r>
        <w:rPr>
          <w:rFonts w:ascii="Times New Roman"/>
          <w:b w:val="false"/>
          <w:i w:val="false"/>
          <w:color w:val="000000"/>
          <w:sz w:val="28"/>
        </w:rPr>
        <w:t xml:space="preserve">
      iскер топтар; </w:t>
      </w:r>
      <w:r>
        <w:br/>
      </w:r>
      <w:r>
        <w:rPr>
          <w:rFonts w:ascii="Times New Roman"/>
          <w:b w:val="false"/>
          <w:i w:val="false"/>
          <w:color w:val="000000"/>
          <w:sz w:val="28"/>
        </w:rPr>
        <w:t xml:space="preserve">
      өндiрушiлер; </w:t>
      </w:r>
      <w:r>
        <w:br/>
      </w:r>
      <w:r>
        <w:rPr>
          <w:rFonts w:ascii="Times New Roman"/>
          <w:b w:val="false"/>
          <w:i w:val="false"/>
          <w:color w:val="000000"/>
          <w:sz w:val="28"/>
        </w:rPr>
        <w:t xml:space="preserve">
      тұтынушылар; </w:t>
      </w:r>
      <w:r>
        <w:br/>
      </w:r>
      <w:r>
        <w:rPr>
          <w:rFonts w:ascii="Times New Roman"/>
          <w:b w:val="false"/>
          <w:i w:val="false"/>
          <w:color w:val="000000"/>
          <w:sz w:val="28"/>
        </w:rPr>
        <w:t xml:space="preserve">
      әзiрлеушiлер; </w:t>
      </w:r>
      <w:r>
        <w:br/>
      </w:r>
      <w:r>
        <w:rPr>
          <w:rFonts w:ascii="Times New Roman"/>
          <w:b w:val="false"/>
          <w:i w:val="false"/>
          <w:color w:val="000000"/>
          <w:sz w:val="28"/>
        </w:rPr>
        <w:t xml:space="preserve">
      ғылыми-техникалық зиялы қауым; </w:t>
      </w:r>
      <w:r>
        <w:br/>
      </w:r>
      <w:r>
        <w:rPr>
          <w:rFonts w:ascii="Times New Roman"/>
          <w:b w:val="false"/>
          <w:i w:val="false"/>
          <w:color w:val="000000"/>
          <w:sz w:val="28"/>
        </w:rPr>
        <w:t xml:space="preserve">
      қаржы институттары. </w:t>
      </w:r>
      <w:r>
        <w:br/>
      </w:r>
      <w:r>
        <w:rPr>
          <w:rFonts w:ascii="Times New Roman"/>
          <w:b w:val="false"/>
          <w:i w:val="false"/>
          <w:color w:val="000000"/>
          <w:sz w:val="28"/>
        </w:rPr>
        <w:t>
</w:t>
      </w:r>
      <w:r>
        <w:rPr>
          <w:rFonts w:ascii="Times New Roman"/>
          <w:b/>
          <w:i w:val="false"/>
          <w:color w:val="000000"/>
          <w:sz w:val="28"/>
        </w:rPr>
        <w:t xml:space="preserve">       Қазақстанда ҰИЖ-ды қалыптастырудың негiзгi қағидаттары: </w:t>
      </w:r>
      <w:r>
        <w:br/>
      </w:r>
      <w:r>
        <w:rPr>
          <w:rFonts w:ascii="Times New Roman"/>
          <w:b w:val="false"/>
          <w:i w:val="false"/>
          <w:color w:val="000000"/>
          <w:sz w:val="28"/>
        </w:rPr>
        <w:t xml:space="preserve">
      мемлекеттiң ҰИЖ-ны қалыптастыру мен дамыту процесiндегi белсендi рөлi; </w:t>
      </w:r>
      <w:r>
        <w:br/>
      </w:r>
      <w:r>
        <w:rPr>
          <w:rFonts w:ascii="Times New Roman"/>
          <w:b w:val="false"/>
          <w:i w:val="false"/>
          <w:color w:val="000000"/>
          <w:sz w:val="28"/>
        </w:rPr>
        <w:t xml:space="preserve">
      мемлекеттің жеке капиталмен серiктестiгi; </w:t>
      </w:r>
      <w:r>
        <w:br/>
      </w:r>
      <w:r>
        <w:rPr>
          <w:rFonts w:ascii="Times New Roman"/>
          <w:b w:val="false"/>
          <w:i w:val="false"/>
          <w:color w:val="000000"/>
          <w:sz w:val="28"/>
        </w:rPr>
        <w:t xml:space="preserve">
      жүйенiң ашық сипаты. </w:t>
      </w:r>
      <w:r>
        <w:br/>
      </w:r>
      <w:r>
        <w:rPr>
          <w:rFonts w:ascii="Times New Roman"/>
          <w:b w:val="false"/>
          <w:i w:val="false"/>
          <w:color w:val="000000"/>
          <w:sz w:val="28"/>
        </w:rPr>
        <w:t xml:space="preserve">
      Мемлекеттің белсендi рөлi бiрiншi кезекте ҰИЖ-ды қалыптастыру үшiн қажет. Шетелдiк тәжiрибенi талдау көрсетiп отырғандай әлемнiң бiр де бiр елiнде рынок, жеке сектор ҰИЖ-ды дербес қалыптастырған жоқ. Барлық елдерде ұлттық экономиканың бәсекеге қабiлетiн арттыру үшiн мемлекет жүйеге белсендi қатысушының рөлiн өзiне алуға тура келдi. Мемлекеттiң белсендi рөлi ҰИЖ-дың барлық элементтерiнiң өзара iс-қимылдарын мемлекеттiк деңгейде үйлестiрудi жүзеге асыруға; дамудың ұлттық, салалық және өңiрлiк басымдықтарының келiсушiлігін қамтамасыз етуге; ресурстарды басым бағыттарға шоғырландыруды қамтамасыз етуге мүмкiндiк бередi. </w:t>
      </w:r>
      <w:r>
        <w:br/>
      </w:r>
      <w:r>
        <w:rPr>
          <w:rFonts w:ascii="Times New Roman"/>
          <w:b w:val="false"/>
          <w:i w:val="false"/>
          <w:color w:val="000000"/>
          <w:sz w:val="28"/>
        </w:rPr>
        <w:t>
</w:t>
      </w:r>
      <w:r>
        <w:rPr>
          <w:rFonts w:ascii="Times New Roman"/>
          <w:b/>
          <w:i w:val="false"/>
          <w:color w:val="000000"/>
          <w:sz w:val="28"/>
        </w:rPr>
        <w:t xml:space="preserve">       Мемлекеттiң жеке капиталмен серiктестiгi </w:t>
      </w:r>
      <w:r>
        <w:rPr>
          <w:rFonts w:ascii="Times New Roman"/>
          <w:b w:val="false"/>
          <w:i w:val="false"/>
          <w:color w:val="000000"/>
          <w:sz w:val="28"/>
        </w:rPr>
        <w:t xml:space="preserve">инновациялық даму процесiнде жеке сектордың ресурстарын тарту үшiн қажет. Мемлекет жеке секторды алмастыруы тиiс емес, ол ҰИЖ-ды қалыптастыру мен дамыту процесiнде ұйымдастырушы, катализатор және үйлестiрушi ретiнде ғана көрiнедi, бiрақ оның басты мақсаты - жеке капиталды инновациялық процестерге белсендi қатысуға тарту болып табылады. ҰИЖ-дың қалыптасуына қарай оның жұмыс iстеуiндегi және одан әрi дамуындағы мемлекеттiң рөлi қысқаратын болады. </w:t>
      </w:r>
      <w:r>
        <w:br/>
      </w:r>
      <w:r>
        <w:rPr>
          <w:rFonts w:ascii="Times New Roman"/>
          <w:b w:val="false"/>
          <w:i w:val="false"/>
          <w:color w:val="000000"/>
          <w:sz w:val="28"/>
        </w:rPr>
        <w:t>
</w:t>
      </w:r>
      <w:r>
        <w:rPr>
          <w:rFonts w:ascii="Times New Roman"/>
          <w:b/>
          <w:i w:val="false"/>
          <w:color w:val="000000"/>
          <w:sz w:val="28"/>
        </w:rPr>
        <w:t xml:space="preserve">       Ұлттық инновациялық жүйенiң ашық сипаты </w:t>
      </w:r>
      <w:r>
        <w:rPr>
          <w:rFonts w:ascii="Times New Roman"/>
          <w:b w:val="false"/>
          <w:i w:val="false"/>
          <w:color w:val="000000"/>
          <w:sz w:val="28"/>
        </w:rPr>
        <w:t xml:space="preserve">оның тиiмдiлiгін қамтамасыз ету үшiн шешушi маңызы бар. Ашықтық дәстүрлiк ғылыми ортада да, дара өнер тапқышта туындаған iшкi және сыртқы инновацияларды қабылдау жүйесiнiң қабілетiн білдiредi. ҰИЖ кез келген қызықты өнертабысты, кез келген коммерциялық перспективалық әзiрлеменi iске асыру мүмкiндiгiн қамтамасыз етуi тиiс. Бұл өндiрiс пен ғылыми зерттеулердiң жаһандану процестерiнен барынша нәтиже алуға, инновациялық қызметке елдiң барлық талантты адамдарын тартуға мүмкiндiк бередi. </w:t>
      </w:r>
    </w:p>
    <w:bookmarkStart w:name="z19" w:id="17"/>
    <w:p>
      <w:pPr>
        <w:spacing w:after="0"/>
        <w:ind w:left="0"/>
        <w:jc w:val="left"/>
      </w:pPr>
      <w:r>
        <w:rPr>
          <w:rFonts w:ascii="Times New Roman"/>
          <w:b/>
          <w:i w:val="false"/>
          <w:color w:val="000000"/>
        </w:rPr>
        <w:t xml:space="preserve"> 
  5.1. Ғылыми әлеуеттi дамыту </w:t>
      </w:r>
    </w:p>
    <w:bookmarkEnd w:id="17"/>
    <w:p>
      <w:pPr>
        <w:spacing w:after="0"/>
        <w:ind w:left="0"/>
        <w:jc w:val="both"/>
      </w:pPr>
      <w:r>
        <w:rPr>
          <w:rFonts w:ascii="Times New Roman"/>
          <w:b w:val="false"/>
          <w:i w:val="false"/>
          <w:color w:val="000000"/>
          <w:sz w:val="28"/>
        </w:rPr>
        <w:t xml:space="preserve">      Ғылыми әлеуеттi дамыту жөнiндегi шаралар қолданбалы ғылымның өндiрiске, бизнеске барынша жақындауы, ҒЗТКЖ-дың нәтижелерiн өндiрiске енгiзу, оларды коммерциялық пайдалануға лицензияларды сату нысанындағы түпкілiктi нәтижеге толық бағдарлауға бағытталатын болады. </w:t>
      </w:r>
      <w:r>
        <w:br/>
      </w:r>
      <w:r>
        <w:rPr>
          <w:rFonts w:ascii="Times New Roman"/>
          <w:b w:val="false"/>
          <w:i w:val="false"/>
          <w:color w:val="000000"/>
          <w:sz w:val="28"/>
        </w:rPr>
        <w:t xml:space="preserve">
      Қолданбалы ҒЗТКЖ-ды қаржыландыру үшiн бағдарламалық-мақсатты әдiс технологиялық проблемаларды шешу және энергиямен жабдықтау, қоршаған ортаны қорғау және т.б. саладағы жеке кәсiпорынның бәсекеге қабiлетiн көтеру үшiн үлкен мәнге ие нақты жобаларды қаржыландыру үшiн мемлекет қаржылық көмек көрсету үшiн қолданатын әлемнiң озық елдерiнiң тәжiрибесiн пайдалану қажет. </w:t>
      </w:r>
      <w:r>
        <w:br/>
      </w:r>
      <w:r>
        <w:rPr>
          <w:rFonts w:ascii="Times New Roman"/>
          <w:b w:val="false"/>
          <w:i w:val="false"/>
          <w:color w:val="000000"/>
          <w:sz w:val="28"/>
        </w:rPr>
        <w:t xml:space="preserve">
      Төменде мазмұндалған қағидаттар мен тетiктер қоғамдық ғылымдарға, iргелiк ғылыми-зерттеулерге қажеттi емес екенiн атап кету қажет. </w:t>
      </w:r>
      <w:r>
        <w:br/>
      </w:r>
      <w:r>
        <w:rPr>
          <w:rFonts w:ascii="Times New Roman"/>
          <w:b w:val="false"/>
          <w:i w:val="false"/>
          <w:color w:val="000000"/>
          <w:sz w:val="28"/>
        </w:rPr>
        <w:t>
</w:t>
      </w:r>
      <w:r>
        <w:rPr>
          <w:rFonts w:ascii="Times New Roman"/>
          <w:b w:val="false"/>
          <w:i w:val="false"/>
          <w:color w:val="000000"/>
          <w:sz w:val="28"/>
          <w:u w:val="single"/>
        </w:rPr>
        <w:t xml:space="preserve">       ҰИЖ-дың ғылыми-техникалық әлеуетiн дамыту жөнiндегi барлық iс-шаралар мынадай қағидаттарға құрылатын болады: </w:t>
      </w:r>
      <w:r>
        <w:br/>
      </w:r>
      <w:r>
        <w:rPr>
          <w:rFonts w:ascii="Times New Roman"/>
          <w:b w:val="false"/>
          <w:i w:val="false"/>
          <w:color w:val="000000"/>
          <w:sz w:val="28"/>
        </w:rPr>
        <w:t xml:space="preserve">
      1. ҒЗТКЖ-ды гранттық негiзде қаржыландыру, </w:t>
      </w:r>
      <w:r>
        <w:br/>
      </w:r>
      <w:r>
        <w:rPr>
          <w:rFonts w:ascii="Times New Roman"/>
          <w:b w:val="false"/>
          <w:i w:val="false"/>
          <w:color w:val="000000"/>
          <w:sz w:val="28"/>
        </w:rPr>
        <w:t xml:space="preserve">
      2. ҒЗТКЖ-ды жеке сектормен тете қаржыландыру, </w:t>
      </w:r>
      <w:r>
        <w:br/>
      </w:r>
      <w:r>
        <w:rPr>
          <w:rFonts w:ascii="Times New Roman"/>
          <w:b w:val="false"/>
          <w:i w:val="false"/>
          <w:color w:val="000000"/>
          <w:sz w:val="28"/>
        </w:rPr>
        <w:t xml:space="preserve">
      3. Ғылыми-техникалық сараптаманың тәуелсiздiгi, </w:t>
      </w:r>
      <w:r>
        <w:br/>
      </w:r>
      <w:r>
        <w:rPr>
          <w:rFonts w:ascii="Times New Roman"/>
          <w:b w:val="false"/>
          <w:i w:val="false"/>
          <w:color w:val="000000"/>
          <w:sz w:val="28"/>
        </w:rPr>
        <w:t xml:space="preserve">
      4. Қолданбалық ғылыммен айналысатын ҒЗИ-дi жекешелендiрудi қоса алғанда, ұйымдық құрылымды өзгерту. </w:t>
      </w:r>
      <w:r>
        <w:br/>
      </w:r>
      <w:r>
        <w:rPr>
          <w:rFonts w:ascii="Times New Roman"/>
          <w:b w:val="false"/>
          <w:i w:val="false"/>
          <w:color w:val="000000"/>
          <w:sz w:val="28"/>
        </w:rPr>
        <w:t xml:space="preserve">
      Инновациялық қызметтi жандандыру үшiн бiрiншi кезекте қолданбалы ғылыми-техникалық бағдарламаларды және қолданбалы ҒЗТКЖ-ды  </w:t>
      </w:r>
      <w:r>
        <w:rPr>
          <w:rFonts w:ascii="Times New Roman"/>
          <w:b/>
          <w:i w:val="false"/>
          <w:color w:val="000000"/>
          <w:sz w:val="28"/>
        </w:rPr>
        <w:t xml:space="preserve">қаржыландырудың схемасын </w:t>
      </w:r>
      <w:r>
        <w:rPr>
          <w:rFonts w:ascii="Times New Roman"/>
          <w:b w:val="false"/>
          <w:i w:val="false"/>
          <w:color w:val="000000"/>
          <w:sz w:val="28"/>
        </w:rPr>
        <w:t xml:space="preserve">қаржыландыру тәсілi өзгертiлетiн болады. </w:t>
      </w:r>
      <w:r>
        <w:br/>
      </w:r>
      <w:r>
        <w:rPr>
          <w:rFonts w:ascii="Times New Roman"/>
          <w:b w:val="false"/>
          <w:i w:val="false"/>
          <w:color w:val="000000"/>
          <w:sz w:val="28"/>
        </w:rPr>
        <w:t xml:space="preserve">
      Қолданбалы ҒЗТКЖ-ны қаржыландырудың бағдарламалық-мақсатты әдiсi мынадай қағидаттарға негiзделуi тиiс: </w:t>
      </w:r>
      <w:r>
        <w:br/>
      </w:r>
      <w:r>
        <w:rPr>
          <w:rFonts w:ascii="Times New Roman"/>
          <w:b w:val="false"/>
          <w:i w:val="false"/>
          <w:color w:val="000000"/>
          <w:sz w:val="28"/>
        </w:rPr>
        <w:t xml:space="preserve">
      ғылыми-техникалық бағдарлама мақсатының, мiндетiнiң және мазмұнының нақтылығы; </w:t>
      </w:r>
      <w:r>
        <w:br/>
      </w:r>
      <w:r>
        <w:rPr>
          <w:rFonts w:ascii="Times New Roman"/>
          <w:b w:val="false"/>
          <w:i w:val="false"/>
          <w:color w:val="000000"/>
          <w:sz w:val="28"/>
        </w:rPr>
        <w:t xml:space="preserve">
      зерттеулер нәтижелерiнiң ашықтығы, </w:t>
      </w:r>
      <w:r>
        <w:br/>
      </w:r>
      <w:r>
        <w:rPr>
          <w:rFonts w:ascii="Times New Roman"/>
          <w:b w:val="false"/>
          <w:i w:val="false"/>
          <w:color w:val="000000"/>
          <w:sz w:val="28"/>
        </w:rPr>
        <w:t xml:space="preserve">
      Қолданбалы ҒЗТКЖ-ны және ғылыми-техникалық бағдарламалар шеңберiндегi жобаларды қаржыландырудан өзге елдiң экономикасы үшiн маңызды мәнi бар қолданбалы iрi жобалар қаржыландырылатын болады. </w:t>
      </w:r>
      <w:r>
        <w:br/>
      </w:r>
      <w:r>
        <w:rPr>
          <w:rFonts w:ascii="Times New Roman"/>
          <w:b w:val="false"/>
          <w:i w:val="false"/>
          <w:color w:val="000000"/>
          <w:sz w:val="28"/>
        </w:rPr>
        <w:t xml:space="preserve">
      Олар үшiн қаржыландыру схемасы мыналарды көздейтiн болады: </w:t>
      </w:r>
      <w:r>
        <w:br/>
      </w:r>
      <w:r>
        <w:rPr>
          <w:rFonts w:ascii="Times New Roman"/>
          <w:b w:val="false"/>
          <w:i w:val="false"/>
          <w:color w:val="000000"/>
          <w:sz w:val="28"/>
        </w:rPr>
        <w:t xml:space="preserve">
      1. Жобаларды жекелеген, сол сияқты конкурстық негiздегi ғылыми-техникалық бағдарлама. </w:t>
      </w:r>
      <w:r>
        <w:br/>
      </w:r>
      <w:r>
        <w:rPr>
          <w:rFonts w:ascii="Times New Roman"/>
          <w:b w:val="false"/>
          <w:i w:val="false"/>
          <w:color w:val="000000"/>
          <w:sz w:val="28"/>
        </w:rPr>
        <w:t xml:space="preserve">
      Конкурсты ұтып алған бекiтiлген технологиялық басымдықтар негiзiнде зерттеушiлер грант нысанында қаржыландыру алады. Бұл ретте қаражат бақылаусыз және қайтарусыз негiзде емес, ал үлестерi 50 %-дан аспайтын әзiрлеушi, ұйым және мемлекет арасында зерттеулердiң нәтижелерiне арналған мүлiктiк құқықтарды бөлу шартында бөлiнетiн болады. Қаржыландырудың бұл нысаны зерттеушiлер үшін де және перспективада орындалған ғылыми зерттеулердiң нәтижелерiн коммерциялық пайдаланудан кiрiстiң дербес көздерiн алатын ғылыми ұйымдар үшiн де күштi ынта бередi. </w:t>
      </w:r>
      <w:r>
        <w:br/>
      </w:r>
      <w:r>
        <w:rPr>
          <w:rFonts w:ascii="Times New Roman"/>
          <w:b w:val="false"/>
          <w:i w:val="false"/>
          <w:color w:val="000000"/>
          <w:sz w:val="28"/>
        </w:rPr>
        <w:t xml:space="preserve">
      2. Қолданбалы ғылыми зерттеулердi жеке капиталмен тең қаржыландыру. Бұл ғылыми зерттеулердi қаржыландыруға өнеркәсiп салаларының проблемалы мәселелерiн, кәсiпкерлiк субъектiлерiнiң жекелеген проблемаларын шешу үшiн, сондай-ақ бизнес қызығушылық танытқан ғылымды қажетсiнетiн өндiрiстердi құру үшiн мүдделi жеке бизнестің қосылатындығын бiлдiредi. Бизнестiң инновациялық белсендiлігінiң төмендiгiн ескере отырып, қазiргi уақытта экономика секторларының көпшiлiгі, мемлекет бұл секторлардағы зерттеулердi 100 % қаржыландыруды, бiрақ ҒЗТКЖ-дың кейiнгi кезеңдерiндегi қаржыландыруға бизнестi бiртiндеп қоса отырып, мемлекеттiң қатысуын 10-30 %-ға бiртiндеп қысқарта отырып, iрi кәсiпкерлiктiң де, орта және шағын кәсiпкерлiктiң де мүдделi өкiлдерiмен тұрақты сұхбат жағдайы кезiнде өздерiне алуы тиiс. </w:t>
      </w:r>
      <w:r>
        <w:br/>
      </w:r>
      <w:r>
        <w:rPr>
          <w:rFonts w:ascii="Times New Roman"/>
          <w:b w:val="false"/>
          <w:i w:val="false"/>
          <w:color w:val="000000"/>
          <w:sz w:val="28"/>
        </w:rPr>
        <w:t xml:space="preserve">
      Елдiң ғылыми әлеуетiн дамыту үшiн сараптама жүргiзу үшiн ұлттық компаниялар, iрi бизнес, ғылыми ұйымдар, даму институттары өкiлдерiнiң отандық сарапшыларынан өзге жоғары бiлiктi шетелдiк сарапшыларды тарту жолымен тәуелсiз ғылыми сараптама институтын жетiлдiру қажет. Тәуелсiз сарапшылардың еңбегін төлеу республикалық бюджет қаражаты есебiнен жүргізiледi. </w:t>
      </w:r>
      <w:r>
        <w:br/>
      </w:r>
      <w:r>
        <w:rPr>
          <w:rFonts w:ascii="Times New Roman"/>
          <w:b w:val="false"/>
          <w:i w:val="false"/>
          <w:color w:val="000000"/>
          <w:sz w:val="28"/>
        </w:rPr>
        <w:t xml:space="preserve">
      Қолданбалы ҒЗТКЖ-ны қаржыландырудың жоғарыда көрсетiлген қағидаттары бағдарламалық-мақсатты әдiс ретiнде де, дәл сондай жеке мега-жобалар ретiнде де кәсiпорынның, саланың нақты технологиялық проблемаларын мақсатқа сай шешуге, олардың бәсекеге қабiлеттігін көтеруге, жаңа, нақты қажеттiлік тудырған өнiмді немесе қызметтердi құруға мүмкiндiк бередi. </w:t>
      </w:r>
      <w:r>
        <w:br/>
      </w:r>
      <w:r>
        <w:rPr>
          <w:rFonts w:ascii="Times New Roman"/>
          <w:b w:val="false"/>
          <w:i w:val="false"/>
          <w:color w:val="000000"/>
          <w:sz w:val="28"/>
        </w:rPr>
        <w:t xml:space="preserve">
      Елдiң ғылыми әлеуетiн инновациялық процеске белсендi тарту үшiн олардың қызметiнiң ғылыми және инновациялық кәсiбiн сақтау үшiн инвестициялар тарту мақсатында ғылыми-техникалық саланың жекелеген объектiлерiн қайта жаңғырту және жекешелендiрудi жалғастыру қажет. </w:t>
      </w:r>
      <w:r>
        <w:br/>
      </w:r>
      <w:r>
        <w:rPr>
          <w:rFonts w:ascii="Times New Roman"/>
          <w:b w:val="false"/>
          <w:i w:val="false"/>
          <w:color w:val="000000"/>
          <w:sz w:val="28"/>
        </w:rPr>
        <w:t xml:space="preserve">
      Мемсектордың құрамына мемлекеттiк басқаруға және бюджеттiк салаға (денсаулық сақтау, білiм беру, экология, қорғаныс және т.б.) тiкелей қызмет көрсететiн институттар ғана енетiн болады. </w:t>
      </w:r>
      <w:r>
        <w:br/>
      </w:r>
      <w:r>
        <w:rPr>
          <w:rFonts w:ascii="Times New Roman"/>
          <w:b w:val="false"/>
          <w:i w:val="false"/>
          <w:color w:val="000000"/>
          <w:sz w:val="28"/>
        </w:rPr>
        <w:t xml:space="preserve">
      Шетелдiк консультанттардың көмегiмен дамыған елдердiң тәжiрибесiн пайдалана отырып, оларды озық ғылыми-техникалық ұйымдарға айналдыру мақсатында жұмыс iстейтiн зерттеу орталықтарынан, ғылыми-зерттеу институттарынан, жекелеген ғылыми зертханалардан бастапқы топ әзiрленетiн болады. </w:t>
      </w:r>
      <w:r>
        <w:br/>
      </w:r>
      <w:r>
        <w:rPr>
          <w:rFonts w:ascii="Times New Roman"/>
          <w:b w:val="false"/>
          <w:i w:val="false"/>
          <w:color w:val="000000"/>
          <w:sz w:val="28"/>
        </w:rPr>
        <w:t xml:space="preserve">
      Мұндай озық ғылыми орталықтар Қазақстанның университеттерi мен зерттеу институттары, iскер топтары өкiлдерiнiң, сондай-ақ көрнекті халықаралық ғалымдардың қатысуы кезiнде екi басты өлшем бойынша iрiктелетiн болады: </w:t>
      </w:r>
      <w:r>
        <w:br/>
      </w:r>
      <w:r>
        <w:rPr>
          <w:rFonts w:ascii="Times New Roman"/>
          <w:b w:val="false"/>
          <w:i w:val="false"/>
          <w:color w:val="000000"/>
          <w:sz w:val="28"/>
        </w:rPr>
        <w:t xml:space="preserve">
      - әлемдiк деңгейде ғылыми зерттеулер жүргiзу бойынша әлеуеттiң болуы; </w:t>
      </w:r>
      <w:r>
        <w:br/>
      </w:r>
      <w:r>
        <w:rPr>
          <w:rFonts w:ascii="Times New Roman"/>
          <w:b w:val="false"/>
          <w:i w:val="false"/>
          <w:color w:val="000000"/>
          <w:sz w:val="28"/>
        </w:rPr>
        <w:t xml:space="preserve">
      - мұндай зерттеулердiң Қазақстанның ағымдағы және келешектегi экономикалық дамуы үшiн маңыздылығы. </w:t>
      </w:r>
      <w:r>
        <w:br/>
      </w:r>
      <w:r>
        <w:rPr>
          <w:rFonts w:ascii="Times New Roman"/>
          <w:b w:val="false"/>
          <w:i w:val="false"/>
          <w:color w:val="000000"/>
          <w:sz w:val="28"/>
        </w:rPr>
        <w:t xml:space="preserve">
      Әлемнiң барлық индустриялық дамыған елдерiнде көптеген өнеркәсiп компанияларының бұл елдерде жүзеге асырылатын қолданбалы зерттеулер мен әзiрлемелердiң негiзгi көлемiн орындайтын меншiктi ғылыми-зерттеу институттары мен зертханалары бар. Нақ осы бөлімшелер жоғары тиімдi жаңалықтардың тұрақты фирмаiшiлiк бастамасын, зерттеулерге нақты практикалық бағдар берудi, ғылыми зерттеулердiң нәтижелерiн өндiрiсте жедел пайдалануды қамтамасыз етедi. Бұдан өзге, өнеркәсiп компанияларында ғылыми бөлімшелердiң болуы мұндай бөлiмшелер өнеркәсiпте практикалық қолдану үшiн көптеген ғылыми зерттеулердi бейімдей алатын болғандықтан, iрi iргелiк жаңалықтар базасында қағидатты жаңа технологияларды құруға және игеруге ықпал етедi. </w:t>
      </w:r>
      <w:r>
        <w:br/>
      </w:r>
      <w:r>
        <w:rPr>
          <w:rFonts w:ascii="Times New Roman"/>
          <w:b w:val="false"/>
          <w:i w:val="false"/>
          <w:color w:val="000000"/>
          <w:sz w:val="28"/>
        </w:rPr>
        <w:t xml:space="preserve">
      Қазақстанда қазiргi кезде қолданбалы зерттеулер мен тәжiрибелiк-конструкторлық жұмыстарды орындайтын ғылыми ұжымдар (салалық және бұрынғы салалық, қазiргi акционерлiк ғылыми ұйымдар) әдетте "Ғылым - өндiрiс-рынок" циклінiң тиiмдi жұмыс iстеуi үшiн барынша елеулi кедергiлердiң бiрi болып табылатын өнеркәсiп кәсiпорындарынан ұйымдық, экономикалық және психологиялық бөлiнген. </w:t>
      </w:r>
      <w:r>
        <w:br/>
      </w:r>
      <w:r>
        <w:rPr>
          <w:rFonts w:ascii="Times New Roman"/>
          <w:b w:val="false"/>
          <w:i w:val="false"/>
          <w:color w:val="000000"/>
          <w:sz w:val="28"/>
        </w:rPr>
        <w:t xml:space="preserve">
      Осыған байланысты мемлекеттiк сектордың бiрқатар ұйымдарын iрi компаниялар, iрi бизнес ғылыми саланы сақтау жағдайында (корпоративтiк ғылымды дамыту) жағдайларында жекешелендiрiлетiн болады (инвесторларға сату). Екiншi жағынан бiрқатар ғылыми ұйымдар жоғары оқу орындарының құрамына кiредi. </w:t>
      </w:r>
      <w:r>
        <w:br/>
      </w:r>
      <w:r>
        <w:rPr>
          <w:rFonts w:ascii="Times New Roman"/>
          <w:b w:val="false"/>
          <w:i w:val="false"/>
          <w:color w:val="000000"/>
          <w:sz w:val="28"/>
        </w:rPr>
        <w:t xml:space="preserve">
      Қолданбалы ҒЗТКЖ-ны, әсiресе мемлекеттiк қаржыландыру есебiнен жүргiзiлетiндердi үйлестiру қажет. 2005-2006 жылдар iшiнде Қазақстан Республикасы Индустрия және сауда министрлiгiнiң инновациялық қызмет саласындағы мемлекеттiк саясатты iске асыру жөнiндегi уәкілеттi орган ретiнде және Бiлiм және ғылым министрлiгiнiң ғылым және ғылыми-техникалық қызмет саласындағы мемлекеттiк саясатты iске асыру жөніндегі уәкiлеттi орган ретiнде салалық министрлiктермен, Жоғарғы ғылыми-техникалық комиссиямен, ҰИҚ-пен, "Инжиниринг және технологиялар трансфертi орталығы" АҚ-пен, бизнеспен және кәсiпкерлiкпен өзара әрекетiнiң рәсiмдерi мен тетiктерi пысықталатын болады. </w:t>
      </w:r>
      <w:r>
        <w:br/>
      </w:r>
      <w:r>
        <w:rPr>
          <w:rFonts w:ascii="Times New Roman"/>
          <w:b w:val="false"/>
          <w:i w:val="false"/>
          <w:color w:val="000000"/>
          <w:sz w:val="28"/>
        </w:rPr>
        <w:t xml:space="preserve">
      Бұл үшiн көрсетiлген уәкілеттi органдардың, ғылыми-техникалық қызметтiң басқа қатысушыларының арасындағы функциялардың нақты жiгiн ажырату жөніндегі тиiстi нормативтік құқықтық актiлерге өзгерiстер мен толықтырулар енгiзу қажет. </w:t>
      </w:r>
    </w:p>
    <w:p>
      <w:pPr>
        <w:spacing w:after="0"/>
        <w:ind w:left="0"/>
        <w:jc w:val="both"/>
      </w:pPr>
      <w:r>
        <w:rPr>
          <w:rFonts w:ascii="Times New Roman"/>
          <w:b/>
          <w:i w:val="false"/>
          <w:color w:val="000000"/>
          <w:sz w:val="28"/>
        </w:rPr>
        <w:t xml:space="preserve">       Технологиялар трансфертi </w:t>
      </w:r>
    </w:p>
    <w:p>
      <w:pPr>
        <w:spacing w:after="0"/>
        <w:ind w:left="0"/>
        <w:jc w:val="both"/>
      </w:pPr>
      <w:r>
        <w:rPr>
          <w:rFonts w:ascii="Times New Roman"/>
          <w:b w:val="false"/>
          <w:i w:val="false"/>
          <w:color w:val="000000"/>
          <w:sz w:val="28"/>
        </w:rPr>
        <w:t xml:space="preserve">      2005 жылдың iшiнде мемлекет есебiнен жүргiзілген немесе жүргізiлiп жатқан нақты ғылыми зерттеулердiң нәтижелерiн олардың өзектiлігін және әлеуметтiк-экономикалық дамытудың қолданыстағы шарттарында коммерциялизациялау мүмкiндігін айқындау мақсатында сараптау және iрiктеу жөнiндегi жұмысқа кiрiсу қажет. </w:t>
      </w:r>
      <w:r>
        <w:br/>
      </w:r>
      <w:r>
        <w:rPr>
          <w:rFonts w:ascii="Times New Roman"/>
          <w:b w:val="false"/>
          <w:i w:val="false"/>
          <w:color w:val="000000"/>
          <w:sz w:val="28"/>
        </w:rPr>
        <w:t xml:space="preserve">
      2005-2006 жылдарда жүргiзiлген зерттеулердiң нәтижелерiне мемлекеттің зияткерлiк меншігі құқықтарын пайдалану тәртiбiн айқындау жөнiнде ұсыныстар әзiрленетiн болады. </w:t>
      </w:r>
      <w:r>
        <w:br/>
      </w:r>
      <w:r>
        <w:rPr>
          <w:rFonts w:ascii="Times New Roman"/>
          <w:b w:val="false"/>
          <w:i w:val="false"/>
          <w:color w:val="000000"/>
          <w:sz w:val="28"/>
        </w:rPr>
        <w:t xml:space="preserve">
      2005 жылы Дүниежүзiлiк банкпен бiрлесiп Озық технологиялар орталықтарын құру бойынша жоба бастама алатын болады. Дүниежүзiлiк банк әлемдiк рынокта коммерциялизациялаудың жоғарғы әлеуетiне ие ғылым саласын айқындайтын маркетингтiк зерттеулер жүргізетiн болады. Озық технологиялардың құрылған орталықтары осы салалардағы инновациялық әзiрлемелерге технологиялық қаржылық, құқықтық және ұйымдық жәрдем көрсету жолымен қолдауды қамтамасыз ететiн болады. </w:t>
      </w:r>
      <w:r>
        <w:br/>
      </w:r>
      <w:r>
        <w:rPr>
          <w:rFonts w:ascii="Times New Roman"/>
          <w:b w:val="false"/>
          <w:i w:val="false"/>
          <w:color w:val="000000"/>
          <w:sz w:val="28"/>
        </w:rPr>
        <w:t xml:space="preserve">
      Озық технологиялар орталықтарын дамыту жетекшi шетелдiк сарапшылардың техникалық жәрдемiмен жүргізiлетiн болады. </w:t>
      </w:r>
      <w:r>
        <w:br/>
      </w:r>
      <w:r>
        <w:rPr>
          <w:rFonts w:ascii="Times New Roman"/>
          <w:b w:val="false"/>
          <w:i w:val="false"/>
          <w:color w:val="000000"/>
          <w:sz w:val="28"/>
        </w:rPr>
        <w:t xml:space="preserve">
      Технологиялар трансфертi процесiндегi маңызды рөл дамуында Қазақстан әлемдiк рыноктағы еңбектi халықаралық бөлуге сәттi енуi үшiн салыстырмалы артықшылыққа ие болатын Маркетингтiк-талдамалық зерттеулер орталығы жүргiзген зерттеулерге тиесiлi болмақ. </w:t>
      </w:r>
    </w:p>
    <w:p>
      <w:pPr>
        <w:spacing w:after="0"/>
        <w:ind w:left="0"/>
        <w:jc w:val="both"/>
      </w:pPr>
      <w:r>
        <w:rPr>
          <w:rFonts w:ascii="Times New Roman"/>
          <w:b/>
          <w:i w:val="false"/>
          <w:color w:val="000000"/>
          <w:sz w:val="28"/>
        </w:rPr>
        <w:t xml:space="preserve">       Ақпараттық инфрақұрылым </w:t>
      </w:r>
    </w:p>
    <w:p>
      <w:pPr>
        <w:spacing w:after="0"/>
        <w:ind w:left="0"/>
        <w:jc w:val="both"/>
      </w:pPr>
      <w:r>
        <w:rPr>
          <w:rFonts w:ascii="Times New Roman"/>
          <w:b w:val="false"/>
          <w:i w:val="false"/>
          <w:color w:val="000000"/>
          <w:sz w:val="28"/>
        </w:rPr>
        <w:t xml:space="preserve">      Ақпараттық алмасу дамыту процесiнiң және әсiресе, бiлiмдердi, технологияларды, ақпараттарды беру процестерiне негiзделген инновациялық дамытудың шешушi факторының бiрi болып табылады. </w:t>
      </w:r>
      <w:r>
        <w:br/>
      </w:r>
      <w:r>
        <w:rPr>
          <w:rFonts w:ascii="Times New Roman"/>
          <w:b w:val="false"/>
          <w:i w:val="false"/>
          <w:color w:val="000000"/>
          <w:sz w:val="28"/>
        </w:rPr>
        <w:t xml:space="preserve">
      Қазақстанда жалпы жүйе құру қажет. Ол Қазақстанның мемлекет iшiндегі, дәл сондай шетелдiк серiктестерге индустриялық-инновациялық дамуы процестерiнiң жалпы кешенiн ашып көрсететiн болады - "Виртуалдық технопарк" инновациялық дамытудың бiрыңғай ақпараттық жүйесi (бұдан әрi - "Виртуалдық технопарк" БАЖ). </w:t>
      </w:r>
      <w:r>
        <w:br/>
      </w:r>
      <w:r>
        <w:rPr>
          <w:rFonts w:ascii="Times New Roman"/>
          <w:b w:val="false"/>
          <w:i w:val="false"/>
          <w:color w:val="000000"/>
          <w:sz w:val="28"/>
        </w:rPr>
        <w:t xml:space="preserve">
      Ақпараттық жүйе әрiптестер мен инвесторларды iрiктеу мақсатымен ұсынылатын және талап етiлетiн технологиялар бойынша ақпаратты жинауға, талдауға және пайдалануға мүмкiндiк беретiн iргетасын бiлдiруi тиiс. Инновациялық дамудың "Виртуалдық технопарк" БАЖ даму және ұйымның инновациялық дамуына iске қосылған басқа да институттардың қызмет көрсетуiн бiлдiретiн көп деңгейлi дерекқорды бiлдiредi деп жоспарлануда. Жүйе қазiргi заманғы технологияларды әлеуеттi жеткiзушiлер мен тұтынушылардың арасындағы барынша мүмкiн болатын байланыстардың санын ұйымдастыру процесiн қамтамасыз ететiн болады, ғылыми-технологиялық дамуды болжау үшiн негiзге болады. </w:t>
      </w:r>
      <w:r>
        <w:br/>
      </w:r>
      <w:r>
        <w:rPr>
          <w:rFonts w:ascii="Times New Roman"/>
          <w:b w:val="false"/>
          <w:i w:val="false"/>
          <w:color w:val="000000"/>
          <w:sz w:val="28"/>
        </w:rPr>
        <w:t xml:space="preserve">
      Мемлекеттiк институттардан жеке секторға "Виртуалдық технопарк" БАЖ шеңберiнде ұсынылатын қызмет көрсетулердiң көлемi мен бағытын назарға ала отырып, "Виртуалдық технопарк" БАЖ сервистерi электронды Қазақстан Республикасының даму инфрақұрылымының мемлекеттiк бағдарламасына енгiзiлген. </w:t>
      </w:r>
      <w:r>
        <w:br/>
      </w:r>
      <w:r>
        <w:rPr>
          <w:rFonts w:ascii="Times New Roman"/>
          <w:b w:val="false"/>
          <w:i w:val="false"/>
          <w:color w:val="000000"/>
          <w:sz w:val="28"/>
        </w:rPr>
        <w:t xml:space="preserve">
      Қазақстан Республикасының заңнамасына сәйкес осы ақпараттық жүйе шеңберiнде елдiң ғылыми-техникалық әлеуетiнiң картасы және мемлекеттiк индустриялық инновациялық саясатты қалыптастыру, iске асыру, оның мониторингi кезiнде, сондай-ақ зерттеушiлердiң, кәсiпкерлердiң, шетелдiк инвесторлардың жұмысында пайдаланылуы мүмкiн электрондық дерекқор құрылатын болады. Мұндай жұмыс бiлiмнiң қазiргi кластерлерiн орналастыру кестесiн, жекелеген зерттеушілердiң білiктілiгiн айқындайды, әртүрлi ғылыми пәндер арасында әлеуеттi байланыстарды бөледi. </w:t>
      </w:r>
      <w:r>
        <w:br/>
      </w:r>
      <w:r>
        <w:rPr>
          <w:rFonts w:ascii="Times New Roman"/>
          <w:b w:val="false"/>
          <w:i w:val="false"/>
          <w:color w:val="000000"/>
          <w:sz w:val="28"/>
        </w:rPr>
        <w:t xml:space="preserve">
      "Виртуалдық технопарк" БАЖ сапасын және оның қойылған мiндеттердi орындауды қамтамасыз ету қабiлетiн айқындайтын негiзгi факторлар мыналар болады: </w:t>
      </w:r>
      <w:r>
        <w:br/>
      </w:r>
      <w:r>
        <w:rPr>
          <w:rFonts w:ascii="Times New Roman"/>
          <w:b w:val="false"/>
          <w:i w:val="false"/>
          <w:color w:val="000000"/>
          <w:sz w:val="28"/>
        </w:rPr>
        <w:t xml:space="preserve">
      - ҰИҚ субъектілерi қызметiнiң ақпараттандыру дәрежесi; </w:t>
      </w:r>
      <w:r>
        <w:br/>
      </w:r>
      <w:r>
        <w:rPr>
          <w:rFonts w:ascii="Times New Roman"/>
          <w:b w:val="false"/>
          <w:i w:val="false"/>
          <w:color w:val="000000"/>
          <w:sz w:val="28"/>
        </w:rPr>
        <w:t xml:space="preserve">
      - ҰИҚ арқылы субъектілер арасындағы өзара iс-қимылдың деңгейi. </w:t>
      </w:r>
      <w:r>
        <w:br/>
      </w:r>
      <w:r>
        <w:rPr>
          <w:rFonts w:ascii="Times New Roman"/>
          <w:b w:val="false"/>
          <w:i w:val="false"/>
          <w:color w:val="000000"/>
          <w:sz w:val="28"/>
        </w:rPr>
        <w:t xml:space="preserve">
      2005 жылы "Виртуалдық технопарк" БАЖ-дың техникалық-экономикалық негiздемесi әзiрленетiн және 2006 жылы оны құруға шығыстар жоспарланатын болады. </w:t>
      </w:r>
    </w:p>
    <w:bookmarkStart w:name="z20" w:id="18"/>
    <w:p>
      <w:pPr>
        <w:spacing w:after="0"/>
        <w:ind w:left="0"/>
        <w:jc w:val="left"/>
      </w:pPr>
      <w:r>
        <w:rPr>
          <w:rFonts w:ascii="Times New Roman"/>
          <w:b/>
          <w:i w:val="false"/>
          <w:color w:val="000000"/>
        </w:rPr>
        <w:t xml:space="preserve"> 
  5.2. Инновациялық кәсiпкерлiктi дамыту </w:t>
      </w:r>
    </w:p>
    <w:bookmarkEnd w:id="18"/>
    <w:p>
      <w:pPr>
        <w:spacing w:after="0"/>
        <w:ind w:left="0"/>
        <w:jc w:val="both"/>
      </w:pPr>
      <w:r>
        <w:rPr>
          <w:rFonts w:ascii="Times New Roman"/>
          <w:b w:val="false"/>
          <w:i w:val="false"/>
          <w:color w:val="000000"/>
          <w:sz w:val="28"/>
        </w:rPr>
        <w:t xml:space="preserve">      Осы бағдарлама шеңберiнде мемлекет инновациялық кәсiпорындар жүйесiн қалыптастыру және оларды жандандыру жөнiнде бiрқатар шаралар қабылдайды. </w:t>
      </w:r>
      <w:r>
        <w:br/>
      </w:r>
      <w:r>
        <w:rPr>
          <w:rFonts w:ascii="Times New Roman"/>
          <w:b w:val="false"/>
          <w:i w:val="false"/>
          <w:color w:val="000000"/>
          <w:sz w:val="28"/>
        </w:rPr>
        <w:t xml:space="preserve">
      Инновациялық кәсiпорындардың тиiмдi төлемдiгiнiң негiзгi себептерiнiң бiрi Қазақстанда технологияларды коммерцияландырудың iскерлiк қағидаттарына, құқықтық қорғаудың теориясы мен практикасына және зияткерлiк меншiктi пайдалануға ие болып отырған, инновациялық және жоғары технологиялық жобаларды басқара білетiн кәсiби инновациялық менеджер-мамандардың институтының жоқтығы болып табылады. </w:t>
      </w:r>
      <w:r>
        <w:br/>
      </w:r>
      <w:r>
        <w:rPr>
          <w:rFonts w:ascii="Times New Roman"/>
          <w:b w:val="false"/>
          <w:i w:val="false"/>
          <w:color w:val="000000"/>
          <w:sz w:val="28"/>
        </w:rPr>
        <w:t xml:space="preserve">
      Осыған байланысты жақын перспективада инновациялық кәсiпкерлiктi дамытудың маңызды бағыттары жоғары оқу орындарында да жоғары оқу орындарынан кейiн де, оның iшiнде шетелдерде оқуды, сондай-ақ мұндай бағдарламаларды қаржыландыруда мемлекет қатыса отырып, жұмыс iстейтiн менеджерлердiң білiктілiгiн арттыру үшiн қысқа мерзiмдi курстарды, семинарларды, дөңгелек үстелдердi қамтитын инновациялық кәсiпкерлiк саласындағы кадрларды даярлау және қайта даярлау жүйесiн құру болып табылады. </w:t>
      </w:r>
      <w:r>
        <w:br/>
      </w:r>
      <w:r>
        <w:rPr>
          <w:rFonts w:ascii="Times New Roman"/>
          <w:b w:val="false"/>
          <w:i w:val="false"/>
          <w:color w:val="000000"/>
          <w:sz w:val="28"/>
        </w:rPr>
        <w:t xml:space="preserve">
      Бағдарламаны iске асыру шеңберiнде Бiлiм және ғылым министрлiгi, Индустрия және сауда министрлiгi және ҰИҚ жетекшi шетелдiк бизнес-мектептермен және жетекшi қазақстандық жоғары оқу орындарымен бiрлесiп, "Инновациялық менеджмент" мамандығы бойынша басқару кадрларын даярлау жөнiндегi оқу бағдарламасы әзiрленетiн болады. </w:t>
      </w:r>
      <w:r>
        <w:br/>
      </w:r>
      <w:r>
        <w:rPr>
          <w:rFonts w:ascii="Times New Roman"/>
          <w:b w:val="false"/>
          <w:i w:val="false"/>
          <w:color w:val="000000"/>
          <w:sz w:val="28"/>
        </w:rPr>
        <w:t>
      Инновациялық кәсіпкерлік саласында кадрларды дайындау және қайта дайындау үшiн Қазақстан Республикасы Президентiнiң 2004 жылғы 13 қыркүйектегi N 1439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2005-2010 жылдарға арналған бiлiм берудi дамытудың мемлекеттiк бағдарламасы шеңберiнде республикалық бюджеттен қаржы ресурстары көзделетiн болады. </w:t>
      </w:r>
      <w:r>
        <w:br/>
      </w:r>
      <w:r>
        <w:rPr>
          <w:rFonts w:ascii="Times New Roman"/>
          <w:b w:val="false"/>
          <w:i w:val="false"/>
          <w:color w:val="000000"/>
          <w:sz w:val="28"/>
        </w:rPr>
        <w:t xml:space="preserve">
      Сондай-ақ мақсаты инновациялық кәсiпкерлерге, инфрақұрылымдық ұйымдар қызметкерлерiне, өнеркәсiптiк кәсiпорындардың менеджерлерiне инновациялар менеджментiнiң теориясы мен практикасын енгiзу жөніндегі қысқа және орта мерзiмдi бағдарламаларды жүргізу болатын технопарктер жанындағы бiлiм беру орталықтары ашылатын болады. </w:t>
      </w:r>
      <w:r>
        <w:br/>
      </w:r>
      <w:r>
        <w:rPr>
          <w:rFonts w:ascii="Times New Roman"/>
          <w:b w:val="false"/>
          <w:i w:val="false"/>
          <w:color w:val="000000"/>
          <w:sz w:val="28"/>
        </w:rPr>
        <w:t xml:space="preserve">
      Мемлекеттiң инновациялық кәсiпкерлiктi ынталандыру жөнiндегi күш-жiгерi мына бағыттарға да шоғырланатын болады: </w:t>
      </w:r>
      <w:r>
        <w:br/>
      </w:r>
      <w:r>
        <w:rPr>
          <w:rFonts w:ascii="Times New Roman"/>
          <w:b w:val="false"/>
          <w:i w:val="false"/>
          <w:color w:val="000000"/>
          <w:sz w:val="28"/>
        </w:rPr>
        <w:t xml:space="preserve">
      меншiк нысанына және қаржыландыру түрлерiне қарамастан барлық субъектiлердiң инновациялық қызметтi жүргiзуi үшiн тиiмдi жағдайлар жасау мақсатында салық жүйесiн одан әрі жетiлдiру; </w:t>
      </w:r>
      <w:r>
        <w:br/>
      </w:r>
      <w:r>
        <w:rPr>
          <w:rFonts w:ascii="Times New Roman"/>
          <w:b w:val="false"/>
          <w:i w:val="false"/>
          <w:color w:val="000000"/>
          <w:sz w:val="28"/>
        </w:rPr>
        <w:t xml:space="preserve">
      бiлiмдердiң мамандандырылған желiлерiн құруға және олардың жаңа технологияларды дамытудың аумақтық аймақтарында коммерцияландыруға бағытталған кластерлiк стратегияларды әзiрлеу; </w:t>
      </w:r>
      <w:r>
        <w:br/>
      </w:r>
      <w:r>
        <w:rPr>
          <w:rFonts w:ascii="Times New Roman"/>
          <w:b w:val="false"/>
          <w:i w:val="false"/>
          <w:color w:val="000000"/>
          <w:sz w:val="28"/>
        </w:rPr>
        <w:t xml:space="preserve">
      ақпараттық алмасу және инновациялық қызметте қажеттi деректерге, регламенттерге, дерекқорға және т.б. ену жүйесiн дамыту; </w:t>
      </w:r>
      <w:r>
        <w:br/>
      </w:r>
      <w:r>
        <w:rPr>
          <w:rFonts w:ascii="Times New Roman"/>
          <w:b w:val="false"/>
          <w:i w:val="false"/>
          <w:color w:val="000000"/>
          <w:sz w:val="28"/>
        </w:rPr>
        <w:t xml:space="preserve">
      инновациялық қызмет үшiн iскер және ақпараттық қызметтердi дамытуға жәрдемдесу - қаржылық және құқықтық консалтинг, патенттiк қорғау және басқалары; </w:t>
      </w:r>
      <w:r>
        <w:br/>
      </w:r>
      <w:r>
        <w:rPr>
          <w:rFonts w:ascii="Times New Roman"/>
          <w:b w:val="false"/>
          <w:i w:val="false"/>
          <w:color w:val="000000"/>
          <w:sz w:val="28"/>
        </w:rPr>
        <w:t xml:space="preserve">
      инновациялық қызметтiң басым бағыттарын дамыту саласындағы шетелдiк мамандарды шақыру; </w:t>
      </w:r>
      <w:r>
        <w:br/>
      </w:r>
      <w:r>
        <w:rPr>
          <w:rFonts w:ascii="Times New Roman"/>
          <w:b w:val="false"/>
          <w:i w:val="false"/>
          <w:color w:val="000000"/>
          <w:sz w:val="28"/>
        </w:rPr>
        <w:t xml:space="preserve">
      кәсiпкерлiктiң тиiмдi түрлерiнiң бiрi ретiнде инновацияны насихаттау; </w:t>
      </w:r>
      <w:r>
        <w:br/>
      </w:r>
      <w:r>
        <w:rPr>
          <w:rFonts w:ascii="Times New Roman"/>
          <w:b w:val="false"/>
          <w:i w:val="false"/>
          <w:color w:val="000000"/>
          <w:sz w:val="28"/>
        </w:rPr>
        <w:t xml:space="preserve">
      шетелдiк инвесторлармен бiрлескен инновациялық кәсiпорындар құруды ынталандыру; </w:t>
      </w:r>
      <w:r>
        <w:br/>
      </w:r>
      <w:r>
        <w:rPr>
          <w:rFonts w:ascii="Times New Roman"/>
          <w:b w:val="false"/>
          <w:i w:val="false"/>
          <w:color w:val="000000"/>
          <w:sz w:val="28"/>
        </w:rPr>
        <w:t xml:space="preserve">
      монополияны реттеу және адал бәсекенi қамтамасыз ету саласындағы заңнаманы жетiлдiру; </w:t>
      </w:r>
      <w:r>
        <w:br/>
      </w:r>
      <w:r>
        <w:rPr>
          <w:rFonts w:ascii="Times New Roman"/>
          <w:b w:val="false"/>
          <w:i w:val="false"/>
          <w:color w:val="000000"/>
          <w:sz w:val="28"/>
        </w:rPr>
        <w:t xml:space="preserve">
      өнер табыстарды патенттеу рәсiмдерiн оңайлату; </w:t>
      </w:r>
      <w:r>
        <w:br/>
      </w:r>
      <w:r>
        <w:rPr>
          <w:rFonts w:ascii="Times New Roman"/>
          <w:b w:val="false"/>
          <w:i w:val="false"/>
          <w:color w:val="000000"/>
          <w:sz w:val="28"/>
        </w:rPr>
        <w:t xml:space="preserve">
      мемлекет пен жеке бизнес арасындағы диалогты оңайлатуға жәрдемдесетiн бизнес қауымдастықтарды құруға жәрдемдесу; </w:t>
      </w:r>
      <w:r>
        <w:br/>
      </w:r>
      <w:r>
        <w:rPr>
          <w:rFonts w:ascii="Times New Roman"/>
          <w:b w:val="false"/>
          <w:i w:val="false"/>
          <w:color w:val="000000"/>
          <w:sz w:val="28"/>
        </w:rPr>
        <w:t xml:space="preserve">
      инновациялық инфрақұрылым элементтерiн құруға пайдаланылмаған өндiрiстiк алаңдарды және ресурстарды беру жолымен инновациялық қызметті күшейту мақсатында мемлекеттiк меншiктi тиiмдi пайдалануды арттыру; </w:t>
      </w:r>
      <w:r>
        <w:br/>
      </w:r>
      <w:r>
        <w:rPr>
          <w:rFonts w:ascii="Times New Roman"/>
          <w:b w:val="false"/>
          <w:i w:val="false"/>
          <w:color w:val="000000"/>
          <w:sz w:val="28"/>
        </w:rPr>
        <w:t xml:space="preserve">
      жабдықты қайта бөлу үшiн инфрақұрылымдарды құру (ақпараттық және лизингтiк агенттіктер, пайдаланылған жабдықты сату жөнiндегi сауда кәсiпорыны және т.б.); </w:t>
      </w:r>
      <w:r>
        <w:br/>
      </w:r>
      <w:r>
        <w:rPr>
          <w:rFonts w:ascii="Times New Roman"/>
          <w:b w:val="false"/>
          <w:i w:val="false"/>
          <w:color w:val="000000"/>
          <w:sz w:val="28"/>
        </w:rPr>
        <w:t xml:space="preserve">
      өнiмдердi стандарттау және технологиялық процестердi, тауарлар мен қызметтердi сертификациялау жүйелерiн құру; </w:t>
      </w:r>
      <w:r>
        <w:br/>
      </w:r>
      <w:r>
        <w:rPr>
          <w:rFonts w:ascii="Times New Roman"/>
          <w:b w:val="false"/>
          <w:i w:val="false"/>
          <w:color w:val="000000"/>
          <w:sz w:val="28"/>
        </w:rPr>
        <w:t xml:space="preserve">
      мемлекеттiк сектордан технологияларды мемлекеттiк емес секторға берудiң тиiмдi тәртiбiн әзiрлеу; </w:t>
      </w:r>
      <w:r>
        <w:br/>
      </w:r>
      <w:r>
        <w:rPr>
          <w:rFonts w:ascii="Times New Roman"/>
          <w:b w:val="false"/>
          <w:i w:val="false"/>
          <w:color w:val="000000"/>
          <w:sz w:val="28"/>
        </w:rPr>
        <w:t xml:space="preserve">
      инновациялық тәуекелдердi сақтандырудың тетiгiн құру; </w:t>
      </w:r>
      <w:r>
        <w:br/>
      </w:r>
      <w:r>
        <w:rPr>
          <w:rFonts w:ascii="Times New Roman"/>
          <w:b w:val="false"/>
          <w:i w:val="false"/>
          <w:color w:val="000000"/>
          <w:sz w:val="28"/>
        </w:rPr>
        <w:t xml:space="preserve">
      басқармалық және кәсiпкерлiк мәдениеттi дамыту; </w:t>
      </w:r>
      <w:r>
        <w:br/>
      </w:r>
      <w:r>
        <w:rPr>
          <w:rFonts w:ascii="Times New Roman"/>
          <w:b w:val="false"/>
          <w:i w:val="false"/>
          <w:color w:val="000000"/>
          <w:sz w:val="28"/>
        </w:rPr>
        <w:t xml:space="preserve">
      зияткерлiк меншiк құқығын қорғау бөлiгiнде заңнаманы жетiлдiру жөнiндегi шараларды қабылдау. </w:t>
      </w:r>
    </w:p>
    <w:bookmarkStart w:name="z21" w:id="19"/>
    <w:p>
      <w:pPr>
        <w:spacing w:after="0"/>
        <w:ind w:left="0"/>
        <w:jc w:val="left"/>
      </w:pPr>
      <w:r>
        <w:rPr>
          <w:rFonts w:ascii="Times New Roman"/>
          <w:b/>
          <w:i w:val="false"/>
          <w:color w:val="000000"/>
        </w:rPr>
        <w:t xml:space="preserve"> 
  5.3. Инновациялық инфрақұрылымды дамыту </w:t>
      </w:r>
    </w:p>
    <w:bookmarkEnd w:id="19"/>
    <w:p>
      <w:pPr>
        <w:spacing w:after="0"/>
        <w:ind w:left="0"/>
        <w:jc w:val="both"/>
      </w:pPr>
      <w:r>
        <w:rPr>
          <w:rFonts w:ascii="Times New Roman"/>
          <w:b w:val="false"/>
          <w:i w:val="false"/>
          <w:color w:val="000000"/>
          <w:sz w:val="28"/>
        </w:rPr>
        <w:t xml:space="preserve">      Қазақстанның ҰИЖ инновациялық инфрақұрылымының негiзгi ұйымдық институттары ұйымдық құрылымы бар, инновациялық дамудың барлық кезеңдерi мен процестерiне жәрдемдесу үшiн қажеттi және жеткілiктi қаржылық, кадрлық және материалдық-техникалық қамтамасыз етiлген технологиялық парктер (технопарктер) және технологиялық бизнес-инкубаторлар болады. </w:t>
      </w:r>
      <w:r>
        <w:br/>
      </w:r>
      <w:r>
        <w:rPr>
          <w:rFonts w:ascii="Times New Roman"/>
          <w:b w:val="false"/>
          <w:i w:val="false"/>
          <w:color w:val="000000"/>
          <w:sz w:val="28"/>
        </w:rPr>
        <w:t xml:space="preserve">
      Шетелдiк тәжiрибе көрсететiндей инновациялық саладағы шағын және орта кәсiпкерлiк - өнеркәсiптi дамыған елдердiң инновациялық әлеуетiнiң алғашқы бұқаралық және неғұрлым серпiндi құрылым. Шағын және орта инновациялық фирмалар экономиканың пайда болатын салаларында, рыноктың жаңа сегменттерiн ашатын, жаңа өндiрiстi дамытатын, өндiрiстiң ғылыми сыйымдылығын және бәсекеге қабілетiн арттыратын және сонымен, жаңа технологиялық тәртiптi қалыптастыруға жәрдемдесетiн технологиялық көшбасшылар болып табылады. </w:t>
      </w:r>
      <w:r>
        <w:br/>
      </w:r>
      <w:r>
        <w:rPr>
          <w:rFonts w:ascii="Times New Roman"/>
          <w:b w:val="false"/>
          <w:i w:val="false"/>
          <w:color w:val="000000"/>
          <w:sz w:val="28"/>
        </w:rPr>
        <w:t xml:space="preserve">
      Шағын инновациялық кәсiпорындарды дамыту мен қолдаудың пәрмендi тетiктерiнiң бiрi бизнес-инкубация процесi болып табылады, яғни табыстың мүмкiндiгiн айқындау әлi күрделi, оларды дамытудың әлi ерте, қауіптi кезеңiнде инновациялық жобаларға қолайлы жағдай жасау, сондай-ақ технологиялық компанияларды жедел дамыту үшiн процесс. </w:t>
      </w:r>
      <w:r>
        <w:br/>
      </w:r>
      <w:r>
        <w:rPr>
          <w:rFonts w:ascii="Times New Roman"/>
          <w:b w:val="false"/>
          <w:i w:val="false"/>
          <w:color w:val="000000"/>
          <w:sz w:val="28"/>
        </w:rPr>
        <w:t xml:space="preserve">
      Инновациялық жүйенi қалыптастырудың бастапқы барысында инновациялық кәсiпорындарды дамытудың бастапқы барысында жинақталған, инновациялық инфрақұрылымның бөлiгi болуы тиiс, "технологиялық бизнес-инкубаторлардың" жүйесiн Қазақстанда құру инновациялық кәсiпкерлiктi дамытуда мемлекеттiң басты мiндеттерiнiң бiрi болады. </w:t>
      </w:r>
      <w:r>
        <w:br/>
      </w:r>
      <w:r>
        <w:rPr>
          <w:rFonts w:ascii="Times New Roman"/>
          <w:b w:val="false"/>
          <w:i w:val="false"/>
          <w:color w:val="000000"/>
          <w:sz w:val="28"/>
        </w:rPr>
        <w:t xml:space="preserve">
      Технологиялық бизнес-инкубаторлар дербес бiрлiк және технологиялық парктердiң бөлiгі ретiнде көрiнiс бередi. </w:t>
      </w:r>
      <w:r>
        <w:br/>
      </w:r>
      <w:r>
        <w:rPr>
          <w:rFonts w:ascii="Times New Roman"/>
          <w:b w:val="false"/>
          <w:i w:val="false"/>
          <w:color w:val="000000"/>
          <w:sz w:val="28"/>
        </w:rPr>
        <w:t xml:space="preserve">
      Бұдан өзге, инновациялық компанияларды қаржыландыру желiсi бойынша технологиялық бизнес-инкубаторлар қаржыландырылатын жобаларды басқару және оларды ағымдағы мониторинг бойынша ҰИЖ агентiнiң функциясын орындайтын болады. Осы функцияларды iске асыру үшiн технологиялық бизнес-инкубаторлар бiлiктi менеджерлердiң, бухгалтерлердiң, экономистердiң және заңгерлердiң штатына ие болады. Бұл ретте, технологиялық инкубаторлардың қызметi инкубацияланатын шағын инновациялық компаниялар үшiн тегін болады. Технологиялық бизнес-инкубаторлардың бiрiншi кезеңдегі оларда орналастырылған инновациялық кәсiпкерлер мен инновациялық фирмаларға, ҒЗТКЖ-ға мемлекеттiк гранттарды алушыларға қызмет көрсетумен байланысты шығындарын тиiстi даму институттарын капиталдандыру жолымен мемлекет өтейтiн болады. </w:t>
      </w:r>
      <w:r>
        <w:br/>
      </w:r>
      <w:r>
        <w:rPr>
          <w:rFonts w:ascii="Times New Roman"/>
          <w:b w:val="false"/>
          <w:i w:val="false"/>
          <w:color w:val="000000"/>
          <w:sz w:val="28"/>
        </w:rPr>
        <w:t xml:space="preserve">
      Инновациялық кәсiпкерлiктi дамыту көзқарасынан технологиялық бизнес-инкубаторлар мынадай функцияларды орындауы тиiс: </w:t>
      </w:r>
      <w:r>
        <w:br/>
      </w:r>
      <w:r>
        <w:rPr>
          <w:rFonts w:ascii="Times New Roman"/>
          <w:b w:val="false"/>
          <w:i w:val="false"/>
          <w:color w:val="000000"/>
          <w:sz w:val="28"/>
        </w:rPr>
        <w:t xml:space="preserve">
      1. Жаңа технологиялық компанияларды ұлғайту және оларды "Start-up" кезеңiнде қолдау, өйткенi инкубаторлар кәсiпорынды басқаруда тұрақты көмек көрсететiн болады, қаржыландыруға қол жеткiзуге және кәсiпорынды бизнестi жоспарлау, бухгалтерлiк және заңгерлiк мәселелерiнде маркетингтiң жоспарларын жасау кезiндегi көмектi қоса алғанда, қажеттi қызмет пен технологиялық көмектiң кешенiн қамтамасыз етедi. </w:t>
      </w:r>
      <w:r>
        <w:br/>
      </w:r>
      <w:r>
        <w:rPr>
          <w:rFonts w:ascii="Times New Roman"/>
          <w:b w:val="false"/>
          <w:i w:val="false"/>
          <w:color w:val="000000"/>
          <w:sz w:val="28"/>
        </w:rPr>
        <w:t xml:space="preserve">
      2. Компания иелерiн инновациялық менеджмент негіздерiне оқыту. </w:t>
      </w:r>
      <w:r>
        <w:br/>
      </w:r>
      <w:r>
        <w:rPr>
          <w:rFonts w:ascii="Times New Roman"/>
          <w:b w:val="false"/>
          <w:i w:val="false"/>
          <w:color w:val="000000"/>
          <w:sz w:val="28"/>
        </w:rPr>
        <w:t xml:space="preserve">
      Практика көрсететiндей, технологиялық инкубаторлар кәсiпорындарға кез-келген басқа жерде бастайтын кәсiпорындармен салыстырғанда, олардың дамуын 7-12 есе жылдамдата отырып, "жедел мәре" бередi. Инкубаторлар бұған арнайы дайындалған мамандардың, рәсiмдердiң және әдiстердiң көмегiмен қол жеткiзедi. </w:t>
      </w:r>
      <w:r>
        <w:br/>
      </w:r>
      <w:r>
        <w:rPr>
          <w:rFonts w:ascii="Times New Roman"/>
          <w:b w:val="false"/>
          <w:i w:val="false"/>
          <w:color w:val="000000"/>
          <w:sz w:val="28"/>
        </w:rPr>
        <w:t xml:space="preserve">
      2007 жылға дейiнгi кезеңде технологиялық парктердiң құрамынан Қазақстанның әртүрлi өңiрлерiнде және Қазақстанның жетекшi техникалық, аграрлық және медициналық жоғарғы оқу орындарының жанынан кем дегенде 12 арнайы технологиялық бизнес-инкубаторлар және технопарктер жанындағы 8 оқу орталықтарын құру болжануда. </w:t>
      </w:r>
      <w:r>
        <w:br/>
      </w:r>
      <w:r>
        <w:rPr>
          <w:rFonts w:ascii="Times New Roman"/>
          <w:b w:val="false"/>
          <w:i w:val="false"/>
          <w:color w:val="000000"/>
          <w:sz w:val="28"/>
        </w:rPr>
        <w:t xml:space="preserve">
      Жетекшi технологиялық жоғары оқу орындары жанынан бизнес инкубаторлар мен технопарктер құру қазақстандық әзiрлеушiлер ұсынатын барлық инновациялық бастамаларды бiрте бiрте қамтуға алып келедi деп болжанады, бұл жыл сайын 300-ден астам жобаларды құрайды. </w:t>
      </w:r>
      <w:r>
        <w:br/>
      </w:r>
      <w:r>
        <w:rPr>
          <w:rFonts w:ascii="Times New Roman"/>
          <w:b w:val="false"/>
          <w:i w:val="false"/>
          <w:color w:val="000000"/>
          <w:sz w:val="28"/>
        </w:rPr>
        <w:t xml:space="preserve">
      Инновациялық процестi басқарудың көзқарасынан технологиялық бизнес-инкубаторлардың желiсiн құру: </w:t>
      </w:r>
      <w:r>
        <w:br/>
      </w:r>
      <w:r>
        <w:rPr>
          <w:rFonts w:ascii="Times New Roman"/>
          <w:b w:val="false"/>
          <w:i w:val="false"/>
          <w:color w:val="000000"/>
          <w:sz w:val="28"/>
        </w:rPr>
        <w:t xml:space="preserve">
      технологиялық бизнес-инкубаторлардың аумағында жоғары технологиялық кәсiпорындардың ҰИЖ гранттық қаржыландыруы үшiн қажеттi материалдық ресурстарды жинақтауға; </w:t>
      </w:r>
      <w:r>
        <w:br/>
      </w:r>
      <w:r>
        <w:rPr>
          <w:rFonts w:ascii="Times New Roman"/>
          <w:b w:val="false"/>
          <w:i w:val="false"/>
          <w:color w:val="000000"/>
          <w:sz w:val="28"/>
        </w:rPr>
        <w:t xml:space="preserve">
      инновациялық циклдың ұзақтығын қысқартуға мүмкiндiк беретiн басқару шешiмдерiн жедел қабылдауға; </w:t>
      </w:r>
      <w:r>
        <w:br/>
      </w:r>
      <w:r>
        <w:rPr>
          <w:rFonts w:ascii="Times New Roman"/>
          <w:b w:val="false"/>
          <w:i w:val="false"/>
          <w:color w:val="000000"/>
          <w:sz w:val="28"/>
        </w:rPr>
        <w:t xml:space="preserve">
      инфрақұрылымды ұстап тұруға жүк-құжаттама шығыстарының деңгейiн азайтуға; </w:t>
      </w:r>
      <w:r>
        <w:br/>
      </w:r>
      <w:r>
        <w:rPr>
          <w:rFonts w:ascii="Times New Roman"/>
          <w:b w:val="false"/>
          <w:i w:val="false"/>
          <w:color w:val="000000"/>
          <w:sz w:val="28"/>
        </w:rPr>
        <w:t xml:space="preserve">
      инвестициялық шешiмдердi қабылдауда бюрократиялық рәсiмдердiң санын қабылдауға; </w:t>
      </w:r>
      <w:r>
        <w:br/>
      </w:r>
      <w:r>
        <w:rPr>
          <w:rFonts w:ascii="Times New Roman"/>
          <w:b w:val="false"/>
          <w:i w:val="false"/>
          <w:color w:val="000000"/>
          <w:sz w:val="28"/>
        </w:rPr>
        <w:t xml:space="preserve">
      инновациялық кәсiпорындардың басқару құрылымын оңтайландыруға; </w:t>
      </w:r>
      <w:r>
        <w:br/>
      </w:r>
      <w:r>
        <w:rPr>
          <w:rFonts w:ascii="Times New Roman"/>
          <w:b w:val="false"/>
          <w:i w:val="false"/>
          <w:color w:val="000000"/>
          <w:sz w:val="28"/>
        </w:rPr>
        <w:t xml:space="preserve">
      инновациялық жүйеде бiлiмдi алмастыру және беру үшiн жағдай жасауға мүмкiндiк бередi. </w:t>
      </w:r>
      <w:r>
        <w:br/>
      </w:r>
      <w:r>
        <w:rPr>
          <w:rFonts w:ascii="Times New Roman"/>
          <w:b w:val="false"/>
          <w:i w:val="false"/>
          <w:color w:val="000000"/>
          <w:sz w:val="28"/>
        </w:rPr>
        <w:t xml:space="preserve">
      Бизнес-инкубаторларда жұмыс үшiн компаниялар мен инновациялық кәсiпорындарды iрiктеу өтiнiш берушiнiң жеке басына, ғылыми дәрежелерi мен атақтарының болуына қарамастан жобалар мен идеялардың конкурсы ретiнде конкурстық негізде жүргізiлетiн болады. </w:t>
      </w:r>
      <w:r>
        <w:br/>
      </w:r>
      <w:r>
        <w:rPr>
          <w:rFonts w:ascii="Times New Roman"/>
          <w:b w:val="false"/>
          <w:i w:val="false"/>
          <w:color w:val="000000"/>
          <w:sz w:val="28"/>
        </w:rPr>
        <w:t xml:space="preserve">
      Бизнес-инкубаторлар өткiзетiн және ұйымдастыратын осы жобаларды рәсiмдеу, ғылыми-техникалық сараптама жасау, экономикалық есептерiн жүргiзу әлемдiк практика көрсететiндей, құрылатын технопарктерде орналастыру қажеттілігі кезiнде және ҰИЖ қаржыландыру үшiн мәлiмделген жобалардың 5-10 %-ы iрiктеуге алып келедi. </w:t>
      </w:r>
      <w:r>
        <w:br/>
      </w:r>
      <w:r>
        <w:rPr>
          <w:rFonts w:ascii="Times New Roman"/>
          <w:b w:val="false"/>
          <w:i w:val="false"/>
          <w:color w:val="000000"/>
          <w:sz w:val="28"/>
        </w:rPr>
        <w:t xml:space="preserve">
      Технопарктердi деңгейлер бойынша олардың ҰИЖ элементтерi мен қатысушыларына бөлу Қазақстанның инновациялық дамуының жағдайы үшiн мейлiнше қолайлы болып табылады: </w:t>
      </w:r>
      <w:r>
        <w:br/>
      </w:r>
      <w:r>
        <w:rPr>
          <w:rFonts w:ascii="Times New Roman"/>
          <w:b w:val="false"/>
          <w:i w:val="false"/>
          <w:color w:val="000000"/>
          <w:sz w:val="28"/>
        </w:rPr>
        <w:t xml:space="preserve">
      ұлттық ғылыми-технологиялық парктер; </w:t>
      </w:r>
      <w:r>
        <w:br/>
      </w:r>
      <w:r>
        <w:rPr>
          <w:rFonts w:ascii="Times New Roman"/>
          <w:b w:val="false"/>
          <w:i w:val="false"/>
          <w:color w:val="000000"/>
          <w:sz w:val="28"/>
        </w:rPr>
        <w:t xml:space="preserve">
      өңiрлiк технологиялық парктер. </w:t>
      </w:r>
      <w:r>
        <w:br/>
      </w:r>
      <w:r>
        <w:rPr>
          <w:rFonts w:ascii="Times New Roman"/>
          <w:b w:val="false"/>
          <w:i w:val="false"/>
          <w:color w:val="000000"/>
          <w:sz w:val="28"/>
        </w:rPr>
        <w:t xml:space="preserve">
      Ұлттық ғылыми-технологиялық парктер нормативтiк құқықтық актілердiң ережелерiне сәйкес әлеуметтік-экономикалық даму үшiн басымдықты болып табылатын салаларды, өңiрлердi, білiм беру салаларын қарқынды (жедел) дамытуды қамтамасыз ету үшiн құрылады. </w:t>
      </w:r>
      <w:r>
        <w:br/>
      </w:r>
      <w:r>
        <w:rPr>
          <w:rFonts w:ascii="Times New Roman"/>
          <w:b w:val="false"/>
          <w:i w:val="false"/>
          <w:color w:val="000000"/>
          <w:sz w:val="28"/>
        </w:rPr>
        <w:t xml:space="preserve">
      Ұлттық ғылыми-технологиялық парктердiң аумақтарындағы инновациялық қызметтi ынталандыру үшiн Қазақстан Республикасының заңнамасына сәйкес арнайы экономикалық аймақтар мәртебесi берiледi. </w:t>
      </w:r>
      <w:r>
        <w:br/>
      </w:r>
      <w:r>
        <w:rPr>
          <w:rFonts w:ascii="Times New Roman"/>
          <w:b w:val="false"/>
          <w:i w:val="false"/>
          <w:color w:val="000000"/>
          <w:sz w:val="28"/>
        </w:rPr>
        <w:t xml:space="preserve">
      Өңiрлiк технопарктер инновациялық әлеуеттi, өңiрдiң инновациялық қабiлеттiлiгiн айқындау, ашу және дамыту, өңiр экономикасының инновациялық өнiмдерге қажеттiлiгін қамтамасыз ету мақсатында құрылады. </w:t>
      </w:r>
      <w:r>
        <w:br/>
      </w:r>
      <w:r>
        <w:rPr>
          <w:rFonts w:ascii="Times New Roman"/>
          <w:b w:val="false"/>
          <w:i w:val="false"/>
          <w:color w:val="000000"/>
          <w:sz w:val="28"/>
        </w:rPr>
        <w:t xml:space="preserve">
      Мемлекеттiк бюджеттiң қаражатын пайдалануды жоспарлау мақсатында ұлттық сол сияқты өңiрлiк технопарктердi құру мен дамыту кезiнде Технопарктердi құру мен дамытудың бағдарламасы қалыптасады. </w:t>
      </w:r>
      <w:r>
        <w:br/>
      </w:r>
      <w:r>
        <w:rPr>
          <w:rFonts w:ascii="Times New Roman"/>
          <w:b w:val="false"/>
          <w:i w:val="false"/>
          <w:color w:val="000000"/>
          <w:sz w:val="28"/>
        </w:rPr>
        <w:t xml:space="preserve">
      Таяудағы екi жыл "Ақпараттық технологиялар паркi" арнайы экономикалық аймағын дамытудың негізгi бағыттары екiншi кезектегi құрылысты жалғастыру болып табылады. </w:t>
      </w:r>
      <w:r>
        <w:br/>
      </w:r>
      <w:r>
        <w:rPr>
          <w:rFonts w:ascii="Times New Roman"/>
          <w:b w:val="false"/>
          <w:i w:val="false"/>
          <w:color w:val="000000"/>
          <w:sz w:val="28"/>
        </w:rPr>
        <w:t xml:space="preserve">
      Арасында Биотехнологиялар паркi, Ядролық технологиялар паркi, Жаңа материалдар паркi, Агротехнологиялар паркi және т.б. бар 2005-2006 жылдары құрылатын басқа ұлттық ғылыми-технологиялық парктердi дамытудың нақты бағыттары тиiстi құжаттарды әзiрлеу және бекiту барысында айқындалатын болады. Мұндай құжаттар Қазақстанның индустриялық-инновациялық дамуы үшiн басымдықты ұлттық ғылыми-технологиялық парктердi құрудың мүмкiндiктерi мен мақсатқа сай болуының тұжырымдамалары, техникалық-экономикалық негіздемелерi, ұлттық технопарктердi дамыту жөніндегі iс-шаралар жоспары болып табылады. </w:t>
      </w:r>
      <w:r>
        <w:br/>
      </w:r>
      <w:r>
        <w:rPr>
          <w:rFonts w:ascii="Times New Roman"/>
          <w:b w:val="false"/>
          <w:i w:val="false"/>
          <w:color w:val="000000"/>
          <w:sz w:val="28"/>
        </w:rPr>
        <w:t xml:space="preserve">
      Осы немесе өзге салалардың басымдықтарының негiздемелерi технологиялық дамудың әлемдiк үрдiстерiне, сондай-ақ Қазақстанның қолданыстағы ғылыми және өндiрiстiк жасап шығаруларына негiзделе отырып, ұлттық ғылыми-технологиялық тұжырымдамалары мен техникалық-экономикалық негiздемелерiн жасау жұмыстары барысында әзiрленетiн болады. Осы жұмысқа тиiстi салаларда ғылыми-технологиялық парктердi құру және басқару тәжiрибесi бар озық шетелдiк компаниялар тартылатын болады. </w:t>
      </w:r>
      <w:r>
        <w:br/>
      </w:r>
      <w:r>
        <w:rPr>
          <w:rFonts w:ascii="Times New Roman"/>
          <w:b w:val="false"/>
          <w:i w:val="false"/>
          <w:color w:val="000000"/>
          <w:sz w:val="28"/>
        </w:rPr>
        <w:t xml:space="preserve">
      Ұлттық ғылыми-технологиялық парктердi дамытудың нақты бағыттарын айқындау, оларды технологиялық толтыру бойынша жұмысты ұлттық ғылыми-технологиялық парктердi құру мен дамытуға жауапты тиiстi уәкiлеттi орган ұлттық технопарктердi құру және дамыту жөнiндегi қызметтi үйлестiрудi тiкелей жүзеге асырушы ұйым ретiнде "Ұлттық инновациялық қор" АҚ-мен, сондай-ақ өзге де мүдделi органдармен бiрлесiп жүргiзетiн болады. </w:t>
      </w:r>
      <w:r>
        <w:br/>
      </w:r>
      <w:r>
        <w:rPr>
          <w:rFonts w:ascii="Times New Roman"/>
          <w:b w:val="false"/>
          <w:i w:val="false"/>
          <w:color w:val="000000"/>
          <w:sz w:val="28"/>
        </w:rPr>
        <w:t xml:space="preserve">
      Инновациялық белсендiлiктi ынталандыруда барынша жалпы ұлттық әсерге қол жеткiзу үшiн өңiрлiк технопарктердi дамыту саласында қолданыстағыларға толықтыру енгiзу, мынадай өңiрлерде төрт өңiрлiк технопарк құру қажет: </w:t>
      </w:r>
      <w:r>
        <w:br/>
      </w: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xml:space="preserve">
      Оңтүстiк Қазақстан облысы, </w:t>
      </w:r>
      <w:r>
        <w:br/>
      </w:r>
      <w:r>
        <w:rPr>
          <w:rFonts w:ascii="Times New Roman"/>
          <w:b w:val="false"/>
          <w:i w:val="false"/>
          <w:color w:val="000000"/>
          <w:sz w:val="28"/>
        </w:rPr>
        <w:t xml:space="preserve">
      Солтүстiк Қазақстан облысы, </w:t>
      </w:r>
      <w:r>
        <w:br/>
      </w:r>
      <w:r>
        <w:rPr>
          <w:rFonts w:ascii="Times New Roman"/>
          <w:b w:val="false"/>
          <w:i w:val="false"/>
          <w:color w:val="000000"/>
          <w:sz w:val="28"/>
        </w:rPr>
        <w:t xml:space="preserve">
      Астана қаласы. </w:t>
      </w:r>
      <w:r>
        <w:br/>
      </w:r>
      <w:r>
        <w:rPr>
          <w:rFonts w:ascii="Times New Roman"/>
          <w:b w:val="false"/>
          <w:i w:val="false"/>
          <w:color w:val="000000"/>
          <w:sz w:val="28"/>
        </w:rPr>
        <w:t xml:space="preserve">
      Ұлттық және өңiрлiк деңгейдегi барлық технопарктер үшiн 2006-2007 жж. кезеңiнде дамудың келесi кезеңдерi мынадай бағыттардағы Тұжырымдамада, технопарктердiң әрқайсысын дамыту бағдарламаларында көзделген iс-шара болады: </w:t>
      </w:r>
      <w:r>
        <w:br/>
      </w:r>
      <w:r>
        <w:rPr>
          <w:rFonts w:ascii="Times New Roman"/>
          <w:b w:val="false"/>
          <w:i w:val="false"/>
          <w:color w:val="000000"/>
          <w:sz w:val="28"/>
        </w:rPr>
        <w:t xml:space="preserve">
      технопарктердi дамытудың анағұрлым тиiмдi нысандарын айқындау жөнiндегi қажетті талдамалық, зерттеу, маркетингтiк жұмыстарды жүргiзу; </w:t>
      </w:r>
      <w:r>
        <w:br/>
      </w:r>
      <w:r>
        <w:rPr>
          <w:rFonts w:ascii="Times New Roman"/>
          <w:b w:val="false"/>
          <w:i w:val="false"/>
          <w:color w:val="000000"/>
          <w:sz w:val="28"/>
        </w:rPr>
        <w:t xml:space="preserve">
      физикалық инфрақұрылымды, оның iшiнде құрылыс, зертханалық, зерттеу базаларын құру; </w:t>
      </w:r>
      <w:r>
        <w:br/>
      </w:r>
      <w:r>
        <w:rPr>
          <w:rFonts w:ascii="Times New Roman"/>
          <w:b w:val="false"/>
          <w:i w:val="false"/>
          <w:color w:val="000000"/>
          <w:sz w:val="28"/>
        </w:rPr>
        <w:t xml:space="preserve">
      технопарктердегi жобаларға жәрдемдесудiң ұйымдық жүйесiн қалыптастыру, оның iшiнде қаржыландыру үшiн оларды ресiмдеу және дайындау; </w:t>
      </w:r>
      <w:r>
        <w:br/>
      </w:r>
      <w:r>
        <w:rPr>
          <w:rFonts w:ascii="Times New Roman"/>
          <w:b w:val="false"/>
          <w:i w:val="false"/>
          <w:color w:val="000000"/>
          <w:sz w:val="28"/>
        </w:rPr>
        <w:t xml:space="preserve">
      технопаркке жобаларды тарту, енгiзу, дамыту жүйелерiн құру, оның iшiнде технопарктердi мамандандыру салаларындағы өндiрiс пен зерттеу саласындағы отандық және шетелдiк жетекшiлердiң қатысуымен; </w:t>
      </w:r>
      <w:r>
        <w:br/>
      </w:r>
      <w:r>
        <w:rPr>
          <w:rFonts w:ascii="Times New Roman"/>
          <w:b w:val="false"/>
          <w:i w:val="false"/>
          <w:color w:val="000000"/>
          <w:sz w:val="28"/>
        </w:rPr>
        <w:t xml:space="preserve">
      оның аумағында технопарктер мен жобаларды дамыту процестерiнiң ақпараттық қамтамасыз ету жүйесiн дамыту; </w:t>
      </w:r>
      <w:r>
        <w:br/>
      </w:r>
      <w:r>
        <w:rPr>
          <w:rFonts w:ascii="Times New Roman"/>
          <w:b w:val="false"/>
          <w:i w:val="false"/>
          <w:color w:val="000000"/>
          <w:sz w:val="28"/>
        </w:rPr>
        <w:t xml:space="preserve">
      бiлiм беру орталықтарын ұйымдастыру, олардың қызметiнiң әдiстемелерiн әзiрлеу, оқытушылар құрамын даярлау; </w:t>
      </w:r>
      <w:r>
        <w:br/>
      </w:r>
      <w:r>
        <w:rPr>
          <w:rFonts w:ascii="Times New Roman"/>
          <w:b w:val="false"/>
          <w:i w:val="false"/>
          <w:color w:val="000000"/>
          <w:sz w:val="28"/>
        </w:rPr>
        <w:t xml:space="preserve">
      технопарктердiң тиiмдi дамуын қамтамасыз ететiн отандық және шетелдiк серiктестермен тұрақты байланыстар орнату. </w:t>
      </w:r>
      <w:r>
        <w:br/>
      </w:r>
      <w:r>
        <w:rPr>
          <w:rFonts w:ascii="Times New Roman"/>
          <w:b w:val="false"/>
          <w:i w:val="false"/>
          <w:color w:val="000000"/>
          <w:sz w:val="28"/>
        </w:rPr>
        <w:t xml:space="preserve">
      Өңiрлiк технопарктер желiлерiн құру және дамыту жөнiндегi қызметін iске асыруды, тұжырымдамалық құжаттарды әзiрлеу сатысынан бастап және технопарктердiң ағымдағы қызметiне iлесумен аяқтайтын технопарктердi қалыптастыру процестерiнiң идеологиялық бiртұтастығымен қамтамасыз етуге мүмкiндiк беретiн тиiсті уәкiлеттiк органдармен бiрлесе отырып, "Инжиниринг және технологиялар трансфертi орталығы" акционерлiк қоғамы жүзеге асырады. </w:t>
      </w:r>
      <w:r>
        <w:br/>
      </w:r>
      <w:r>
        <w:rPr>
          <w:rFonts w:ascii="Times New Roman"/>
          <w:b w:val="false"/>
          <w:i w:val="false"/>
          <w:color w:val="000000"/>
          <w:sz w:val="28"/>
        </w:rPr>
        <w:t xml:space="preserve">
      Мемлекеттiк бюджет (республикалық, жергiлiктi бюджеттер, мемлекеттiң қатысуымен ұйымдардың қаражаты) қаражатының қатысуымен құрылған инновациялық инфрақұрылымның қазiргi уақыттағы субъектiлерi осы бағдарламаның ережелерiне және оны орындауға қабылданған нормативтiк-құқықтық актiлерге сәйкес өз қызметiнiң бағыттары мен тетiктерiн қайта қарауы тиiс. Мұндай ұйымдардың қызмет бейiнiн өзгертудiң мүмкiн еместігі кезiнде осы ұйымдардың құрылтайшылары инновациялық дамуды қолдау жүйесiне жататын ұйымдардың және шағын және орта кәсiпкерлiкке жәрдемдесу, жұмыспен қамту ұйымдардың қызметiн екiтүрлi түсiндiрудi болдырмау мақсатында олардың атауларына өзгерiс енгiзу тиiс. Өз кезегiнде, аталған ұйымдар ҰИЖ құру және дамыту процестерiмен байланысты бюджеттiк қаржыландыру саласында орналаспайтын болады.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5.3.-кіші бөлімге өзгерту енгізілді - ҚР Үкіметінің 2006.04.24. N  </w:t>
      </w:r>
      <w:r>
        <w:rPr>
          <w:rFonts w:ascii="Times New Roman"/>
          <w:b w:val="false"/>
          <w:i w:val="false"/>
          <w:color w:val="000000"/>
          <w:sz w:val="28"/>
        </w:rPr>
        <w:t xml:space="preserve">319 </w:t>
      </w:r>
      <w:r>
        <w:rPr>
          <w:rFonts w:ascii="Times New Roman"/>
          <w:b w:val="false"/>
          <w:i w:val="false"/>
          <w:color w:val="ff0000"/>
          <w:sz w:val="28"/>
        </w:rPr>
        <w:t xml:space="preserve">қаулысымен. </w:t>
      </w:r>
    </w:p>
    <w:bookmarkStart w:name="z22" w:id="20"/>
    <w:p>
      <w:pPr>
        <w:spacing w:after="0"/>
        <w:ind w:left="0"/>
        <w:jc w:val="left"/>
      </w:pPr>
      <w:r>
        <w:rPr>
          <w:rFonts w:ascii="Times New Roman"/>
          <w:b/>
          <w:i w:val="false"/>
          <w:color w:val="000000"/>
        </w:rPr>
        <w:t xml:space="preserve"> 
  5.4. Қазақстандағы ҰИЖ-нiң қаржы </w:t>
      </w:r>
      <w:r>
        <w:br/>
      </w:r>
      <w:r>
        <w:rPr>
          <w:rFonts w:ascii="Times New Roman"/>
          <w:b/>
          <w:i w:val="false"/>
          <w:color w:val="000000"/>
        </w:rPr>
        <w:t xml:space="preserve">
инфрақұрылымдарын дамыту </w:t>
      </w:r>
    </w:p>
    <w:bookmarkEnd w:id="20"/>
    <w:p>
      <w:pPr>
        <w:spacing w:after="0"/>
        <w:ind w:left="0"/>
        <w:jc w:val="both"/>
      </w:pPr>
      <w:r>
        <w:rPr>
          <w:rFonts w:ascii="Times New Roman"/>
          <w:b w:val="false"/>
          <w:i w:val="false"/>
          <w:color w:val="000000"/>
          <w:sz w:val="28"/>
        </w:rPr>
        <w:t xml:space="preserve">      Венчурлiк инвестициялауды дамытуда мемлекеттiк саясаттың ұлттық инновациялық жүйесiнiң төмен инновациялық белсенділiгi, жүйе құру элементтерiнiң нашарлығы жағдайында мемлекеттiң жеке капиталмен тiкелей әрiптестігінiң тетiктерiнiң жанама ынталандыру құралдарымен қатар қосатын болады. </w:t>
      </w:r>
      <w:r>
        <w:br/>
      </w:r>
      <w:r>
        <w:rPr>
          <w:rFonts w:ascii="Times New Roman"/>
          <w:b w:val="false"/>
          <w:i w:val="false"/>
          <w:color w:val="000000"/>
          <w:sz w:val="28"/>
        </w:rPr>
        <w:t xml:space="preserve">
      Мемлекет венчурлiк капиталға және оның қосымшасына сияқты сұраныс ықпалын көрсететiн болады. </w:t>
      </w:r>
      <w:r>
        <w:br/>
      </w:r>
      <w:r>
        <w:rPr>
          <w:rFonts w:ascii="Times New Roman"/>
          <w:b w:val="false"/>
          <w:i w:val="false"/>
          <w:color w:val="000000"/>
          <w:sz w:val="28"/>
        </w:rPr>
        <w:t xml:space="preserve">
      Венчурлiк капиталдың ұсынысын мемлекеттiк ынталандыру мынадай жолмен жүзеге асырылатын болады: </w:t>
      </w:r>
      <w:r>
        <w:br/>
      </w:r>
      <w:r>
        <w:rPr>
          <w:rFonts w:ascii="Times New Roman"/>
          <w:b w:val="false"/>
          <w:i w:val="false"/>
          <w:color w:val="000000"/>
          <w:sz w:val="28"/>
        </w:rPr>
        <w:t xml:space="preserve">
      венчурлiк қорларды құруға қатысу; </w:t>
      </w:r>
      <w:r>
        <w:br/>
      </w:r>
      <w:r>
        <w:rPr>
          <w:rFonts w:ascii="Times New Roman"/>
          <w:b w:val="false"/>
          <w:i w:val="false"/>
          <w:color w:val="000000"/>
          <w:sz w:val="28"/>
        </w:rPr>
        <w:t xml:space="preserve">
      институционалдық инвесторлар мен қаржы институттары венчурлiк инвестициялауда қатысу үшiн жағдай жасау; </w:t>
      </w:r>
      <w:r>
        <w:br/>
      </w:r>
      <w:r>
        <w:rPr>
          <w:rFonts w:ascii="Times New Roman"/>
          <w:b w:val="false"/>
          <w:i w:val="false"/>
          <w:color w:val="000000"/>
          <w:sz w:val="28"/>
        </w:rPr>
        <w:t xml:space="preserve">
      дербес инвесторлар желiсiн ("бизнес қамқоршысы") құруға жәрдемдесу; </w:t>
      </w:r>
      <w:r>
        <w:br/>
      </w:r>
      <w:r>
        <w:rPr>
          <w:rFonts w:ascii="Times New Roman"/>
          <w:b w:val="false"/>
          <w:i w:val="false"/>
          <w:color w:val="000000"/>
          <w:sz w:val="28"/>
        </w:rPr>
        <w:t xml:space="preserve">
      венчурлiк инвестициялардың өтiмділiгін қамтамасыз ету; </w:t>
      </w:r>
      <w:r>
        <w:br/>
      </w:r>
      <w:r>
        <w:rPr>
          <w:rFonts w:ascii="Times New Roman"/>
          <w:b w:val="false"/>
          <w:i w:val="false"/>
          <w:color w:val="000000"/>
          <w:sz w:val="28"/>
        </w:rPr>
        <w:t xml:space="preserve">
      ҒЗТКҚ және инновациялық жобаларды қаржыландыруда жеке капиталмен әрiптестік; </w:t>
      </w:r>
      <w:r>
        <w:br/>
      </w:r>
      <w:r>
        <w:rPr>
          <w:rFonts w:ascii="Times New Roman"/>
          <w:b w:val="false"/>
          <w:i w:val="false"/>
          <w:color w:val="000000"/>
          <w:sz w:val="28"/>
        </w:rPr>
        <w:t xml:space="preserve">
      инновациялық жобаларды iске асыруда инвестицияларды мемлекеттiк сақтандыру жүйесiн құру; </w:t>
      </w:r>
      <w:r>
        <w:br/>
      </w:r>
      <w:r>
        <w:rPr>
          <w:rFonts w:ascii="Times New Roman"/>
          <w:b w:val="false"/>
          <w:i w:val="false"/>
          <w:color w:val="000000"/>
          <w:sz w:val="28"/>
        </w:rPr>
        <w:t xml:space="preserve">
      инновациялық менеджментi, оның iшiнде венчурлiк қорлардың менеджмент қызметiн жүзеге асыратын кәсiби басқару институттары (басқарушы компаниялар) болуын дамытуға жәрдемдесу. </w:t>
      </w:r>
      <w:r>
        <w:br/>
      </w:r>
      <w:r>
        <w:rPr>
          <w:rFonts w:ascii="Times New Roman"/>
          <w:b w:val="false"/>
          <w:i w:val="false"/>
          <w:color w:val="000000"/>
          <w:sz w:val="28"/>
        </w:rPr>
        <w:t xml:space="preserve">
      Егер бастапқы кезеңде мемлекеттiк ынталандыру жоғарыда көрсетiлген шаралардың барлығын қамтитын болса, онда келешекте мемлекет венчурлiк қорлар мен компаниялардан "шығу" шаралары бойынша осы қаражат қолданбалы ҒЗТКҚ-не және инновациялық инфрақұрылым элементтерiн қаржыландыруға бағытталатын болады және мемлекеттiк ынталандыру ҒЗТКҚ қаржыландыру нысанында, сондай-ақ жанама нысанда (салық салу және басқа) артықшылықтарын жүзеге асыратын болады. </w:t>
      </w:r>
    </w:p>
    <w:bookmarkStart w:name="z23" w:id="21"/>
    <w:p>
      <w:pPr>
        <w:spacing w:after="0"/>
        <w:ind w:left="0"/>
        <w:jc w:val="left"/>
      </w:pPr>
      <w:r>
        <w:rPr>
          <w:rFonts w:ascii="Times New Roman"/>
          <w:b/>
          <w:i w:val="false"/>
          <w:color w:val="000000"/>
        </w:rPr>
        <w:t xml:space="preserve"> 
  5.4.1. ҒЗТКҚ және инновациялық </w:t>
      </w:r>
      <w:r>
        <w:br/>
      </w:r>
      <w:r>
        <w:rPr>
          <w:rFonts w:ascii="Times New Roman"/>
          <w:b/>
          <w:i w:val="false"/>
          <w:color w:val="000000"/>
        </w:rPr>
        <w:t xml:space="preserve">
жобаларды мемлекеттiк ынталандыру </w:t>
      </w:r>
    </w:p>
    <w:bookmarkEnd w:id="21"/>
    <w:p>
      <w:pPr>
        <w:spacing w:after="0"/>
        <w:ind w:left="0"/>
        <w:jc w:val="both"/>
      </w:pPr>
      <w:r>
        <w:rPr>
          <w:rFonts w:ascii="Times New Roman"/>
          <w:b w:val="false"/>
          <w:i w:val="false"/>
          <w:color w:val="000000"/>
          <w:sz w:val="28"/>
        </w:rPr>
        <w:t xml:space="preserve">      Қолданбалы ҒЗТКҚ-iн қаржыландыру ҰИЖ гранттарын ұсыну жолымен жүзеге асырылатын болады: </w:t>
      </w:r>
      <w:r>
        <w:br/>
      </w:r>
      <w:r>
        <w:rPr>
          <w:rFonts w:ascii="Times New Roman"/>
          <w:b w:val="false"/>
          <w:i w:val="false"/>
          <w:color w:val="000000"/>
          <w:sz w:val="28"/>
        </w:rPr>
        <w:t xml:space="preserve">
      бiр жобаға 55 мың АҚШ доллары сомасындағы "шағын грант"; </w:t>
      </w:r>
      <w:r>
        <w:br/>
      </w:r>
      <w:r>
        <w:rPr>
          <w:rFonts w:ascii="Times New Roman"/>
          <w:b w:val="false"/>
          <w:i w:val="false"/>
          <w:color w:val="000000"/>
          <w:sz w:val="28"/>
        </w:rPr>
        <w:t xml:space="preserve">
      гранттық бағдарламалар бойынша: </w:t>
      </w:r>
      <w:r>
        <w:br/>
      </w:r>
      <w:r>
        <w:rPr>
          <w:rFonts w:ascii="Times New Roman"/>
          <w:b w:val="false"/>
          <w:i w:val="false"/>
          <w:color w:val="000000"/>
          <w:sz w:val="28"/>
        </w:rPr>
        <w:t xml:space="preserve">
      өтiнiш берушiге 5 мың АҚШ долларына дейiнгi сомада толық кешендi құжаттар дайындау үшiн "жоба алдындағы грант" (толық техникалық жазылуы, бизнес жоспар және басқа да құжаттар); </w:t>
      </w:r>
      <w:r>
        <w:br/>
      </w:r>
      <w:r>
        <w:rPr>
          <w:rFonts w:ascii="Times New Roman"/>
          <w:b w:val="false"/>
          <w:i w:val="false"/>
          <w:color w:val="000000"/>
          <w:sz w:val="28"/>
        </w:rPr>
        <w:t xml:space="preserve">
      зерттеулердi аяқтау және оларды тәжiрибелiк үлгiге немесе өнертапқышқа және өндiрiске беруге дайындыққа дейiн жеткiзу үшiн "iрi грант". Қазақстанның жағдайында жеке тұлға мен шағын инновациялық кәсiпорындардың қатарынан әрбiр өтiнiш берушiге 250 мың доллары жеткiлiктi, бұл ретте осындай гранттардың санын 2007-2008 жылдары жылына бiрте-бiрте 100-ге дейiн жеткiзу қажет. </w:t>
      </w:r>
      <w:r>
        <w:br/>
      </w:r>
      <w:r>
        <w:rPr>
          <w:rFonts w:ascii="Times New Roman"/>
          <w:b w:val="false"/>
          <w:i w:val="false"/>
          <w:color w:val="000000"/>
          <w:sz w:val="28"/>
        </w:rPr>
        <w:t xml:space="preserve">
      50-100 мың доллары сомасында шетелдегi ҒЗТКҚ нәтижесiнде патенттердi ресiмдеуге қажеттi "патенттеу үшiн гранттар"; </w:t>
      </w:r>
      <w:r>
        <w:br/>
      </w:r>
      <w:r>
        <w:rPr>
          <w:rFonts w:ascii="Times New Roman"/>
          <w:b w:val="false"/>
          <w:i w:val="false"/>
          <w:color w:val="000000"/>
          <w:sz w:val="28"/>
        </w:rPr>
        <w:t xml:space="preserve">
      және басқа да бағдарламалар. </w:t>
      </w:r>
      <w:r>
        <w:br/>
      </w:r>
      <w:r>
        <w:rPr>
          <w:rFonts w:ascii="Times New Roman"/>
          <w:b w:val="false"/>
          <w:i w:val="false"/>
          <w:color w:val="000000"/>
          <w:sz w:val="28"/>
        </w:rPr>
        <w:t xml:space="preserve">
      Бастапқы сатыдағы инновациялық жобаларды мемлекеттiк инвестициялау жеке капиталмен тiкелей әрiптестік (құрылған компаниялардың жарғылық капиталына үлестiк бақылаусыз қатысуы) жолымен жүзеге асырылатын болады. Осындай жолмен, мемлекет тиiстi даму институты арқылы кәсiпкермен және жеке инновациялық жобаға тән жеке тәуекел инвестормен бөлiседi. </w:t>
      </w:r>
      <w:r>
        <w:br/>
      </w:r>
      <w:r>
        <w:rPr>
          <w:rFonts w:ascii="Times New Roman"/>
          <w:b w:val="false"/>
          <w:i w:val="false"/>
          <w:color w:val="000000"/>
          <w:sz w:val="28"/>
        </w:rPr>
        <w:t xml:space="preserve">
      Мемлекет ҒЗТКҚ жүзеге асыру, бастапқы кезеңдегі инновациялық жобаларды қаржыландыру кезiнде айтарлықтай жеңiлдiктер ұсынатын фискалды инструменттер әзiрлейтiн болады. Осы кезде қызмет түрi бойынша белгiленген инвестициялық преференция инвестициялардың көлемiнен тәуелдi. Сонымен қатар, айтарлықтай емес инвестициялардың көлемiне қарамастан инновациялық жобалар ғылымды қажетсiнетiн өмiрлiк циклының ерекшелiктерiне байланысты өтелiмдiлiктiң ұзақ мерзiмi болуы мүмкiн. </w:t>
      </w:r>
      <w:r>
        <w:br/>
      </w:r>
      <w:r>
        <w:rPr>
          <w:rFonts w:ascii="Times New Roman"/>
          <w:b w:val="false"/>
          <w:i w:val="false"/>
          <w:color w:val="000000"/>
          <w:sz w:val="28"/>
        </w:rPr>
        <w:t xml:space="preserve">
      Бұдан өзге, инновациялық жобаларды iске асыруда жеке инвестицияларды сақтандыру жөнiндегi мемлекеттiк сақтандыру компаниясы құрылатын болады. Бұл компания шағын және орта бизнес үшiн және iрi қазақстандық және халықаралық корпорациялар үшiн және венчурлiк қорлар үшiн венчурлiк инвестициялардың қатерiн азайтуға мүмкiндiк бередi. </w:t>
      </w:r>
    </w:p>
    <w:bookmarkStart w:name="z24" w:id="22"/>
    <w:p>
      <w:pPr>
        <w:spacing w:after="0"/>
        <w:ind w:left="0"/>
        <w:jc w:val="left"/>
      </w:pPr>
      <w:r>
        <w:rPr>
          <w:rFonts w:ascii="Times New Roman"/>
          <w:b/>
          <w:i w:val="false"/>
          <w:color w:val="000000"/>
        </w:rPr>
        <w:t xml:space="preserve"> 
  5.4.2. Венчурлiк қорлар құру </w:t>
      </w:r>
    </w:p>
    <w:bookmarkEnd w:id="22"/>
    <w:p>
      <w:pPr>
        <w:spacing w:after="0"/>
        <w:ind w:left="0"/>
        <w:jc w:val="both"/>
      </w:pPr>
      <w:r>
        <w:rPr>
          <w:rFonts w:ascii="Times New Roman"/>
          <w:b w:val="false"/>
          <w:i w:val="false"/>
          <w:color w:val="000000"/>
          <w:sz w:val="28"/>
        </w:rPr>
        <w:t xml:space="preserve">      Венчурлiк қорлар венчурлiк инвестициялаудың негiзгi тетігі болып табылады. Оларды құру және дамыту үшiн мыналар қажет: </w:t>
      </w:r>
      <w:r>
        <w:br/>
      </w:r>
      <w:r>
        <w:rPr>
          <w:rFonts w:ascii="Times New Roman"/>
          <w:b w:val="false"/>
          <w:i w:val="false"/>
          <w:color w:val="000000"/>
          <w:sz w:val="28"/>
        </w:rPr>
        <w:t xml:space="preserve">
      венчурлiк қорлар қызметiнiң нормативтiк негiзiн бұл ретте, олардың қызметiнiң артық регламенттауынан бас тарта отырып, оларды тiркеудiң жеңiлдетiлген тәртiбiн енгiзе отырып жетілдiру; </w:t>
      </w:r>
      <w:r>
        <w:br/>
      </w:r>
      <w:r>
        <w:rPr>
          <w:rFonts w:ascii="Times New Roman"/>
          <w:b w:val="false"/>
          <w:i w:val="false"/>
          <w:color w:val="000000"/>
          <w:sz w:val="28"/>
        </w:rPr>
        <w:t xml:space="preserve">
      заңды тұлғаны құру жолымен және құрмастан, венчурлiк қорларға бақылаусыз үлестiк қатысу жолымен инновациялық бағыттылықтың венчурлiк қорларын құруға ҰИЖ инвестицияларын жүзеге асыру; </w:t>
      </w:r>
      <w:r>
        <w:br/>
      </w:r>
      <w:r>
        <w:rPr>
          <w:rFonts w:ascii="Times New Roman"/>
          <w:b w:val="false"/>
          <w:i w:val="false"/>
          <w:color w:val="000000"/>
          <w:sz w:val="28"/>
        </w:rPr>
        <w:t xml:space="preserve">
      шетелдiк қорларға ҰИЖ мамандарын тағылымдамаға жiберуге, олардың акционерлерiмен және Директорлар Кеңесiнiң мүшелерiмен өзара жұмыс iс-қимылын орнатуға, ал келесi кезеңде осы қорлардың ресурстарын Қазақстанда инвестициялауға тартуға мүмкiндiк беретiн үш жетекшi шетелдiк қорларға қаражатты инвестициялау жолымен венчурлiк қорларды басқару саласындағы алдыңғы қатарлы тәжiрибенi тарту, шетелдiк венчурлiк капиталмен ҰИЖ-бен белсендi ынтымақтастық. </w:t>
      </w:r>
    </w:p>
    <w:bookmarkStart w:name="z25" w:id="23"/>
    <w:p>
      <w:pPr>
        <w:spacing w:after="0"/>
        <w:ind w:left="0"/>
        <w:jc w:val="left"/>
      </w:pPr>
      <w:r>
        <w:rPr>
          <w:rFonts w:ascii="Times New Roman"/>
          <w:b/>
          <w:i w:val="false"/>
          <w:color w:val="000000"/>
        </w:rPr>
        <w:t xml:space="preserve"> 
  5.4.3. Венчурлiк инвестициялардың </w:t>
      </w:r>
      <w:r>
        <w:br/>
      </w:r>
      <w:r>
        <w:rPr>
          <w:rFonts w:ascii="Times New Roman"/>
          <w:b/>
          <w:i w:val="false"/>
          <w:color w:val="000000"/>
        </w:rPr>
        <w:t xml:space="preserve">
өтiмділiгiн қамтамасыз ету </w:t>
      </w:r>
    </w:p>
    <w:bookmarkEnd w:id="23"/>
    <w:p>
      <w:pPr>
        <w:spacing w:after="0"/>
        <w:ind w:left="0"/>
        <w:jc w:val="both"/>
      </w:pPr>
      <w:r>
        <w:rPr>
          <w:rFonts w:ascii="Times New Roman"/>
          <w:b w:val="false"/>
          <w:i w:val="false"/>
          <w:color w:val="000000"/>
          <w:sz w:val="28"/>
        </w:rPr>
        <w:t xml:space="preserve">      Венчурлiк қорлардың жаңа құрылатын технологиялық компаниялардың бағалы қағаздарын "A" және "В" санатындағы қор биржаларының ресми тiзiмiне кiрмейтiн венчурлiк санаттардың сауда-саттығын ұйымдастырушылардың арнайы тiзiмiне енгiзу жөніндегі талаптарды айқындау; </w:t>
      </w:r>
      <w:r>
        <w:br/>
      </w:r>
      <w:r>
        <w:rPr>
          <w:rFonts w:ascii="Times New Roman"/>
          <w:b w:val="false"/>
          <w:i w:val="false"/>
          <w:color w:val="000000"/>
          <w:sz w:val="28"/>
        </w:rPr>
        <w:t xml:space="preserve">
      осындай бағалы қағаздардың салық салу бойынша белгiлi бiр преференциялар құру; </w:t>
      </w:r>
      <w:r>
        <w:br/>
      </w:r>
      <w:r>
        <w:rPr>
          <w:rFonts w:ascii="Times New Roman"/>
          <w:b w:val="false"/>
          <w:i w:val="false"/>
          <w:color w:val="000000"/>
          <w:sz w:val="28"/>
        </w:rPr>
        <w:t xml:space="preserve">
      венчурлiк санат сауда-саттықтарының жұмыс iстеуiне байланысты қаржылық шығындарын жабудың тетiктерiн айқындау. </w:t>
      </w:r>
    </w:p>
    <w:bookmarkStart w:name="z26" w:id="24"/>
    <w:p>
      <w:pPr>
        <w:spacing w:after="0"/>
        <w:ind w:left="0"/>
        <w:jc w:val="left"/>
      </w:pPr>
      <w:r>
        <w:rPr>
          <w:rFonts w:ascii="Times New Roman"/>
          <w:b/>
          <w:i w:val="false"/>
          <w:color w:val="000000"/>
        </w:rPr>
        <w:t xml:space="preserve"> 
  5.4.4. Зияткерлiк меншiк объектiлерiн </w:t>
      </w:r>
      <w:r>
        <w:br/>
      </w:r>
      <w:r>
        <w:rPr>
          <w:rFonts w:ascii="Times New Roman"/>
          <w:b/>
          <w:i w:val="false"/>
          <w:color w:val="000000"/>
        </w:rPr>
        <w:t xml:space="preserve">
бағалау жүйесiн жақсарту </w:t>
      </w:r>
    </w:p>
    <w:bookmarkEnd w:id="24"/>
    <w:p>
      <w:pPr>
        <w:spacing w:after="0"/>
        <w:ind w:left="0"/>
        <w:jc w:val="both"/>
      </w:pPr>
      <w:r>
        <w:rPr>
          <w:rFonts w:ascii="Times New Roman"/>
          <w:b w:val="false"/>
          <w:i w:val="false"/>
          <w:color w:val="000000"/>
          <w:sz w:val="28"/>
        </w:rPr>
        <w:t xml:space="preserve">      Инновациялық қызметті дамыту үшін жаңадан құрылған өндірістегі немесе жақсартылған технологиядағы зияткерлiк меншiк баға алатын болады. Осы мақсатта зияткерлiк меншiк бағасының өлшемiн әзiрлеу және республикада зияткерлiк меншiктi бағалаушылар институтын құру қажет. </w:t>
      </w:r>
      <w:r>
        <w:br/>
      </w:r>
      <w:r>
        <w:rPr>
          <w:rFonts w:ascii="Times New Roman"/>
          <w:b w:val="false"/>
          <w:i w:val="false"/>
          <w:color w:val="000000"/>
          <w:sz w:val="28"/>
        </w:rPr>
        <w:t xml:space="preserve">
      Зияткерлiк меншiк объектiлерiнiң құнын оларды шаруашылықтық айналымға (компанияның жарғылық капиталына жарналар) енгiзу үшiн сапалық бағалауды жүзеге асыру үшін лицензиаттардың рейтингiн айқындау және бағалаушы-компаниялардың "қысқаша тiзiмiн" қалыптастыру жүйесiн құру қажет. </w:t>
      </w:r>
      <w:r>
        <w:br/>
      </w:r>
      <w:r>
        <w:rPr>
          <w:rFonts w:ascii="Times New Roman"/>
          <w:b w:val="false"/>
          <w:i w:val="false"/>
          <w:color w:val="000000"/>
          <w:sz w:val="28"/>
        </w:rPr>
        <w:t xml:space="preserve">
      Бағалауды жүргізудiң нәтижесiнде зиян келтiру салдарынан туындаған бағалаушының азаматтық-құқықтық жауапкершілiгiн сақтандыруды дамыту бойынша шаралар қабылдау қажет. </w:t>
      </w:r>
    </w:p>
    <w:bookmarkStart w:name="z27" w:id="25"/>
    <w:p>
      <w:pPr>
        <w:spacing w:after="0"/>
        <w:ind w:left="0"/>
        <w:jc w:val="left"/>
      </w:pPr>
      <w:r>
        <w:rPr>
          <w:rFonts w:ascii="Times New Roman"/>
          <w:b/>
          <w:i w:val="false"/>
          <w:color w:val="000000"/>
        </w:rPr>
        <w:t xml:space="preserve"> 
  5.4.5. Кәсіби инновациялық менеджментті қалыптастыру </w:t>
      </w:r>
    </w:p>
    <w:bookmarkEnd w:id="25"/>
    <w:p>
      <w:pPr>
        <w:spacing w:after="0"/>
        <w:ind w:left="0"/>
        <w:jc w:val="both"/>
      </w:pPr>
      <w:r>
        <w:rPr>
          <w:rFonts w:ascii="Times New Roman"/>
          <w:b w:val="false"/>
          <w:i w:val="false"/>
          <w:color w:val="000000"/>
          <w:sz w:val="28"/>
        </w:rPr>
        <w:t xml:space="preserve">        Мемлекет, инновациялық қызмет саласындағы мамандардың дамуына бағытталған негiзгi шаралар ретiнде: </w:t>
      </w:r>
      <w:r>
        <w:br/>
      </w:r>
      <w:r>
        <w:rPr>
          <w:rFonts w:ascii="Times New Roman"/>
          <w:b w:val="false"/>
          <w:i w:val="false"/>
          <w:color w:val="000000"/>
          <w:sz w:val="28"/>
        </w:rPr>
        <w:t xml:space="preserve">
      мемлекеттiк бiлiм беру стандарттарында көрсетiлген мамандықтарды енгiзуге байланысты, Қазақстанда инновациялық қызметтi жүзеге асыратын тиiстi сұраныстағы мамандықтар бойынша жоғарғы оқу орындарында жүйелiк оқытуды ұйымдастыру; </w:t>
      </w:r>
      <w:r>
        <w:br/>
      </w:r>
      <w:r>
        <w:rPr>
          <w:rFonts w:ascii="Times New Roman"/>
          <w:b w:val="false"/>
          <w:i w:val="false"/>
          <w:color w:val="000000"/>
          <w:sz w:val="28"/>
        </w:rPr>
        <w:t xml:space="preserve">
      менеджменттiң білiктiлігін арттыру, сондай-ақ қазiргi заманғы әдiстемелiк қабылдаулар мен қазіргі заманғы техникалық құралдарды, бұл ретте даму институттарының әлеуетiн пайдалану мүмкiндiгiн пайдалана отырып интерактивтi режимде оқып үйретудi жүргiзу; </w:t>
      </w:r>
      <w:r>
        <w:br/>
      </w:r>
      <w:r>
        <w:rPr>
          <w:rFonts w:ascii="Times New Roman"/>
          <w:b w:val="false"/>
          <w:i w:val="false"/>
          <w:color w:val="000000"/>
          <w:sz w:val="28"/>
        </w:rPr>
        <w:t xml:space="preserve">
      басқарушылық және кәсiпкерлiк мәдениеттi дамыту; </w:t>
      </w:r>
      <w:r>
        <w:br/>
      </w:r>
      <w:r>
        <w:rPr>
          <w:rFonts w:ascii="Times New Roman"/>
          <w:b w:val="false"/>
          <w:i w:val="false"/>
          <w:color w:val="000000"/>
          <w:sz w:val="28"/>
        </w:rPr>
        <w:t xml:space="preserve">
      жоғарғы оқу орындары мен жоғарғы оқу орындарынан кейiн оқып-үйрететiн, оның iшiнде шетелдерде қысқа мерзiмдi курстарды, семинарларды, жұмыс iстейтiн менеджерлердiң бiлiктілігін арттыруға арналған дөңгелек үстелдердi қамтитын кадрларды дайындаудың жүйесiн құруды болжап отыр. </w:t>
      </w:r>
    </w:p>
    <w:bookmarkStart w:name="z28" w:id="26"/>
    <w:p>
      <w:pPr>
        <w:spacing w:after="0"/>
        <w:ind w:left="0"/>
        <w:jc w:val="left"/>
      </w:pPr>
      <w:r>
        <w:rPr>
          <w:rFonts w:ascii="Times New Roman"/>
          <w:b/>
          <w:i w:val="false"/>
          <w:color w:val="000000"/>
        </w:rPr>
        <w:t xml:space="preserve"> 
  5.4.6. Жеке инвесторлардың желiлерiн дамыту </w:t>
      </w:r>
    </w:p>
    <w:bookmarkEnd w:id="26"/>
    <w:p>
      <w:pPr>
        <w:spacing w:after="0"/>
        <w:ind w:left="0"/>
        <w:jc w:val="both"/>
      </w:pPr>
      <w:r>
        <w:rPr>
          <w:rFonts w:ascii="Times New Roman"/>
          <w:b w:val="false"/>
          <w:i w:val="false"/>
          <w:color w:val="000000"/>
          <w:sz w:val="28"/>
        </w:rPr>
        <w:t xml:space="preserve">      Бизнес қамқоршыларының желiсiн құру жобалары жекелей алғанда ұлттық инновациялық инфрақұрылымның элементтерiнiң Инновациялық Қормен жасалатын құрылымға кiретiн консалтингтiк қызмет базасында ҰИҚ қаржыландыруы; </w:t>
      </w:r>
      <w:r>
        <w:br/>
      </w:r>
      <w:r>
        <w:rPr>
          <w:rFonts w:ascii="Times New Roman"/>
          <w:b w:val="false"/>
          <w:i w:val="false"/>
          <w:color w:val="000000"/>
          <w:sz w:val="28"/>
        </w:rPr>
        <w:t xml:space="preserve">
      мемлекеттiк органдарды ақпаратқа Интернет дүниежүзiлiк желiсiне әсiресе Қазақстан Республикасының заңнамасымен таратуға шектелген ақпаратты қоспағанда, Статистика жөнiндегi агенттіктiң, кеден және салық органдары бойынша ақпаратқа еркiн қол жеткiзуiн қамтамасыз ету. </w:t>
      </w:r>
    </w:p>
    <w:bookmarkStart w:name="z29" w:id="27"/>
    <w:p>
      <w:pPr>
        <w:spacing w:after="0"/>
        <w:ind w:left="0"/>
        <w:jc w:val="left"/>
      </w:pPr>
      <w:r>
        <w:rPr>
          <w:rFonts w:ascii="Times New Roman"/>
          <w:b/>
          <w:i w:val="false"/>
          <w:color w:val="000000"/>
        </w:rPr>
        <w:t xml:space="preserve"> 
  5.5. ҰИЖ-i элементтерiнiң өзара iс-әрекетiн қамтамасыз ету </w:t>
      </w:r>
    </w:p>
    <w:bookmarkEnd w:id="27"/>
    <w:p>
      <w:pPr>
        <w:spacing w:after="0"/>
        <w:ind w:left="0"/>
        <w:jc w:val="both"/>
      </w:pPr>
      <w:r>
        <w:rPr>
          <w:rFonts w:ascii="Times New Roman"/>
          <w:b w:val="false"/>
          <w:i w:val="false"/>
          <w:color w:val="000000"/>
          <w:sz w:val="28"/>
        </w:rPr>
        <w:t xml:space="preserve">      Ұлттық инновациялық жүйенiң тиiмдi ұзақ мерзiмдi жұмыс iстеуiнiң негiзгi шарттарының бiрi негізгi элементтердiң тұрақты өзара iс-әрекетi болып табылады. </w:t>
      </w:r>
      <w:r>
        <w:br/>
      </w:r>
      <w:r>
        <w:rPr>
          <w:rFonts w:ascii="Times New Roman"/>
          <w:b w:val="false"/>
          <w:i w:val="false"/>
          <w:color w:val="000000"/>
          <w:sz w:val="28"/>
        </w:rPr>
        <w:t xml:space="preserve">
      ҰИЖ-дiң элементтерi мен олардың жинақтамалары ақпараттардың еркiн ағымын, бiлiм идеялары мен iшкi жүйелердегі және оның шегiндегi тәжiрибелердi бiр жүйеге қалыптастыруы тиiс. </w:t>
      </w:r>
      <w:r>
        <w:br/>
      </w:r>
      <w:r>
        <w:rPr>
          <w:rFonts w:ascii="Times New Roman"/>
          <w:b w:val="false"/>
          <w:i w:val="false"/>
          <w:color w:val="000000"/>
          <w:sz w:val="28"/>
        </w:rPr>
        <w:t xml:space="preserve">
      ҰИЖ-дi қалыптастырудың желiлiк қағидаты инновациялық процестерге жаңа қатысушыларды тартудың тұрақты шаралары бойынша дамуына мүмкiндiк бередi. </w:t>
      </w:r>
      <w:r>
        <w:br/>
      </w:r>
      <w:r>
        <w:rPr>
          <w:rFonts w:ascii="Times New Roman"/>
          <w:b w:val="false"/>
          <w:i w:val="false"/>
          <w:color w:val="000000"/>
          <w:sz w:val="28"/>
        </w:rPr>
        <w:t xml:space="preserve">
      Осы көзқараспен алғанда мемлекет бастапқы кезеңде ҰИЖ-i қатысушыларының ашықтық қағидаты мен ақпаратқа тең қол жеткiзiлуiн, зияткерлiк және материалдық құралдары қағидатында ҰИЖ-i өзара iс-қимылын қамтамасыз етуi өте маңызды. </w:t>
      </w:r>
    </w:p>
    <w:bookmarkStart w:name="z30" w:id="28"/>
    <w:p>
      <w:pPr>
        <w:spacing w:after="0"/>
        <w:ind w:left="0"/>
        <w:jc w:val="left"/>
      </w:pPr>
      <w:r>
        <w:rPr>
          <w:rFonts w:ascii="Times New Roman"/>
          <w:b/>
          <w:i w:val="false"/>
          <w:color w:val="000000"/>
        </w:rPr>
        <w:t xml:space="preserve"> 
  5.5.1. ҰИЖ-iнiң жұмыс iстеуiн ақпараттық қамтамасыз ету </w:t>
      </w:r>
    </w:p>
    <w:bookmarkEnd w:id="28"/>
    <w:p>
      <w:pPr>
        <w:spacing w:after="0"/>
        <w:ind w:left="0"/>
        <w:jc w:val="both"/>
      </w:pPr>
      <w:r>
        <w:rPr>
          <w:rFonts w:ascii="Times New Roman"/>
          <w:b w:val="false"/>
          <w:i w:val="false"/>
          <w:color w:val="000000"/>
          <w:sz w:val="28"/>
        </w:rPr>
        <w:t xml:space="preserve">      Ақпараттық қамтамасыз ету оның барлық iшкi элементтерi мен қоршаған орта арасындағы тұрақты ақпарат алмасуын болжау бойынша ҰИЖ қалыптастырудың бiрден-бiр негiзгi жетiстiк факторы болып табылады. Осылайша, мемлекет Ұлттық инновациялық жүйенi қалыптастырудың негiзгi бастамашысы ретiнде екi секторға ақпараттардың алмасу ағымдарының инфрақұрылымын көздеуi және жоспарлауы тиiс: </w:t>
      </w:r>
      <w:r>
        <w:br/>
      </w:r>
      <w:r>
        <w:rPr>
          <w:rFonts w:ascii="Times New Roman"/>
          <w:b w:val="false"/>
          <w:i w:val="false"/>
          <w:color w:val="000000"/>
          <w:sz w:val="28"/>
        </w:rPr>
        <w:t xml:space="preserve">
      а) инновациялық жүйелер элементтерiнiң объектілерi болып табылатын ұйымдар: </w:t>
      </w:r>
      <w:r>
        <w:br/>
      </w:r>
      <w:r>
        <w:rPr>
          <w:rFonts w:ascii="Times New Roman"/>
          <w:b w:val="false"/>
          <w:i w:val="false"/>
          <w:color w:val="000000"/>
          <w:sz w:val="28"/>
        </w:rPr>
        <w:t xml:space="preserve">
      ғылыми ұйымдар; </w:t>
      </w:r>
      <w:r>
        <w:br/>
      </w:r>
      <w:r>
        <w:rPr>
          <w:rFonts w:ascii="Times New Roman"/>
          <w:b w:val="false"/>
          <w:i w:val="false"/>
          <w:color w:val="000000"/>
          <w:sz w:val="28"/>
        </w:rPr>
        <w:t xml:space="preserve">
      инновациялық кәсiпкерлiк; </w:t>
      </w:r>
      <w:r>
        <w:br/>
      </w:r>
      <w:r>
        <w:rPr>
          <w:rFonts w:ascii="Times New Roman"/>
          <w:b w:val="false"/>
          <w:i w:val="false"/>
          <w:color w:val="000000"/>
          <w:sz w:val="28"/>
        </w:rPr>
        <w:t xml:space="preserve">
      технологиялық және ғылыми парктер, технологиялық бизнес-инкубаторлар; </w:t>
      </w:r>
      <w:r>
        <w:br/>
      </w:r>
      <w:r>
        <w:rPr>
          <w:rFonts w:ascii="Times New Roman"/>
          <w:b w:val="false"/>
          <w:i w:val="false"/>
          <w:color w:val="000000"/>
          <w:sz w:val="28"/>
        </w:rPr>
        <w:t xml:space="preserve">
      қаржылық ұйымдар. </w:t>
      </w:r>
      <w:r>
        <w:br/>
      </w:r>
      <w:r>
        <w:rPr>
          <w:rFonts w:ascii="Times New Roman"/>
          <w:b w:val="false"/>
          <w:i w:val="false"/>
          <w:color w:val="000000"/>
          <w:sz w:val="28"/>
        </w:rPr>
        <w:t xml:space="preserve">
      б) инновациялық жүйелердiң объектiлерiне тыстан ықпал ететiн ұйымдар: </w:t>
      </w:r>
      <w:r>
        <w:br/>
      </w:r>
      <w:r>
        <w:rPr>
          <w:rFonts w:ascii="Times New Roman"/>
          <w:b w:val="false"/>
          <w:i w:val="false"/>
          <w:color w:val="000000"/>
          <w:sz w:val="28"/>
        </w:rPr>
        <w:t xml:space="preserve">
      бiлiм беру жүйелерi және кадрларды дайындау; </w:t>
      </w:r>
      <w:r>
        <w:br/>
      </w:r>
      <w:r>
        <w:rPr>
          <w:rFonts w:ascii="Times New Roman"/>
          <w:b w:val="false"/>
          <w:i w:val="false"/>
          <w:color w:val="000000"/>
          <w:sz w:val="28"/>
        </w:rPr>
        <w:t xml:space="preserve">
      мемлекеттiк органдар; </w:t>
      </w:r>
      <w:r>
        <w:br/>
      </w:r>
      <w:r>
        <w:rPr>
          <w:rFonts w:ascii="Times New Roman"/>
          <w:b w:val="false"/>
          <w:i w:val="false"/>
          <w:color w:val="000000"/>
          <w:sz w:val="28"/>
        </w:rPr>
        <w:t xml:space="preserve">
      инновацияларды талап етудi айқындайтын рынок; </w:t>
      </w:r>
      <w:r>
        <w:br/>
      </w:r>
      <w:r>
        <w:rPr>
          <w:rFonts w:ascii="Times New Roman"/>
          <w:b w:val="false"/>
          <w:i w:val="false"/>
          <w:color w:val="000000"/>
          <w:sz w:val="28"/>
        </w:rPr>
        <w:t xml:space="preserve">
      Қазақстан қатысып отырған әлемдiк инновациялық жүйе. </w:t>
      </w:r>
      <w:r>
        <w:br/>
      </w:r>
      <w:r>
        <w:rPr>
          <w:rFonts w:ascii="Times New Roman"/>
          <w:b w:val="false"/>
          <w:i w:val="false"/>
          <w:color w:val="000000"/>
          <w:sz w:val="28"/>
        </w:rPr>
        <w:t xml:space="preserve">
      Осы бағдарлама шеңберiнде қалыптасқан Инновациялық дамытудың бiрыңғай ақпараттық жүйесi ҰИЖ-i элементтерi арасындағы сияқты, сондай-ақ сыртқы ортадағы сияқты Қазақстанның iшкi инновациялық даму процесiне тұрақты ықпал ететiн ақпараттық алмасу процестерiн шешуге арналған. </w:t>
      </w:r>
      <w:r>
        <w:br/>
      </w:r>
      <w:r>
        <w:rPr>
          <w:rFonts w:ascii="Times New Roman"/>
          <w:b w:val="false"/>
          <w:i w:val="false"/>
          <w:color w:val="000000"/>
          <w:sz w:val="28"/>
        </w:rPr>
        <w:t xml:space="preserve">
      Сонымен қатар ақпараттық алмасу жүйелерiн қалыптастыра отырып, оның тұрақты сапалы және сандық жұмыс iстеуiн, ақпарат алмасуды және осы жүйедегi пайдаланушылардың санын көптеп тарту есебiнен қамтамасыз ету қажет. </w:t>
      </w:r>
    </w:p>
    <w:bookmarkStart w:name="z31" w:id="29"/>
    <w:p>
      <w:pPr>
        <w:spacing w:after="0"/>
        <w:ind w:left="0"/>
        <w:jc w:val="left"/>
      </w:pPr>
      <w:r>
        <w:rPr>
          <w:rFonts w:ascii="Times New Roman"/>
          <w:b/>
          <w:i w:val="false"/>
          <w:color w:val="000000"/>
        </w:rPr>
        <w:t xml:space="preserve"> 
  5.5.2. ҰИЖ-ны мемлекеттiк басқару тетiктерi </w:t>
      </w:r>
    </w:p>
    <w:bookmarkEnd w:id="29"/>
    <w:p>
      <w:pPr>
        <w:spacing w:after="0"/>
        <w:ind w:left="0"/>
        <w:jc w:val="both"/>
      </w:pPr>
      <w:r>
        <w:rPr>
          <w:rFonts w:ascii="Times New Roman"/>
          <w:b w:val="false"/>
          <w:i w:val="false"/>
          <w:color w:val="000000"/>
          <w:sz w:val="28"/>
        </w:rPr>
        <w:t>      "Қазақстан Республикасы Үкiметiнiң 2003 жылғы 20 қаңтардағы N 54 қаулысына өзгерiстер енгiзу туралы" Қазақстан Республикасы Үкiметiнiң 2003 жылғы 6 қазандағы N 1027  </w:t>
      </w:r>
      <w:r>
        <w:rPr>
          <w:rFonts w:ascii="Times New Roman"/>
          <w:b w:val="false"/>
          <w:i w:val="false"/>
          <w:color w:val="000000"/>
          <w:sz w:val="28"/>
        </w:rPr>
        <w:t xml:space="preserve">қаулысымен </w:t>
      </w:r>
      <w:r>
        <w:rPr>
          <w:rFonts w:ascii="Times New Roman"/>
          <w:b w:val="false"/>
          <w:i w:val="false"/>
          <w:color w:val="000000"/>
          <w:sz w:val="28"/>
        </w:rPr>
        <w:t xml:space="preserve">Индустрия және сауда министрлiгi инновациялық қызмет саласындағы мемлекеттiк саясатты iске асыру жөнiндегi уәкілеттi орган болып айқындалған. Осыған байланысты, осы бағдарламаны iске асыру мақсатымен ұлттық инновациялық жүйенi құру және инновациялық қызметтi дамыту мәселелерi бойынша мемлекеттiк органдардың, даму институттарының, кәсiпкерлiк субъектілерiнiң қызметiн үйлестiру бөлiгінде уәкілеттi органның функцияларын ұлғайту қажеттілігі туындайды. </w:t>
      </w:r>
      <w:r>
        <w:br/>
      </w:r>
      <w:r>
        <w:rPr>
          <w:rFonts w:ascii="Times New Roman"/>
          <w:b w:val="false"/>
          <w:i w:val="false"/>
          <w:color w:val="000000"/>
          <w:sz w:val="28"/>
        </w:rPr>
        <w:t xml:space="preserve">
      Елдiң инновациялық дамуын тиiмдi басқаруды қамтамасыз ету үшiн мемлекеттiк саясатты iске асыру жөнiндегi уәкілеттi мемлекеттiк органдар инновациялық қызметті дамыту саласында - Индустрия және сауда министрлiгi және ғылым және ғылыми-техникалық қызмет саласында - Білiм және ғылыми министрлiгi өз құзыретi шегiнде мынадай функцияларды жүзеге асыратын болады: </w:t>
      </w:r>
      <w:r>
        <w:br/>
      </w:r>
      <w:r>
        <w:rPr>
          <w:rFonts w:ascii="Times New Roman"/>
          <w:b w:val="false"/>
          <w:i w:val="false"/>
          <w:color w:val="000000"/>
          <w:sz w:val="28"/>
        </w:rPr>
        <w:t xml:space="preserve">
      1) ғылымның ел экономикасының инновациялық дамуының ғылыми-техникалық қамтамасыз етуiнiң басым бағыттары, iргелiк және қолданбалы ҰИТКЖ-н қаржыландыру жөнiнде бюджет бағдарламасын әкiмшiлiк ету, ғылыми-техникалық өнiмдердiң рыногын қалыптастыру; </w:t>
      </w:r>
      <w:r>
        <w:br/>
      </w:r>
      <w:r>
        <w:rPr>
          <w:rFonts w:ascii="Times New Roman"/>
          <w:b w:val="false"/>
          <w:i w:val="false"/>
          <w:color w:val="000000"/>
          <w:sz w:val="28"/>
        </w:rPr>
        <w:t xml:space="preserve">
      2) орта және жоғарғы оқу орындарын қоса алғанда кәсiптiк, инженерлiк, ғылыми, басқару кадрларын дайындау және қайта дайындауды жүзеге асыратын инновациялық қызмет үшiн кадрларды дайындау және қайта дайындау жүйесiн қалыптастыру; </w:t>
      </w:r>
      <w:r>
        <w:br/>
      </w:r>
      <w:r>
        <w:rPr>
          <w:rFonts w:ascii="Times New Roman"/>
          <w:b w:val="false"/>
          <w:i w:val="false"/>
          <w:color w:val="000000"/>
          <w:sz w:val="28"/>
        </w:rPr>
        <w:t xml:space="preserve">
      3) инновациялық өнiмдердi шығаратын кәсiпорындарды қоса алғанда, инновациялық инфрақұрылымды кейiннен қалыптастыру, инновациялық кәсiпорындарды және өндiрiстердi құрайтын және ықпал ететiн ұйымдар, технологиялық парктер, бизнес инкубаторлар, арнайы конструкторлық және технологиялық бюро және т.б.; </w:t>
      </w:r>
      <w:r>
        <w:br/>
      </w:r>
      <w:r>
        <w:rPr>
          <w:rFonts w:ascii="Times New Roman"/>
          <w:b w:val="false"/>
          <w:i w:val="false"/>
          <w:color w:val="000000"/>
          <w:sz w:val="28"/>
        </w:rPr>
        <w:t xml:space="preserve">
      4) отандық өндiрiстiң ішкi және сыртқы рыногына жоғары технологиялық өнiмдердiң кіру жүйесiн қалыптастыру. Отандық өндiрушiлердiң экспорттық және жоғарытехнологиялық өнімдері үшін жеңiлдiк жүйелерді, жағдайларды жасау; </w:t>
      </w:r>
      <w:r>
        <w:br/>
      </w:r>
      <w:r>
        <w:rPr>
          <w:rFonts w:ascii="Times New Roman"/>
          <w:b w:val="false"/>
          <w:i w:val="false"/>
          <w:color w:val="000000"/>
          <w:sz w:val="28"/>
        </w:rPr>
        <w:t xml:space="preserve">
      5) инновациялық даму үшiн тікелей әсер ету, оның iшiнде, жобалар мен бағдарламаларды әзiрлеушiлер, өнертапқыштар және бастамашылардың мүдделерi мен зияткерлiк меншігін қорғайтын заңнама базасын қалыптастыру. </w:t>
      </w:r>
    </w:p>
    <w:bookmarkStart w:name="z32" w:id="30"/>
    <w:p>
      <w:pPr>
        <w:spacing w:after="0"/>
        <w:ind w:left="0"/>
        <w:jc w:val="left"/>
      </w:pPr>
      <w:r>
        <w:rPr>
          <w:rFonts w:ascii="Times New Roman"/>
          <w:b/>
          <w:i w:val="false"/>
          <w:color w:val="000000"/>
        </w:rPr>
        <w:t xml:space="preserve"> 
  5.5.3. ҰИЖ жұмыс iстеуiн институционалдық қамтамасыз ету </w:t>
      </w:r>
    </w:p>
    <w:bookmarkEnd w:id="30"/>
    <w:p>
      <w:pPr>
        <w:spacing w:after="0"/>
        <w:ind w:left="0"/>
        <w:jc w:val="both"/>
      </w:pPr>
      <w:r>
        <w:rPr>
          <w:rFonts w:ascii="Times New Roman"/>
          <w:b w:val="false"/>
          <w:i w:val="false"/>
          <w:color w:val="000000"/>
          <w:sz w:val="28"/>
        </w:rPr>
        <w:t xml:space="preserve">      ҰИЖ-нiң жұмыс істеуiнiң институционалды сүйемелдеуi жүйе элементтерiнiң өзара iс-әрекетiн үйлестiрудi қамтамасыз етеді. Бұл ретте, басқару функцияларын қайталауы болмауы тиiс және инфрақұрылым мен ақпараттық ағымдарды оңтайлы пайдалану кезiнде елдiң инновациялық даму басымдықтарынан шығатын қажетті ресурстарды шоғырландыруды қамтамасыз етілуі тиiс. </w:t>
      </w:r>
      <w:r>
        <w:br/>
      </w:r>
      <w:r>
        <w:rPr>
          <w:rFonts w:ascii="Times New Roman"/>
          <w:b w:val="false"/>
          <w:i w:val="false"/>
          <w:color w:val="000000"/>
          <w:sz w:val="28"/>
        </w:rPr>
        <w:t xml:space="preserve">
      ҰИЖ-i институционалды қамтамасыз ету елдегi қазiргi кездегi "Қазақ мемлекеттік ғылыми-техникалық ақпараттардың ғылыми-зерттеу институты" республикалық мемлекеттiк кәсiпорнының ақпараттық қолдауымен ҰИҚ "Инжиниринг және трансферт технологиялары орталығы" акционерлік қоғамы даму институттары арқылы жүзеге асырылуы тиiс және инновациялық процестердi басқарудың функционалды жүйесiн бiлдiретiн болады. Бұдан өзге, инновациялық жобалардағы инвестицияларды сақтандыру жөнiнде сақтандыру компаниясы құрылатын болады. </w:t>
      </w:r>
    </w:p>
    <w:bookmarkStart w:name="z33" w:id="31"/>
    <w:p>
      <w:pPr>
        <w:spacing w:after="0"/>
        <w:ind w:left="0"/>
        <w:jc w:val="left"/>
      </w:pPr>
      <w:r>
        <w:rPr>
          <w:rFonts w:ascii="Times New Roman"/>
          <w:b/>
          <w:i w:val="false"/>
          <w:color w:val="000000"/>
        </w:rPr>
        <w:t xml:space="preserve"> 
  6. Қажетті ресурстар мен қаржыландыру көздерi </w:t>
      </w:r>
    </w:p>
    <w:bookmarkEnd w:id="31"/>
    <w:p>
      <w:pPr>
        <w:spacing w:after="0"/>
        <w:ind w:left="0"/>
        <w:jc w:val="both"/>
      </w:pPr>
      <w:r>
        <w:rPr>
          <w:rFonts w:ascii="Times New Roman"/>
          <w:b w:val="false"/>
          <w:i w:val="false"/>
          <w:color w:val="000000"/>
          <w:sz w:val="28"/>
        </w:rPr>
        <w:t xml:space="preserve">      Бағдарламаның жалпы құны 2005-2015 жылдарға 139 795,13 млн.теңге, оның iшiнде, республикалық бюджеттен - 77 272,3 млн.теңге және жергiлiктi бюджеттен - 2 112 млн.теңге құрайды және кем дегенде 60 410,83 млн.теңге сомасында отандық және шетелдiк капиталды тарту жоспарлануда.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393"/>
        <w:gridCol w:w="2233"/>
        <w:gridCol w:w="2493"/>
        <w:gridCol w:w="2293"/>
      </w:tblGrid>
      <w:tr>
        <w:trPr>
          <w:trHeight w:val="45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венчурлік </w:t>
            </w:r>
            <w:r>
              <w:br/>
            </w:r>
            <w:r>
              <w:rPr>
                <w:rFonts w:ascii="Times New Roman"/>
                <w:b w:val="false"/>
                <w:i w:val="false"/>
                <w:color w:val="000000"/>
                <w:sz w:val="20"/>
              </w:rPr>
              <w:t xml:space="preserve">
қорлар құру </w:t>
            </w:r>
            <w:r>
              <w:br/>
            </w:r>
            <w:r>
              <w:rPr>
                <w:rFonts w:ascii="Times New Roman"/>
                <w:b w:val="false"/>
                <w:i w:val="false"/>
                <w:color w:val="000000"/>
                <w:sz w:val="20"/>
              </w:rPr>
              <w:t xml:space="preserve">
және иннова-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жобаларды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ҒЗТКЖ-ны </w:t>
            </w:r>
            <w:r>
              <w:br/>
            </w:r>
            <w:r>
              <w:rPr>
                <w:rFonts w:ascii="Times New Roman"/>
                <w:b w:val="false"/>
                <w:i w:val="false"/>
                <w:color w:val="000000"/>
                <w:sz w:val="20"/>
              </w:rPr>
              <w:t xml:space="preserve">
қаржыландыру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іс-шаралар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139 795, 13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7544,80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126 787,23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5 463,10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77 272,30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5 282,80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66 526,40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5463,10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капитал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60410,83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60260,83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кезең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жж.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38 797,50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7544,80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28156,73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3095,97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24786,77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5282,80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16408,00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3095,97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капитал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11898,73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11748,73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жыл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11313,51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6668,21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550,50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6654,90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3582,80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550,50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капитал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4146,61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4146,61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жыл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15824,94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12034,61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1940,33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10728,33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7888,00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1940,33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капитал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4296,61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4296,61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11659,04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9453,91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605,13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7403,53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5998,40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605,13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капитал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3455,51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3455,51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2008-2010 </w:t>
            </w:r>
            <w:r>
              <w:br/>
            </w:r>
            <w:r>
              <w:rPr>
                <w:rFonts w:ascii="Times New Roman"/>
                <w:b w:val="false"/>
                <w:i w:val="false"/>
                <w:color w:val="000000"/>
                <w:sz w:val="20"/>
              </w:rPr>
              <w:t>
</w:t>
            </w:r>
            <w:r>
              <w:rPr>
                <w:rFonts w:ascii="Times New Roman"/>
                <w:b/>
                <w:i w:val="false"/>
                <w:color w:val="000000"/>
                <w:sz w:val="20"/>
              </w:rPr>
              <w:t xml:space="preserve">жылдар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48782,67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47670,54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1112,13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30814,03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29701,90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1112,13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капитал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17968,64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17968,64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2011-2013 </w:t>
            </w:r>
            <w:r>
              <w:br/>
            </w:r>
            <w:r>
              <w:rPr>
                <w:rFonts w:ascii="Times New Roman"/>
                <w:b w:val="false"/>
                <w:i w:val="false"/>
                <w:color w:val="000000"/>
                <w:sz w:val="20"/>
              </w:rPr>
              <w:t>
</w:t>
            </w:r>
            <w:r>
              <w:rPr>
                <w:rFonts w:ascii="Times New Roman"/>
                <w:b/>
                <w:i w:val="false"/>
                <w:color w:val="000000"/>
                <w:sz w:val="20"/>
              </w:rPr>
              <w:t xml:space="preserve">жылдар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31328,98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30575,98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13002,9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12249,9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капитал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18326,08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18326,08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2014-2015 </w:t>
            </w:r>
            <w:r>
              <w:br/>
            </w:r>
            <w:r>
              <w:rPr>
                <w:rFonts w:ascii="Times New Roman"/>
                <w:b w:val="false"/>
                <w:i w:val="false"/>
                <w:color w:val="000000"/>
                <w:sz w:val="20"/>
              </w:rPr>
              <w:t>
</w:t>
            </w:r>
            <w:r>
              <w:rPr>
                <w:rFonts w:ascii="Times New Roman"/>
                <w:b/>
                <w:i w:val="false"/>
                <w:color w:val="000000"/>
                <w:sz w:val="20"/>
              </w:rPr>
              <w:t xml:space="preserve">жылдар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20885,98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20383,98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8668,6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8166,60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капитал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12217,38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12217,38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Инновациялық қызметтi дамытуға арналған қаражаттан басқа ғылыми-техникалық бағдарламалардың және маңызды жобалардың шеңберiнде республикалық бюджет қаражаты есебiнен қолданбалы ғылыми зерттеулердi қаржыландыру сақталады. Салалық ғылыми-техникалық бағдарламалар бойынша орындалған қолданбалы ғылыми әзiрлемелердiң бiраз көпшiлiгi ҰИҚ және технологиялық парктер арқылы одан әрi коммерциялизацияланатын болады. </w:t>
      </w:r>
      <w:r>
        <w:br/>
      </w:r>
      <w:r>
        <w:rPr>
          <w:rFonts w:ascii="Times New Roman"/>
          <w:b w:val="false"/>
          <w:i w:val="false"/>
          <w:color w:val="000000"/>
          <w:sz w:val="28"/>
        </w:rPr>
        <w:t xml:space="preserve">
      Қолданбалы ғылыми зерттеулердiң шығыстары 2005 жылы 7972,4 млн. теңгенi құрайды, 2006 жылы - 7972,4 млн. теңгенi құрайды, 2007 жылы - 7175,16 млн. теңгенi құрайды және 797,24 млн. теңге жеке капитал қаражаты есебiнен. </w:t>
      </w:r>
      <w:r>
        <w:br/>
      </w:r>
      <w:r>
        <w:rPr>
          <w:rFonts w:ascii="Times New Roman"/>
          <w:b w:val="false"/>
          <w:i w:val="false"/>
          <w:color w:val="000000"/>
          <w:sz w:val="28"/>
        </w:rPr>
        <w:t xml:space="preserve">
      Осы ретте, республикалық бюджеттен инновациялық инфрақұрылымды дамытуға, инновациялық жобаларды және инновациялық қызметтi дамыту жөніндегі басқа iс-шараларды қаржыландыруға, сондай-ақ қолданбалы ғылыми-зерттеулердi, оның iшiнде ғылыми-техникалық бағдарламалар арқылы қаржыландыруға бөлiнетiн жыл сайынғы қаражат көлемi тиiстi жылға бюджеттi қалыптастыру кезiнде нақтыланатын болады. </w:t>
      </w:r>
    </w:p>
    <w:bookmarkStart w:name="z34" w:id="32"/>
    <w:p>
      <w:pPr>
        <w:spacing w:after="0"/>
        <w:ind w:left="0"/>
        <w:jc w:val="left"/>
      </w:pPr>
      <w:r>
        <w:rPr>
          <w:rFonts w:ascii="Times New Roman"/>
          <w:b/>
          <w:i w:val="false"/>
          <w:color w:val="000000"/>
        </w:rPr>
        <w:t xml:space="preserve"> 
  7. Бағдарламаны iске асырудан күтілетiн нәтижелер </w:t>
      </w:r>
    </w:p>
    <w:bookmarkEnd w:id="32"/>
    <w:p>
      <w:pPr>
        <w:spacing w:after="0"/>
        <w:ind w:left="0"/>
        <w:jc w:val="both"/>
      </w:pPr>
      <w:r>
        <w:rPr>
          <w:rFonts w:ascii="Times New Roman"/>
          <w:b w:val="false"/>
          <w:i w:val="false"/>
          <w:color w:val="000000"/>
          <w:sz w:val="28"/>
        </w:rPr>
        <w:t xml:space="preserve">      Бағдарлама іс-шараларын іске асыру экономиканың барлық салаларында инновациялық процестерді күшейтетін ұлттық инновациялық жүйені құруға мүмкіндік береді. </w:t>
      </w:r>
      <w:r>
        <w:br/>
      </w:r>
      <w:r>
        <w:rPr>
          <w:rFonts w:ascii="Times New Roman"/>
          <w:b w:val="false"/>
          <w:i w:val="false"/>
          <w:color w:val="000000"/>
          <w:sz w:val="28"/>
        </w:rPr>
        <w:t xml:space="preserve">
      Бұл ретте 2015 жылы: </w:t>
      </w:r>
      <w:r>
        <w:br/>
      </w:r>
      <w:r>
        <w:rPr>
          <w:rFonts w:ascii="Times New Roman"/>
          <w:b w:val="false"/>
          <w:i w:val="false"/>
          <w:color w:val="000000"/>
          <w:sz w:val="28"/>
        </w:rPr>
        <w:t xml:space="preserve">
      ғылыми және ғылыми-инновациялық қызметтің 2005 жылы ЖІӨ 0,8%-дан 2015 жылы 1,7%-ке дейін үлес салмағын көбейтуге; </w:t>
      </w:r>
      <w:r>
        <w:br/>
      </w:r>
      <w:r>
        <w:rPr>
          <w:rFonts w:ascii="Times New Roman"/>
          <w:b w:val="false"/>
          <w:i w:val="false"/>
          <w:color w:val="000000"/>
          <w:sz w:val="28"/>
        </w:rPr>
        <w:t xml:space="preserve">
      Қазақстанның инновациялық және ғылыми-зерттеулер қызметiнiң тiкелей шетелдiк инвестицияларын 2003 жылмен салыстырғанда 2015 жылы 15-20 рет ұлғайтуға; </w:t>
      </w:r>
      <w:r>
        <w:br/>
      </w:r>
      <w:r>
        <w:rPr>
          <w:rFonts w:ascii="Times New Roman"/>
          <w:b w:val="false"/>
          <w:i w:val="false"/>
          <w:color w:val="000000"/>
          <w:sz w:val="28"/>
        </w:rPr>
        <w:t xml:space="preserve">
      ҒЗТКЖ-ның қолданбалы бюджеттiк қаржыландыру жүйесiн оңтайландыруға қол жеткiзiлетiн болады. </w:t>
      </w:r>
      <w:r>
        <w:br/>
      </w:r>
      <w:r>
        <w:rPr>
          <w:rFonts w:ascii="Times New Roman"/>
          <w:b w:val="false"/>
          <w:i w:val="false"/>
          <w:color w:val="000000"/>
          <w:sz w:val="28"/>
        </w:rPr>
        <w:t xml:space="preserve">
      Осы бағдарламаны iске асыру кезеңдер бойынша жүзеге асырылатын болады. </w:t>
      </w:r>
      <w:r>
        <w:br/>
      </w:r>
      <w:r>
        <w:rPr>
          <w:rFonts w:ascii="Times New Roman"/>
          <w:b w:val="false"/>
          <w:i w:val="false"/>
          <w:color w:val="000000"/>
          <w:sz w:val="28"/>
        </w:rPr>
        <w:t xml:space="preserve">
      Бiрiншi кезеңде - 2005-2007 жылдар - мемлекеттiң белсендi қатысуымен ҰИЖ-ды қалыптастыру болады. </w:t>
      </w:r>
      <w:r>
        <w:br/>
      </w:r>
      <w:r>
        <w:rPr>
          <w:rFonts w:ascii="Times New Roman"/>
          <w:b w:val="false"/>
          <w:i w:val="false"/>
          <w:color w:val="000000"/>
          <w:sz w:val="28"/>
        </w:rPr>
        <w:t xml:space="preserve">
      Басты назар ғылыми әлеуеттi дамытуға, ғылыми-технологиялық дамытудың басымдықтарын айқындауға аударылатын болады. </w:t>
      </w:r>
      <w:r>
        <w:br/>
      </w:r>
      <w:r>
        <w:rPr>
          <w:rFonts w:ascii="Times New Roman"/>
          <w:b w:val="false"/>
          <w:i w:val="false"/>
          <w:color w:val="000000"/>
          <w:sz w:val="28"/>
        </w:rPr>
        <w:t xml:space="preserve">
      Қаржылық инфрақұрылымның мынадай негiзгi элементтерi қалыптастыра бастайды: </w:t>
      </w:r>
      <w:r>
        <w:br/>
      </w:r>
      <w:r>
        <w:rPr>
          <w:rFonts w:ascii="Times New Roman"/>
          <w:b w:val="false"/>
          <w:i w:val="false"/>
          <w:color w:val="000000"/>
          <w:sz w:val="28"/>
        </w:rPr>
        <w:t xml:space="preserve">
      берілетін гранттардың жүйесiн кеңейту; </w:t>
      </w:r>
      <w:r>
        <w:br/>
      </w:r>
      <w:r>
        <w:rPr>
          <w:rFonts w:ascii="Times New Roman"/>
          <w:b w:val="false"/>
          <w:i w:val="false"/>
          <w:color w:val="000000"/>
          <w:sz w:val="28"/>
        </w:rPr>
        <w:t xml:space="preserve">
      озат шетелдiк венчурлiк қорларды инвестициялау үшiн отандық, дәл солай шетелдiк капиталдың қатысуымен венчурлiк қаржыландыру жүйесi; </w:t>
      </w:r>
      <w:r>
        <w:br/>
      </w:r>
      <w:r>
        <w:rPr>
          <w:rFonts w:ascii="Times New Roman"/>
          <w:b w:val="false"/>
          <w:i w:val="false"/>
          <w:color w:val="000000"/>
          <w:sz w:val="28"/>
        </w:rPr>
        <w:t xml:space="preserve">
      венчурлiк қорлар мен жас технологиялық компаниялардың (IРО рыногы) құнды қағаздарының рыногы. </w:t>
      </w:r>
      <w:r>
        <w:br/>
      </w:r>
      <w:r>
        <w:rPr>
          <w:rFonts w:ascii="Times New Roman"/>
          <w:b w:val="false"/>
          <w:i w:val="false"/>
          <w:color w:val="000000"/>
          <w:sz w:val="28"/>
        </w:rPr>
        <w:t xml:space="preserve">
      Инновациялық бизнес-орта құрылатын және дамитын, мемлекеттiк ресурстардың шоғырлануын талап ететiн кластерлердің ядросын қалыптастыратын жүйелік инновациялық жобаларды іске асыру болады. </w:t>
      </w:r>
      <w:r>
        <w:br/>
      </w:r>
      <w:r>
        <w:rPr>
          <w:rFonts w:ascii="Times New Roman"/>
          <w:b w:val="false"/>
          <w:i w:val="false"/>
          <w:color w:val="000000"/>
          <w:sz w:val="28"/>
        </w:rPr>
        <w:t xml:space="preserve">
      Инновациялық инфрақұрылымның негiзгі элементтерiн қалыптастыру құрылатын және басталатын болады: </w:t>
      </w:r>
      <w:r>
        <w:br/>
      </w:r>
      <w:r>
        <w:rPr>
          <w:rFonts w:ascii="Times New Roman"/>
          <w:b w:val="false"/>
          <w:i w:val="false"/>
          <w:color w:val="000000"/>
          <w:sz w:val="28"/>
        </w:rPr>
        <w:t xml:space="preserve">
      мынадай ұлттық технологиялық парктер мен аймақтар құру: ақпараттық технологиялар паркі; ядролық технологиялар паркi; биотехнологиялар паркi; индустриялық мұнай-химиялық паркі; жаңа материалдар паркі; агроөнеркәсiптiк технологиялар паркi; </w:t>
      </w:r>
      <w:r>
        <w:br/>
      </w:r>
      <w:r>
        <w:rPr>
          <w:rFonts w:ascii="Times New Roman"/>
          <w:b w:val="false"/>
          <w:i w:val="false"/>
          <w:color w:val="000000"/>
          <w:sz w:val="28"/>
        </w:rPr>
        <w:t xml:space="preserve">
      7 өңiрлiк парктер құру; </w:t>
      </w:r>
      <w:r>
        <w:br/>
      </w:r>
      <w:r>
        <w:rPr>
          <w:rFonts w:ascii="Times New Roman"/>
          <w:b w:val="false"/>
          <w:i w:val="false"/>
          <w:color w:val="000000"/>
          <w:sz w:val="28"/>
        </w:rPr>
        <w:t xml:space="preserve">
      iрi технологиялық университеттер мен технопарктер жанынан 12 технологиялық бизнес-инкубаторлар және технопарктер жанынан 8 оқу орталықтарын құру; </w:t>
      </w:r>
      <w:r>
        <w:br/>
      </w:r>
      <w:r>
        <w:rPr>
          <w:rFonts w:ascii="Times New Roman"/>
          <w:b w:val="false"/>
          <w:i w:val="false"/>
          <w:color w:val="000000"/>
          <w:sz w:val="28"/>
        </w:rPr>
        <w:t xml:space="preserve">
      Қазақстан Республикасындағы инновациялық қызметтiң бірыңғай ақпараттық базасы. </w:t>
      </w:r>
      <w:r>
        <w:br/>
      </w:r>
      <w:r>
        <w:rPr>
          <w:rFonts w:ascii="Times New Roman"/>
          <w:b w:val="false"/>
          <w:i w:val="false"/>
          <w:color w:val="000000"/>
          <w:sz w:val="28"/>
        </w:rPr>
        <w:t xml:space="preserve">
      Инновациялық менеджменттің деңгейi көтерiлетiн болады. </w:t>
      </w:r>
      <w:r>
        <w:br/>
      </w:r>
      <w:r>
        <w:rPr>
          <w:rFonts w:ascii="Times New Roman"/>
          <w:b w:val="false"/>
          <w:i w:val="false"/>
          <w:color w:val="000000"/>
          <w:sz w:val="28"/>
        </w:rPr>
        <w:t xml:space="preserve">
      Екiншi кезеңде - 2008-2010 жылдар - ҰИЖ элементтерiнiң өзара iс-қимылдары мен жұмыс iстеу тетiктерiн жетілдiру жалғастырылады. </w:t>
      </w:r>
      <w:r>
        <w:br/>
      </w:r>
      <w:r>
        <w:rPr>
          <w:rFonts w:ascii="Times New Roman"/>
          <w:b w:val="false"/>
          <w:i w:val="false"/>
          <w:color w:val="000000"/>
          <w:sz w:val="28"/>
        </w:rPr>
        <w:t xml:space="preserve">
      ҰИЖ қалыптасқан элементтерінің өзара іс-қимылының сапасы артады. </w:t>
      </w:r>
      <w:r>
        <w:br/>
      </w:r>
      <w:r>
        <w:rPr>
          <w:rFonts w:ascii="Times New Roman"/>
          <w:b w:val="false"/>
          <w:i w:val="false"/>
          <w:color w:val="000000"/>
          <w:sz w:val="28"/>
        </w:rPr>
        <w:t xml:space="preserve">
      Шетелдiк инвесторлармен венчурлiк қорлар құру арқылы венчурлік қаржыландыру тетiгiн белсендi дамуға қол жеткiзедi. </w:t>
      </w:r>
      <w:r>
        <w:br/>
      </w:r>
      <w:r>
        <w:rPr>
          <w:rFonts w:ascii="Times New Roman"/>
          <w:b w:val="false"/>
          <w:i w:val="false"/>
          <w:color w:val="000000"/>
          <w:sz w:val="28"/>
        </w:rPr>
        <w:t xml:space="preserve">
      Бiрiншi кезеңде қалыптасқан жобалар маңындағы кластерлік кооперация дами бастайды. </w:t>
      </w:r>
      <w:r>
        <w:br/>
      </w:r>
      <w:r>
        <w:rPr>
          <w:rFonts w:ascii="Times New Roman"/>
          <w:b w:val="false"/>
          <w:i w:val="false"/>
          <w:color w:val="000000"/>
          <w:sz w:val="28"/>
        </w:rPr>
        <w:t xml:space="preserve">
      Жетекшi әлемдiк компаниялармен өңiрлiк және ауқымды технологиялық альянстарды қалыптастыру жөнiндегi жобаларға ҰИЖ субъектiлерi кеңiнен қатысатын болады. </w:t>
      </w:r>
      <w:r>
        <w:br/>
      </w:r>
      <w:r>
        <w:rPr>
          <w:rFonts w:ascii="Times New Roman"/>
          <w:b w:val="false"/>
          <w:i w:val="false"/>
          <w:color w:val="000000"/>
          <w:sz w:val="28"/>
        </w:rPr>
        <w:t xml:space="preserve">
      Үшiншi кезеңде - 2011-2013 жылдар - мемлекеттiк шығыстар үлесiнiң кемуiмен және жеке инвестициялардың өсуiмен ҰИЖ тұрақты қалыптасатын және дамитын болады. </w:t>
      </w:r>
      <w:r>
        <w:br/>
      </w:r>
      <w:r>
        <w:rPr>
          <w:rFonts w:ascii="Times New Roman"/>
          <w:b w:val="false"/>
          <w:i w:val="false"/>
          <w:color w:val="000000"/>
          <w:sz w:val="28"/>
        </w:rPr>
        <w:t xml:space="preserve">
      Осы ретте артықшылықты ынталандырудың жанама құралдары пайдаланылатын болады. </w:t>
      </w:r>
      <w:r>
        <w:br/>
      </w:r>
      <w:r>
        <w:rPr>
          <w:rFonts w:ascii="Times New Roman"/>
          <w:b w:val="false"/>
          <w:i w:val="false"/>
          <w:color w:val="000000"/>
          <w:sz w:val="28"/>
        </w:rPr>
        <w:t xml:space="preserve">
      Төртiншi кезеңде - 2014-2015 жылдары мемлекеттiң венчурлiк қорлар мен инновациялық жобалардан "шығуы". </w:t>
      </w:r>
      <w:r>
        <w:br/>
      </w:r>
      <w:r>
        <w:rPr>
          <w:rFonts w:ascii="Times New Roman"/>
          <w:b w:val="false"/>
          <w:i w:val="false"/>
          <w:color w:val="000000"/>
          <w:sz w:val="28"/>
        </w:rPr>
        <w:t xml:space="preserve">
      ҰИЖ-ның одан әрi қалыптасуы мен дамуында жеке капиталдың қатысуы кең таралымға ие болады. </w:t>
      </w:r>
      <w:r>
        <w:br/>
      </w:r>
      <w:r>
        <w:rPr>
          <w:rFonts w:ascii="Times New Roman"/>
          <w:b w:val="false"/>
          <w:i w:val="false"/>
          <w:color w:val="000000"/>
          <w:sz w:val="28"/>
        </w:rPr>
        <w:t xml:space="preserve">
      ҰИЖ-i құрамына кiретiн құрылымды дамыту тиiмдiлiгiн талдау, инновациялық даму болжамдарын айқындау мақсатында көрсеткiштер (мақсатты индикаторлар) жүйесi әзiрленетiн болады. Қазiргi әлемде инновациялық жүйелердi дамыту деңгейiнiң бірқатар индикаторлары қолданылады. Төменде жалпы және Қазақстанның жағдайына бейiмделген индикаторлар келтiрiлген. </w:t>
      </w:r>
      <w:r>
        <w:br/>
      </w:r>
      <w:r>
        <w:rPr>
          <w:rFonts w:ascii="Times New Roman"/>
          <w:b w:val="false"/>
          <w:i w:val="false"/>
          <w:color w:val="000000"/>
          <w:sz w:val="28"/>
        </w:rPr>
        <w:t>
</w:t>
      </w:r>
      <w:r>
        <w:rPr>
          <w:rFonts w:ascii="Times New Roman"/>
          <w:b/>
          <w:i w:val="false"/>
          <w:color w:val="000000"/>
          <w:sz w:val="28"/>
        </w:rPr>
        <w:t xml:space="preserve">       1. Адам ресурстары. </w:t>
      </w:r>
      <w:r>
        <w:rPr>
          <w:rFonts w:ascii="Times New Roman"/>
          <w:b w:val="false"/>
          <w:i w:val="false"/>
          <w:color w:val="000000"/>
          <w:sz w:val="28"/>
        </w:rPr>
        <w:t xml:space="preserve">Адам ресурстарының саны мен сапасы жаңа бiлiмдi құрайтын да, оны таратуды айқындайтын да басты фактор болып табылады. </w:t>
      </w:r>
      <w:r>
        <w:br/>
      </w:r>
      <w:r>
        <w:rPr>
          <w:rFonts w:ascii="Times New Roman"/>
          <w:b w:val="false"/>
          <w:i w:val="false"/>
          <w:color w:val="000000"/>
          <w:sz w:val="28"/>
        </w:rPr>
        <w:t>
</w:t>
      </w:r>
      <w:r>
        <w:rPr>
          <w:rFonts w:ascii="Times New Roman"/>
          <w:b/>
          <w:i w:val="false"/>
          <w:color w:val="000000"/>
          <w:sz w:val="28"/>
        </w:rPr>
        <w:t xml:space="preserve">       2. ҒЗТКЖ инвестициялары. </w:t>
      </w:r>
      <w:r>
        <w:rPr>
          <w:rFonts w:ascii="Times New Roman"/>
          <w:b w:val="false"/>
          <w:i w:val="false"/>
          <w:color w:val="000000"/>
          <w:sz w:val="28"/>
        </w:rPr>
        <w:t xml:space="preserve">ҒЗТКЖ қаржыландыру экономиканы құруда басты орынды алады, бiлiмге негiзделген мұндай экономиканың серпiлiсi мен бәсеке қабiлеттiлігі бiрiншi кезекте бiлiмдi және ақпаратты құруға, таратуға және пайдалануға байланысты болады. Осы тәсiлге сәйкес бiлiм өндiрiстiң факторы болып, ал бiлiм инвестициялары экономикалық құралдардың көмегімен ынталандыруы мүмкiн. </w:t>
      </w:r>
      <w:r>
        <w:br/>
      </w:r>
      <w:r>
        <w:rPr>
          <w:rFonts w:ascii="Times New Roman"/>
          <w:b w:val="false"/>
          <w:i w:val="false"/>
          <w:color w:val="000000"/>
          <w:sz w:val="28"/>
        </w:rPr>
        <w:t>
</w:t>
      </w:r>
      <w:r>
        <w:rPr>
          <w:rFonts w:ascii="Times New Roman"/>
          <w:b/>
          <w:i w:val="false"/>
          <w:color w:val="000000"/>
          <w:sz w:val="28"/>
        </w:rPr>
        <w:t xml:space="preserve">       3. Ғылыми және технологиялық өнiмдiлігі. </w:t>
      </w:r>
      <w:r>
        <w:rPr>
          <w:rFonts w:ascii="Times New Roman"/>
          <w:b w:val="false"/>
          <w:i w:val="false"/>
          <w:color w:val="000000"/>
          <w:sz w:val="28"/>
        </w:rPr>
        <w:t xml:space="preserve">Инновациялық жүйенi дамытудың көрсеткiшi, бiлiмнiң өзiнiң нарықтық көрiнiсiн инновация түрiнде білдiретiн және экономикалық тиiмдiлiк әкелуi мүмкін бiлiмнiң табыстылығын бiлдiредi. </w:t>
      </w:r>
      <w:r>
        <w:br/>
      </w:r>
      <w:r>
        <w:rPr>
          <w:rFonts w:ascii="Times New Roman"/>
          <w:b w:val="false"/>
          <w:i w:val="false"/>
          <w:color w:val="000000"/>
          <w:sz w:val="28"/>
        </w:rPr>
        <w:t>
</w:t>
      </w:r>
      <w:r>
        <w:rPr>
          <w:rFonts w:ascii="Times New Roman"/>
          <w:b/>
          <w:i w:val="false"/>
          <w:color w:val="000000"/>
          <w:sz w:val="28"/>
        </w:rPr>
        <w:t xml:space="preserve">       4. Экономиканың бәсеке қабiлетiне және жұмыспен қамтуға ҒЗТКЖ-ның ықпалы. </w:t>
      </w:r>
      <w:r>
        <w:rPr>
          <w:rFonts w:ascii="Times New Roman"/>
          <w:b w:val="false"/>
          <w:i w:val="false"/>
          <w:color w:val="000000"/>
          <w:sz w:val="28"/>
        </w:rPr>
        <w:t xml:space="preserve">Экономиканың бәсеке қабiлеттiгі тауарлар мен қызметтер қабiлетiне ресурстардың аз жұмсалуымен бағаланады. Өндiрiс дәстүрлi факторлардың өнiмдiлiгiн арттыру арқасында осы инновацияларды енгiзу көмегiне қол жетуi мүмкiн. </w:t>
      </w:r>
      <w:r>
        <w:br/>
      </w:r>
      <w:r>
        <w:rPr>
          <w:rFonts w:ascii="Times New Roman"/>
          <w:b w:val="false"/>
          <w:i w:val="false"/>
          <w:color w:val="000000"/>
          <w:sz w:val="28"/>
        </w:rPr>
        <w:t xml:space="preserve">
      Осындай мақсатты индикаторлардың негiзiнде елдiң өндiрiстiк әлеуетiнiң барынша жылдам дамуын қамтамасыз ететiн инновациялық жобалар мен бағдарламаларды iске асыру үшiн мемлекеттік қолдауды шоғырландыруды көздейтiн және мемлекеттiк ресурстардың тiкелей және жанамалық нысанда бөлiнетiн мемлекеттiк инновациялық саясаттың стратегиялық басымдықтарын айқындайтын болады. </w:t>
      </w:r>
      <w:r>
        <w:br/>
      </w:r>
      <w:r>
        <w:rPr>
          <w:rFonts w:ascii="Times New Roman"/>
          <w:b w:val="false"/>
          <w:i w:val="false"/>
          <w:color w:val="000000"/>
          <w:sz w:val="28"/>
        </w:rPr>
        <w:t xml:space="preserve">
      ҰИЖ-i тиiмдi дамыту экономиканың еңбек өнiмдiлiгiн және бәсекеге қабiлеттiлiгін арттырады, бұл өз кезегiнде Стратегияны iске асырудан күтiлетiн нәтижелердiң орындалу қарқынына әсер етедi. Сондықтан бұл көрсеткiштер ҰИЖ-дi дамытудың  </w:t>
      </w:r>
      <w:r>
        <w:rPr>
          <w:rFonts w:ascii="Times New Roman"/>
          <w:b w:val="false"/>
          <w:i w:val="false"/>
          <w:color w:val="000000"/>
          <w:sz w:val="28"/>
          <w:u w:val="single"/>
        </w:rPr>
        <w:t xml:space="preserve">пысықтайтын мақсатты индикаторлары </w:t>
      </w:r>
      <w:r>
        <w:rPr>
          <w:rFonts w:ascii="Times New Roman"/>
          <w:b w:val="false"/>
          <w:i w:val="false"/>
          <w:color w:val="000000"/>
          <w:sz w:val="28"/>
        </w:rPr>
        <w:t xml:space="preserve">болып табылады. </w:t>
      </w:r>
      <w:r>
        <w:br/>
      </w:r>
      <w:r>
        <w:rPr>
          <w:rFonts w:ascii="Times New Roman"/>
          <w:b w:val="false"/>
          <w:i w:val="false"/>
          <w:color w:val="000000"/>
          <w:sz w:val="28"/>
        </w:rPr>
        <w:t xml:space="preserve">
      Сонымен қатар экономикалық қызмет түрi бойынша инновациялық қызметтiң ерекшелiгiн ескере отырып, сондай-ақ ҰИЖ салалық және өңiрлiк құрылымды дамытуды сипаттайтын  </w:t>
      </w:r>
      <w:r>
        <w:rPr>
          <w:rFonts w:ascii="Times New Roman"/>
          <w:b w:val="false"/>
          <w:i w:val="false"/>
          <w:color w:val="000000"/>
          <w:sz w:val="28"/>
          <w:u w:val="single"/>
        </w:rPr>
        <w:t xml:space="preserve">салалық және өңiрлiк мақсатты индикаторлар </w:t>
      </w:r>
      <w:r>
        <w:rPr>
          <w:rFonts w:ascii="Times New Roman"/>
          <w:b w:val="false"/>
          <w:i w:val="false"/>
          <w:color w:val="000000"/>
          <w:sz w:val="28"/>
        </w:rPr>
        <w:t xml:space="preserve">әзiрленетiн болады. Бұл көрсеткiштер жоғары технологиялық және ғылымды қажетсiнетiн салаларды, өнеркәсiптiк орталықтарды, ұлттық технопарктердi, арнайы экономикалық аймақтарды дамыту үрдiстерiн талдау үшін, сондай-ақ ғылымды қажетсiнетiн және жоғары технологиялық өндiрiстердi құру саласындағы әлеуеттi басымдықтарды айқындау мақсатында пайдаланылатын болады.  </w:t>
      </w:r>
    </w:p>
    <w:bookmarkStart w:name="z1" w:id="33"/>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Республикасының ұлттық инновациялық </w:t>
      </w:r>
      <w:r>
        <w:br/>
      </w:r>
      <w:r>
        <w:rPr>
          <w:rFonts w:ascii="Times New Roman"/>
          <w:b w:val="false"/>
          <w:i w:val="false"/>
          <w:color w:val="000000"/>
          <w:sz w:val="28"/>
        </w:rPr>
        <w:t>
</w:t>
      </w:r>
      <w:r>
        <w:rPr>
          <w:rFonts w:ascii="Times New Roman"/>
          <w:b/>
          <w:i w:val="false"/>
          <w:color w:val="000000"/>
          <w:sz w:val="28"/>
        </w:rPr>
        <w:t xml:space="preserve">     жүйесін қалыптастыру мен дамыту жөніндегі 2005-2015 </w:t>
      </w:r>
      <w:r>
        <w:br/>
      </w:r>
      <w:r>
        <w:rPr>
          <w:rFonts w:ascii="Times New Roman"/>
          <w:b w:val="false"/>
          <w:i w:val="false"/>
          <w:color w:val="000000"/>
          <w:sz w:val="28"/>
        </w:rPr>
        <w:t>
</w:t>
      </w:r>
      <w:r>
        <w:rPr>
          <w:rFonts w:ascii="Times New Roman"/>
          <w:b/>
          <w:i w:val="false"/>
          <w:color w:val="000000"/>
          <w:sz w:val="28"/>
        </w:rPr>
        <w:t xml:space="preserve">     жылдарға арналған бағдарламасын іске асыру жөніндегі </w:t>
      </w:r>
      <w:r>
        <w:br/>
      </w:r>
      <w:r>
        <w:rPr>
          <w:rFonts w:ascii="Times New Roman"/>
          <w:b w:val="false"/>
          <w:i w:val="false"/>
          <w:color w:val="000000"/>
          <w:sz w:val="28"/>
        </w:rPr>
        <w:t>
</w:t>
      </w:r>
      <w:r>
        <w:rPr>
          <w:rFonts w:ascii="Times New Roman"/>
          <w:b/>
          <w:i w:val="false"/>
          <w:color w:val="000000"/>
          <w:sz w:val="28"/>
        </w:rPr>
        <w:t xml:space="preserve">       2005-2007 жылдарға арналған іс-шаралар жоспары </w:t>
      </w:r>
    </w:p>
    <w:bookmarkEnd w:id="33"/>
    <w:p>
      <w:pPr>
        <w:spacing w:after="0"/>
        <w:ind w:left="0"/>
        <w:jc w:val="both"/>
      </w:pPr>
      <w:r>
        <w:rPr>
          <w:rFonts w:ascii="Times New Roman"/>
          <w:b w:val="false"/>
          <w:i w:val="false"/>
          <w:color w:val="ff0000"/>
          <w:sz w:val="28"/>
        </w:rPr>
        <w:t xml:space="preserve">       Ескерту.   8-бөлімге өзгерту енгізілді - ҚР Үкіметінің 2006.04.24. N  </w:t>
      </w:r>
      <w:r>
        <w:rPr>
          <w:rFonts w:ascii="Times New Roman"/>
          <w:b w:val="false"/>
          <w:i w:val="false"/>
          <w:color w:val="ff0000"/>
          <w:sz w:val="28"/>
        </w:rPr>
        <w:t xml:space="preserve">319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533"/>
        <w:gridCol w:w="1713"/>
        <w:gridCol w:w="1573"/>
        <w:gridCol w:w="1673"/>
        <w:gridCol w:w="1533"/>
        <w:gridCol w:w="1573"/>
      </w:tblGrid>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дауға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мерзімі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жамды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көзі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Ғылыми әлеуетті дамыту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бликасының ұлттық </w:t>
            </w:r>
            <w:r>
              <w:br/>
            </w:r>
            <w:r>
              <w:rPr>
                <w:rFonts w:ascii="Times New Roman"/>
                <w:b w:val="false"/>
                <w:i w:val="false"/>
                <w:color w:val="000000"/>
                <w:sz w:val="20"/>
              </w:rPr>
              <w:t xml:space="preserve">
инновациялық </w:t>
            </w:r>
            <w:r>
              <w:br/>
            </w:r>
            <w:r>
              <w:rPr>
                <w:rFonts w:ascii="Times New Roman"/>
                <w:b w:val="false"/>
                <w:i w:val="false"/>
                <w:color w:val="000000"/>
                <w:sz w:val="20"/>
              </w:rPr>
              <w:t xml:space="preserve">
жүйесiн қалыптас- </w:t>
            </w:r>
            <w:r>
              <w:br/>
            </w:r>
            <w:r>
              <w:rPr>
                <w:rFonts w:ascii="Times New Roman"/>
                <w:b w:val="false"/>
                <w:i w:val="false"/>
                <w:color w:val="000000"/>
                <w:sz w:val="20"/>
              </w:rPr>
              <w:t xml:space="preserve">
тыру мен дамыту- </w:t>
            </w:r>
            <w:r>
              <w:br/>
            </w:r>
            <w:r>
              <w:rPr>
                <w:rFonts w:ascii="Times New Roman"/>
                <w:b w:val="false"/>
                <w:i w:val="false"/>
                <w:color w:val="000000"/>
                <w:sz w:val="20"/>
              </w:rPr>
              <w:t xml:space="preserve">
дың 2005-2015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бағдарламасын үйлестіру мен іске асыру мақсатында "Қа- </w:t>
            </w:r>
            <w:r>
              <w:br/>
            </w:r>
            <w:r>
              <w:rPr>
                <w:rFonts w:ascii="Times New Roman"/>
                <w:b w:val="false"/>
                <w:i w:val="false"/>
                <w:color w:val="000000"/>
                <w:sz w:val="20"/>
              </w:rPr>
              <w:t xml:space="preserve">
зақстан Респуб- </w:t>
            </w:r>
            <w:r>
              <w:br/>
            </w:r>
            <w:r>
              <w:rPr>
                <w:rFonts w:ascii="Times New Roman"/>
                <w:b w:val="false"/>
                <w:i w:val="false"/>
                <w:color w:val="000000"/>
                <w:sz w:val="20"/>
              </w:rPr>
              <w:t xml:space="preserve">
ликасы Үкiметі- </w:t>
            </w:r>
            <w:r>
              <w:br/>
            </w:r>
            <w:r>
              <w:rPr>
                <w:rFonts w:ascii="Times New Roman"/>
                <w:b w:val="false"/>
                <w:i w:val="false"/>
                <w:color w:val="000000"/>
                <w:sz w:val="20"/>
              </w:rPr>
              <w:t xml:space="preserve">
нiң жанынан жо- </w:t>
            </w:r>
            <w:r>
              <w:br/>
            </w:r>
            <w:r>
              <w:rPr>
                <w:rFonts w:ascii="Times New Roman"/>
                <w:b w:val="false"/>
                <w:i w:val="false"/>
                <w:color w:val="000000"/>
                <w:sz w:val="20"/>
              </w:rPr>
              <w:t xml:space="preserve">
ғарғы ғылыми- </w:t>
            </w:r>
            <w:r>
              <w:br/>
            </w:r>
            <w:r>
              <w:rPr>
                <w:rFonts w:ascii="Times New Roman"/>
                <w:b w:val="false"/>
                <w:i w:val="false"/>
                <w:color w:val="000000"/>
                <w:sz w:val="20"/>
              </w:rPr>
              <w:t xml:space="preserve">
техникалық комис- </w:t>
            </w:r>
            <w:r>
              <w:br/>
            </w:r>
            <w:r>
              <w:rPr>
                <w:rFonts w:ascii="Times New Roman"/>
                <w:b w:val="false"/>
                <w:i w:val="false"/>
                <w:color w:val="000000"/>
                <w:sz w:val="20"/>
              </w:rPr>
              <w:t xml:space="preserve">
сия құру туралы" </w:t>
            </w:r>
            <w:r>
              <w:br/>
            </w:r>
            <w:r>
              <w:rPr>
                <w:rFonts w:ascii="Times New Roman"/>
                <w:b w:val="false"/>
                <w:i w:val="false"/>
                <w:color w:val="000000"/>
                <w:sz w:val="20"/>
              </w:rPr>
              <w:t xml:space="preserve">
Қазақстан Респу- </w:t>
            </w:r>
            <w:r>
              <w:br/>
            </w:r>
            <w:r>
              <w:rPr>
                <w:rFonts w:ascii="Times New Roman"/>
                <w:b w:val="false"/>
                <w:i w:val="false"/>
                <w:color w:val="000000"/>
                <w:sz w:val="20"/>
              </w:rPr>
              <w:t xml:space="preserve">
бликасы Үкіметi- </w:t>
            </w:r>
            <w:r>
              <w:br/>
            </w:r>
            <w:r>
              <w:rPr>
                <w:rFonts w:ascii="Times New Roman"/>
                <w:b w:val="false"/>
                <w:i w:val="false"/>
                <w:color w:val="000000"/>
                <w:sz w:val="20"/>
              </w:rPr>
              <w:t xml:space="preserve">
нiң 1999 жылғы </w:t>
            </w:r>
            <w:r>
              <w:br/>
            </w:r>
            <w:r>
              <w:rPr>
                <w:rFonts w:ascii="Times New Roman"/>
                <w:b w:val="false"/>
                <w:i w:val="false"/>
                <w:color w:val="000000"/>
                <w:sz w:val="20"/>
              </w:rPr>
              <w:t xml:space="preserve">
20 желтоқсандағы </w:t>
            </w:r>
            <w:r>
              <w:br/>
            </w:r>
            <w:r>
              <w:rPr>
                <w:rFonts w:ascii="Times New Roman"/>
                <w:b w:val="false"/>
                <w:i w:val="false"/>
                <w:color w:val="000000"/>
                <w:sz w:val="20"/>
              </w:rPr>
              <w:t xml:space="preserve">
N 1946 қаулысымен </w:t>
            </w:r>
            <w:r>
              <w:br/>
            </w:r>
            <w:r>
              <w:rPr>
                <w:rFonts w:ascii="Times New Roman"/>
                <w:b w:val="false"/>
                <w:i w:val="false"/>
                <w:color w:val="000000"/>
                <w:sz w:val="20"/>
              </w:rPr>
              <w:t xml:space="preserve">
бекiтiлген </w:t>
            </w:r>
            <w:r>
              <w:br/>
            </w:r>
            <w:r>
              <w:rPr>
                <w:rFonts w:ascii="Times New Roman"/>
                <w:b w:val="false"/>
                <w:i w:val="false"/>
                <w:color w:val="000000"/>
                <w:sz w:val="20"/>
              </w:rPr>
              <w:t xml:space="preserve">
Жоғарғы ғылыми- </w:t>
            </w:r>
            <w:r>
              <w:br/>
            </w:r>
            <w:r>
              <w:rPr>
                <w:rFonts w:ascii="Times New Roman"/>
                <w:b w:val="false"/>
                <w:i w:val="false"/>
                <w:color w:val="000000"/>
                <w:sz w:val="20"/>
              </w:rPr>
              <w:t xml:space="preserve">
техникалық комис- </w:t>
            </w:r>
            <w:r>
              <w:br/>
            </w:r>
            <w:r>
              <w:rPr>
                <w:rFonts w:ascii="Times New Roman"/>
                <w:b w:val="false"/>
                <w:i w:val="false"/>
                <w:color w:val="000000"/>
                <w:sz w:val="20"/>
              </w:rPr>
              <w:t xml:space="preserve">
сияның ережесiне </w:t>
            </w:r>
            <w:r>
              <w:br/>
            </w:r>
            <w:r>
              <w:rPr>
                <w:rFonts w:ascii="Times New Roman"/>
                <w:b w:val="false"/>
                <w:i w:val="false"/>
                <w:color w:val="000000"/>
                <w:sz w:val="20"/>
              </w:rPr>
              <w:t xml:space="preserve">
және құрамына </w:t>
            </w:r>
            <w:r>
              <w:br/>
            </w:r>
            <w:r>
              <w:rPr>
                <w:rFonts w:ascii="Times New Roman"/>
                <w:b w:val="false"/>
                <w:i w:val="false"/>
                <w:color w:val="000000"/>
                <w:sz w:val="20"/>
              </w:rPr>
              <w:t xml:space="preserve">
тиісті өзгерiстер </w:t>
            </w:r>
            <w:r>
              <w:br/>
            </w:r>
            <w:r>
              <w:rPr>
                <w:rFonts w:ascii="Times New Roman"/>
                <w:b w:val="false"/>
                <w:i w:val="false"/>
                <w:color w:val="000000"/>
                <w:sz w:val="20"/>
              </w:rPr>
              <w:t xml:space="preserve">
мен толықтырулар енгiзу жөніндегі ұсыныстарды әзірлеу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ИСМ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"Маркетингтік- </w:t>
            </w:r>
            <w:r>
              <w:br/>
            </w:r>
            <w:r>
              <w:rPr>
                <w:rFonts w:ascii="Times New Roman"/>
                <w:b w:val="false"/>
                <w:i w:val="false"/>
                <w:color w:val="000000"/>
                <w:sz w:val="20"/>
              </w:rPr>
              <w:t xml:space="preserve">
талдамалық зерт- </w:t>
            </w:r>
            <w:r>
              <w:br/>
            </w:r>
            <w:r>
              <w:rPr>
                <w:rFonts w:ascii="Times New Roman"/>
                <w:b w:val="false"/>
                <w:i w:val="false"/>
                <w:color w:val="000000"/>
                <w:sz w:val="20"/>
              </w:rPr>
              <w:t xml:space="preserve">
теулер орталығы" </w:t>
            </w:r>
            <w:r>
              <w:br/>
            </w:r>
            <w:r>
              <w:rPr>
                <w:rFonts w:ascii="Times New Roman"/>
                <w:b w:val="false"/>
                <w:i w:val="false"/>
                <w:color w:val="000000"/>
                <w:sz w:val="20"/>
              </w:rPr>
              <w:t xml:space="preserve">
АҚ мен "Джей- </w:t>
            </w:r>
            <w:r>
              <w:br/>
            </w:r>
            <w:r>
              <w:rPr>
                <w:rFonts w:ascii="Times New Roman"/>
                <w:b w:val="false"/>
                <w:i w:val="false"/>
                <w:color w:val="000000"/>
                <w:sz w:val="20"/>
              </w:rPr>
              <w:t xml:space="preserve">
Остин" компания- </w:t>
            </w:r>
            <w:r>
              <w:br/>
            </w:r>
            <w:r>
              <w:rPr>
                <w:rFonts w:ascii="Times New Roman"/>
                <w:b w:val="false"/>
                <w:i w:val="false"/>
                <w:color w:val="000000"/>
                <w:sz w:val="20"/>
              </w:rPr>
              <w:t xml:space="preserve">
сының Қазақстан- </w:t>
            </w:r>
            <w:r>
              <w:br/>
            </w:r>
            <w:r>
              <w:rPr>
                <w:rFonts w:ascii="Times New Roman"/>
                <w:b w:val="false"/>
                <w:i w:val="false"/>
                <w:color w:val="000000"/>
                <w:sz w:val="20"/>
              </w:rPr>
              <w:t xml:space="preserve">
ның бәсекеге </w:t>
            </w:r>
            <w:r>
              <w:br/>
            </w:r>
            <w:r>
              <w:rPr>
                <w:rFonts w:ascii="Times New Roman"/>
                <w:b w:val="false"/>
                <w:i w:val="false"/>
                <w:color w:val="000000"/>
                <w:sz w:val="20"/>
              </w:rPr>
              <w:t xml:space="preserve">
қабiлеттiгi мен </w:t>
            </w:r>
            <w:r>
              <w:br/>
            </w:r>
            <w:r>
              <w:rPr>
                <w:rFonts w:ascii="Times New Roman"/>
                <w:b w:val="false"/>
                <w:i w:val="false"/>
                <w:color w:val="000000"/>
                <w:sz w:val="20"/>
              </w:rPr>
              <w:t xml:space="preserve">
кластерлік даму </w:t>
            </w:r>
            <w:r>
              <w:br/>
            </w:r>
            <w:r>
              <w:rPr>
                <w:rFonts w:ascii="Times New Roman"/>
                <w:b w:val="false"/>
                <w:i w:val="false"/>
                <w:color w:val="000000"/>
                <w:sz w:val="20"/>
              </w:rPr>
              <w:t xml:space="preserve">
перспективалары </w:t>
            </w:r>
            <w:r>
              <w:br/>
            </w:r>
            <w:r>
              <w:rPr>
                <w:rFonts w:ascii="Times New Roman"/>
                <w:b w:val="false"/>
                <w:i w:val="false"/>
                <w:color w:val="000000"/>
                <w:sz w:val="20"/>
              </w:rPr>
              <w:t xml:space="preserve">
жөніндегі зерт- </w:t>
            </w:r>
            <w:r>
              <w:br/>
            </w:r>
            <w:r>
              <w:rPr>
                <w:rFonts w:ascii="Times New Roman"/>
                <w:b w:val="false"/>
                <w:i w:val="false"/>
                <w:color w:val="000000"/>
                <w:sz w:val="20"/>
              </w:rPr>
              <w:t xml:space="preserve">
теулерiнiң нәти- </w:t>
            </w:r>
            <w:r>
              <w:br/>
            </w:r>
            <w:r>
              <w:rPr>
                <w:rFonts w:ascii="Times New Roman"/>
                <w:b w:val="false"/>
                <w:i w:val="false"/>
                <w:color w:val="000000"/>
                <w:sz w:val="20"/>
              </w:rPr>
              <w:t xml:space="preserve">
желерін есепке </w:t>
            </w:r>
            <w:r>
              <w:br/>
            </w:r>
            <w:r>
              <w:rPr>
                <w:rFonts w:ascii="Times New Roman"/>
                <w:b w:val="false"/>
                <w:i w:val="false"/>
                <w:color w:val="000000"/>
                <w:sz w:val="20"/>
              </w:rPr>
              <w:t xml:space="preserve">
ала отырып Қазақ- </w:t>
            </w:r>
            <w:r>
              <w:br/>
            </w:r>
            <w:r>
              <w:rPr>
                <w:rFonts w:ascii="Times New Roman"/>
                <w:b w:val="false"/>
                <w:i w:val="false"/>
                <w:color w:val="000000"/>
                <w:sz w:val="20"/>
              </w:rPr>
              <w:t xml:space="preserve">
станның техноло- </w:t>
            </w:r>
            <w:r>
              <w:br/>
            </w:r>
            <w:r>
              <w:rPr>
                <w:rFonts w:ascii="Times New Roman"/>
                <w:b w:val="false"/>
                <w:i w:val="false"/>
                <w:color w:val="000000"/>
                <w:sz w:val="20"/>
              </w:rPr>
              <w:t xml:space="preserve">
гиялық дамуының </w:t>
            </w:r>
            <w:r>
              <w:br/>
            </w:r>
            <w:r>
              <w:rPr>
                <w:rFonts w:ascii="Times New Roman"/>
                <w:b w:val="false"/>
                <w:i w:val="false"/>
                <w:color w:val="000000"/>
                <w:sz w:val="20"/>
              </w:rPr>
              <w:t xml:space="preserve">
басымдықтарын </w:t>
            </w:r>
            <w:r>
              <w:br/>
            </w:r>
            <w:r>
              <w:rPr>
                <w:rFonts w:ascii="Times New Roman"/>
                <w:b w:val="false"/>
                <w:i w:val="false"/>
                <w:color w:val="000000"/>
                <w:sz w:val="20"/>
              </w:rPr>
              <w:t xml:space="preserve">
айқындау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15 </w:t>
            </w:r>
            <w:r>
              <w:br/>
            </w:r>
            <w:r>
              <w:rPr>
                <w:rFonts w:ascii="Times New Roman"/>
                <w:b w:val="false"/>
                <w:i w:val="false"/>
                <w:color w:val="000000"/>
                <w:sz w:val="20"/>
              </w:rPr>
              <w:t xml:space="preserve">
қазаны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есебiнен </w:t>
            </w:r>
            <w:r>
              <w:br/>
            </w:r>
            <w:r>
              <w:rPr>
                <w:rFonts w:ascii="Times New Roman"/>
                <w:b w:val="false"/>
                <w:i w:val="false"/>
                <w:color w:val="000000"/>
                <w:sz w:val="20"/>
              </w:rPr>
              <w:t xml:space="preserve">
жүргізiлген және жүргізілетін зерттеулер </w:t>
            </w:r>
            <w:r>
              <w:br/>
            </w:r>
            <w:r>
              <w:rPr>
                <w:rFonts w:ascii="Times New Roman"/>
                <w:b w:val="false"/>
                <w:i w:val="false"/>
                <w:color w:val="000000"/>
                <w:sz w:val="20"/>
              </w:rPr>
              <w:t xml:space="preserve">
нәтижелерiн, </w:t>
            </w:r>
            <w:r>
              <w:br/>
            </w:r>
            <w:r>
              <w:rPr>
                <w:rFonts w:ascii="Times New Roman"/>
                <w:b w:val="false"/>
                <w:i w:val="false"/>
                <w:color w:val="000000"/>
                <w:sz w:val="20"/>
              </w:rPr>
              <w:t xml:space="preserve">
олардың мүмкiн </w:t>
            </w:r>
            <w:r>
              <w:br/>
            </w:r>
            <w:r>
              <w:rPr>
                <w:rFonts w:ascii="Times New Roman"/>
                <w:b w:val="false"/>
                <w:i w:val="false"/>
                <w:color w:val="000000"/>
                <w:sz w:val="20"/>
              </w:rPr>
              <w:t xml:space="preserve">
болатын коммер- </w:t>
            </w:r>
            <w:r>
              <w:br/>
            </w:r>
            <w:r>
              <w:rPr>
                <w:rFonts w:ascii="Times New Roman"/>
                <w:b w:val="false"/>
                <w:i w:val="false"/>
                <w:color w:val="000000"/>
                <w:sz w:val="20"/>
              </w:rPr>
              <w:t xml:space="preserve">
циялауға қатысты </w:t>
            </w:r>
            <w:r>
              <w:br/>
            </w:r>
            <w:r>
              <w:rPr>
                <w:rFonts w:ascii="Times New Roman"/>
                <w:b w:val="false"/>
                <w:i w:val="false"/>
                <w:color w:val="000000"/>
                <w:sz w:val="20"/>
              </w:rPr>
              <w:t xml:space="preserve">
өзектiлiгін </w:t>
            </w:r>
            <w:r>
              <w:br/>
            </w:r>
            <w:r>
              <w:rPr>
                <w:rFonts w:ascii="Times New Roman"/>
                <w:b w:val="false"/>
                <w:i w:val="false"/>
                <w:color w:val="000000"/>
                <w:sz w:val="20"/>
              </w:rPr>
              <w:t xml:space="preserve">
айқындау үшiн </w:t>
            </w:r>
            <w:r>
              <w:br/>
            </w:r>
            <w:r>
              <w:rPr>
                <w:rFonts w:ascii="Times New Roman"/>
                <w:b w:val="false"/>
                <w:i w:val="false"/>
                <w:color w:val="000000"/>
                <w:sz w:val="20"/>
              </w:rPr>
              <w:t xml:space="preserve">
талдауын жүргізу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ИСМ-не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АШМ, </w:t>
            </w:r>
            <w:r>
              <w:br/>
            </w:r>
            <w:r>
              <w:rPr>
                <w:rFonts w:ascii="Times New Roman"/>
                <w:b w:val="false"/>
                <w:i w:val="false"/>
                <w:color w:val="000000"/>
                <w:sz w:val="20"/>
              </w:rPr>
              <w:t xml:space="preserve">
ҚМ, </w:t>
            </w:r>
            <w:r>
              <w:br/>
            </w:r>
            <w:r>
              <w:rPr>
                <w:rFonts w:ascii="Times New Roman"/>
                <w:b w:val="false"/>
                <w:i w:val="false"/>
                <w:color w:val="000000"/>
                <w:sz w:val="20"/>
              </w:rPr>
              <w:t xml:space="preserve">
ККМ, </w:t>
            </w:r>
            <w:r>
              <w:br/>
            </w:r>
            <w:r>
              <w:rPr>
                <w:rFonts w:ascii="Times New Roman"/>
                <w:b w:val="false"/>
                <w:i w:val="false"/>
                <w:color w:val="000000"/>
                <w:sz w:val="20"/>
              </w:rPr>
              <w:t xml:space="preserve">
ДМ, </w:t>
            </w:r>
            <w:r>
              <w:br/>
            </w:r>
            <w:r>
              <w:rPr>
                <w:rFonts w:ascii="Times New Roman"/>
                <w:b w:val="false"/>
                <w:i w:val="false"/>
                <w:color w:val="000000"/>
                <w:sz w:val="20"/>
              </w:rPr>
              <w:t xml:space="preserve">
"ИТТО"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ІV-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w:t>
            </w:r>
            <w:r>
              <w:br/>
            </w:r>
            <w:r>
              <w:rPr>
                <w:rFonts w:ascii="Times New Roman"/>
                <w:b w:val="false"/>
                <w:i w:val="false"/>
                <w:color w:val="000000"/>
                <w:sz w:val="20"/>
              </w:rPr>
              <w:t xml:space="preserve">
негізде ҒЗТКЖ </w:t>
            </w:r>
            <w:r>
              <w:br/>
            </w:r>
            <w:r>
              <w:rPr>
                <w:rFonts w:ascii="Times New Roman"/>
                <w:b w:val="false"/>
                <w:i w:val="false"/>
                <w:color w:val="000000"/>
                <w:sz w:val="20"/>
              </w:rPr>
              <w:t xml:space="preserve">
жобаларын грант- </w:t>
            </w:r>
            <w:r>
              <w:br/>
            </w:r>
            <w:r>
              <w:rPr>
                <w:rFonts w:ascii="Times New Roman"/>
                <w:b w:val="false"/>
                <w:i w:val="false"/>
                <w:color w:val="000000"/>
                <w:sz w:val="20"/>
              </w:rPr>
              <w:t xml:space="preserve">
тық қаржыландыру </w:t>
            </w:r>
            <w:r>
              <w:br/>
            </w:r>
            <w:r>
              <w:rPr>
                <w:rFonts w:ascii="Times New Roman"/>
                <w:b w:val="false"/>
                <w:i w:val="false"/>
                <w:color w:val="000000"/>
                <w:sz w:val="20"/>
              </w:rPr>
              <w:t xml:space="preserve">
кестесi бойынша </w:t>
            </w:r>
            <w:r>
              <w:br/>
            </w:r>
            <w:r>
              <w:rPr>
                <w:rFonts w:ascii="Times New Roman"/>
                <w:b w:val="false"/>
                <w:i w:val="false"/>
                <w:color w:val="000000"/>
                <w:sz w:val="20"/>
              </w:rPr>
              <w:t xml:space="preserve">
ұсыныстарды </w:t>
            </w:r>
            <w:r>
              <w:br/>
            </w:r>
            <w:r>
              <w:rPr>
                <w:rFonts w:ascii="Times New Roman"/>
                <w:b w:val="false"/>
                <w:i w:val="false"/>
                <w:color w:val="000000"/>
                <w:sz w:val="20"/>
              </w:rPr>
              <w:t xml:space="preserve">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15 </w:t>
            </w:r>
            <w:r>
              <w:br/>
            </w:r>
            <w:r>
              <w:rPr>
                <w:rFonts w:ascii="Times New Roman"/>
                <w:b w:val="false"/>
                <w:i w:val="false"/>
                <w:color w:val="000000"/>
                <w:sz w:val="20"/>
              </w:rPr>
              <w:t xml:space="preserve">
қаңтары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қолданбалы </w:t>
            </w:r>
            <w:r>
              <w:br/>
            </w:r>
            <w:r>
              <w:rPr>
                <w:rFonts w:ascii="Times New Roman"/>
                <w:b w:val="false"/>
                <w:i w:val="false"/>
                <w:color w:val="000000"/>
                <w:sz w:val="20"/>
              </w:rPr>
              <w:t xml:space="preserve">
зерттеулердi жеке </w:t>
            </w:r>
            <w:r>
              <w:br/>
            </w:r>
            <w:r>
              <w:rPr>
                <w:rFonts w:ascii="Times New Roman"/>
                <w:b w:val="false"/>
                <w:i w:val="false"/>
                <w:color w:val="000000"/>
                <w:sz w:val="20"/>
              </w:rPr>
              <w:t xml:space="preserve">
капиталды тең қаржыландыру жүйесiн бiртiндеп </w:t>
            </w:r>
            <w:r>
              <w:br/>
            </w:r>
            <w:r>
              <w:rPr>
                <w:rFonts w:ascii="Times New Roman"/>
                <w:b w:val="false"/>
                <w:i w:val="false"/>
                <w:color w:val="000000"/>
                <w:sz w:val="20"/>
              </w:rPr>
              <w:t xml:space="preserve">
енгізу арқылы бюджеттiк қаржы- </w:t>
            </w:r>
            <w:r>
              <w:br/>
            </w:r>
            <w:r>
              <w:rPr>
                <w:rFonts w:ascii="Times New Roman"/>
                <w:b w:val="false"/>
                <w:i w:val="false"/>
                <w:color w:val="000000"/>
                <w:sz w:val="20"/>
              </w:rPr>
              <w:t xml:space="preserve">
ландыру жөнiнде ұсыныстар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АШМ,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БҒМ, </w:t>
            </w:r>
            <w:r>
              <w:br/>
            </w:r>
            <w:r>
              <w:rPr>
                <w:rFonts w:ascii="Times New Roman"/>
                <w:b w:val="false"/>
                <w:i w:val="false"/>
                <w:color w:val="000000"/>
                <w:sz w:val="20"/>
              </w:rPr>
              <w:t xml:space="preserve">
ККМ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15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15 </w:t>
            </w:r>
            <w:r>
              <w:br/>
            </w:r>
            <w:r>
              <w:rPr>
                <w:rFonts w:ascii="Times New Roman"/>
                <w:b w:val="false"/>
                <w:i w:val="false"/>
                <w:color w:val="000000"/>
                <w:sz w:val="20"/>
              </w:rPr>
              <w:t xml:space="preserve">
шілде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2005- </w:t>
            </w:r>
            <w:r>
              <w:br/>
            </w:r>
            <w:r>
              <w:rPr>
                <w:rFonts w:ascii="Times New Roman"/>
                <w:b w:val="false"/>
                <w:i w:val="false"/>
                <w:color w:val="000000"/>
                <w:sz w:val="20"/>
              </w:rPr>
              <w:t xml:space="preserve">
7972,4 </w:t>
            </w:r>
            <w:r>
              <w:br/>
            </w:r>
            <w:r>
              <w:rPr>
                <w:rFonts w:ascii="Times New Roman"/>
                <w:b w:val="false"/>
                <w:i w:val="false"/>
                <w:color w:val="000000"/>
                <w:sz w:val="20"/>
              </w:rPr>
              <w:t xml:space="preserve">
2006- </w:t>
            </w:r>
            <w:r>
              <w:br/>
            </w:r>
            <w:r>
              <w:rPr>
                <w:rFonts w:ascii="Times New Roman"/>
                <w:b w:val="false"/>
                <w:i w:val="false"/>
                <w:color w:val="000000"/>
                <w:sz w:val="20"/>
              </w:rPr>
              <w:t xml:space="preserve">
7972,4 </w:t>
            </w:r>
            <w:r>
              <w:br/>
            </w:r>
            <w:r>
              <w:rPr>
                <w:rFonts w:ascii="Times New Roman"/>
                <w:b w:val="false"/>
                <w:i w:val="false"/>
                <w:color w:val="000000"/>
                <w:sz w:val="20"/>
              </w:rPr>
              <w:t xml:space="preserve">
2007- </w:t>
            </w:r>
            <w:r>
              <w:br/>
            </w:r>
            <w:r>
              <w:rPr>
                <w:rFonts w:ascii="Times New Roman"/>
                <w:b w:val="false"/>
                <w:i w:val="false"/>
                <w:color w:val="000000"/>
                <w:sz w:val="20"/>
              </w:rPr>
              <w:t xml:space="preserve">
7175,16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нен </w:t>
            </w:r>
            <w:r>
              <w:br/>
            </w:r>
            <w:r>
              <w:rPr>
                <w:rFonts w:ascii="Times New Roman"/>
                <w:b w:val="false"/>
                <w:i w:val="false"/>
                <w:color w:val="000000"/>
                <w:sz w:val="20"/>
              </w:rPr>
              <w:t xml:space="preserve">
797,24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ҒЗТКЖ жобаларының </w:t>
            </w:r>
            <w:r>
              <w:br/>
            </w:r>
            <w:r>
              <w:rPr>
                <w:rFonts w:ascii="Times New Roman"/>
                <w:b w:val="false"/>
                <w:i w:val="false"/>
                <w:color w:val="000000"/>
                <w:sz w:val="20"/>
              </w:rPr>
              <w:t xml:space="preserve">
қолданбалы зерт- </w:t>
            </w:r>
            <w:r>
              <w:br/>
            </w:r>
            <w:r>
              <w:rPr>
                <w:rFonts w:ascii="Times New Roman"/>
                <w:b w:val="false"/>
                <w:i w:val="false"/>
                <w:color w:val="000000"/>
                <w:sz w:val="20"/>
              </w:rPr>
              <w:t xml:space="preserve">
теулерге қатысты тәуелсiз сарапта- </w:t>
            </w:r>
            <w:r>
              <w:br/>
            </w:r>
            <w:r>
              <w:rPr>
                <w:rFonts w:ascii="Times New Roman"/>
                <w:b w:val="false"/>
                <w:i w:val="false"/>
                <w:color w:val="000000"/>
                <w:sz w:val="20"/>
              </w:rPr>
              <w:t xml:space="preserve">
масын жүргiзудiң тәртiбiн әзiрлеу жөнiнде ұсыныс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БҒМ,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15 </w:t>
            </w:r>
            <w:r>
              <w:br/>
            </w:r>
            <w:r>
              <w:rPr>
                <w:rFonts w:ascii="Times New Roman"/>
                <w:b w:val="false"/>
                <w:i w:val="false"/>
                <w:color w:val="000000"/>
                <w:sz w:val="20"/>
              </w:rPr>
              <w:t xml:space="preserve">
шілде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ҒЗТКЖ жобаларының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зерттеулерге қа- </w:t>
            </w:r>
            <w:r>
              <w:br/>
            </w:r>
            <w:r>
              <w:rPr>
                <w:rFonts w:ascii="Times New Roman"/>
                <w:b w:val="false"/>
                <w:i w:val="false"/>
                <w:color w:val="000000"/>
                <w:sz w:val="20"/>
              </w:rPr>
              <w:t xml:space="preserve">
тысты тәуелсiз </w:t>
            </w:r>
            <w:r>
              <w:br/>
            </w:r>
            <w:r>
              <w:rPr>
                <w:rFonts w:ascii="Times New Roman"/>
                <w:b w:val="false"/>
                <w:i w:val="false"/>
                <w:color w:val="000000"/>
                <w:sz w:val="20"/>
              </w:rPr>
              <w:t xml:space="preserve">
сараптамасын </w:t>
            </w:r>
            <w:r>
              <w:br/>
            </w:r>
            <w:r>
              <w:rPr>
                <w:rFonts w:ascii="Times New Roman"/>
                <w:b w:val="false"/>
                <w:i w:val="false"/>
                <w:color w:val="000000"/>
                <w:sz w:val="20"/>
              </w:rPr>
              <w:t xml:space="preserve">
жүргiзу үшiн тар- </w:t>
            </w:r>
            <w:r>
              <w:br/>
            </w:r>
            <w:r>
              <w:rPr>
                <w:rFonts w:ascii="Times New Roman"/>
                <w:b w:val="false"/>
                <w:i w:val="false"/>
                <w:color w:val="000000"/>
                <w:sz w:val="20"/>
              </w:rPr>
              <w:t xml:space="preserve">
тылатын сарапшы- </w:t>
            </w:r>
            <w:r>
              <w:br/>
            </w:r>
            <w:r>
              <w:rPr>
                <w:rFonts w:ascii="Times New Roman"/>
                <w:b w:val="false"/>
                <w:i w:val="false"/>
                <w:color w:val="000000"/>
                <w:sz w:val="20"/>
              </w:rPr>
              <w:t xml:space="preserve">
лардың деректер </w:t>
            </w:r>
            <w:r>
              <w:br/>
            </w:r>
            <w:r>
              <w:rPr>
                <w:rFonts w:ascii="Times New Roman"/>
                <w:b w:val="false"/>
                <w:i w:val="false"/>
                <w:color w:val="000000"/>
                <w:sz w:val="20"/>
              </w:rPr>
              <w:t xml:space="preserve">
қорын құру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ИСМ-не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АШМ, </w:t>
            </w:r>
            <w:r>
              <w:br/>
            </w:r>
            <w:r>
              <w:rPr>
                <w:rFonts w:ascii="Times New Roman"/>
                <w:b w:val="false"/>
                <w:i w:val="false"/>
                <w:color w:val="000000"/>
                <w:sz w:val="20"/>
              </w:rPr>
              <w:t xml:space="preserve">
ККМ, </w:t>
            </w:r>
            <w:r>
              <w:br/>
            </w:r>
            <w:r>
              <w:rPr>
                <w:rFonts w:ascii="Times New Roman"/>
                <w:b w:val="false"/>
                <w:i w:val="false"/>
                <w:color w:val="000000"/>
                <w:sz w:val="20"/>
              </w:rPr>
              <w:t xml:space="preserve">
ДМ, </w:t>
            </w:r>
            <w:r>
              <w:br/>
            </w:r>
            <w:r>
              <w:rPr>
                <w:rFonts w:ascii="Times New Roman"/>
                <w:b w:val="false"/>
                <w:i w:val="false"/>
                <w:color w:val="000000"/>
                <w:sz w:val="20"/>
              </w:rPr>
              <w:t xml:space="preserve">
ЭМРМ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Тәуелсiз сарап- </w:t>
            </w:r>
            <w:r>
              <w:br/>
            </w:r>
            <w:r>
              <w:rPr>
                <w:rFonts w:ascii="Times New Roman"/>
                <w:b w:val="false"/>
                <w:i w:val="false"/>
                <w:color w:val="000000"/>
                <w:sz w:val="20"/>
              </w:rPr>
              <w:t xml:space="preserve">
шылардың қызмет- </w:t>
            </w:r>
            <w:r>
              <w:br/>
            </w:r>
            <w:r>
              <w:rPr>
                <w:rFonts w:ascii="Times New Roman"/>
                <w:b w:val="false"/>
                <w:i w:val="false"/>
                <w:color w:val="000000"/>
                <w:sz w:val="20"/>
              </w:rPr>
              <w:t xml:space="preserve">
терiн қаржылан- </w:t>
            </w:r>
            <w:r>
              <w:br/>
            </w:r>
            <w:r>
              <w:rPr>
                <w:rFonts w:ascii="Times New Roman"/>
                <w:b w:val="false"/>
                <w:i w:val="false"/>
                <w:color w:val="000000"/>
                <w:sz w:val="20"/>
              </w:rPr>
              <w:t xml:space="preserve">
дырулардың кес- </w:t>
            </w:r>
            <w:r>
              <w:br/>
            </w:r>
            <w:r>
              <w:rPr>
                <w:rFonts w:ascii="Times New Roman"/>
                <w:b w:val="false"/>
                <w:i w:val="false"/>
                <w:color w:val="000000"/>
                <w:sz w:val="20"/>
              </w:rPr>
              <w:t xml:space="preserve">
тесі бойынша </w:t>
            </w:r>
            <w:r>
              <w:br/>
            </w:r>
            <w:r>
              <w:rPr>
                <w:rFonts w:ascii="Times New Roman"/>
                <w:b w:val="false"/>
                <w:i w:val="false"/>
                <w:color w:val="000000"/>
                <w:sz w:val="20"/>
              </w:rPr>
              <w:t xml:space="preserve">
ұсыныс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тік ко- </w:t>
            </w:r>
            <w:r>
              <w:br/>
            </w:r>
            <w:r>
              <w:rPr>
                <w:rFonts w:ascii="Times New Roman"/>
                <w:b w:val="false"/>
                <w:i w:val="false"/>
                <w:color w:val="000000"/>
                <w:sz w:val="20"/>
              </w:rPr>
              <w:t xml:space="preserve">
миссияға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132,8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 </w:t>
            </w:r>
            <w:r>
              <w:br/>
            </w:r>
            <w:r>
              <w:rPr>
                <w:rFonts w:ascii="Times New Roman"/>
                <w:b w:val="false"/>
                <w:i w:val="false"/>
                <w:color w:val="000000"/>
                <w:sz w:val="20"/>
              </w:rPr>
              <w:t xml:space="preserve">
ұйымдарының </w:t>
            </w:r>
            <w:r>
              <w:br/>
            </w:r>
            <w:r>
              <w:rPr>
                <w:rFonts w:ascii="Times New Roman"/>
                <w:b w:val="false"/>
                <w:i w:val="false"/>
                <w:color w:val="000000"/>
                <w:sz w:val="20"/>
              </w:rPr>
              <w:t xml:space="preserve">
олардың қызметiн талдауды жүргізу- </w:t>
            </w:r>
            <w:r>
              <w:br/>
            </w:r>
            <w:r>
              <w:rPr>
                <w:rFonts w:ascii="Times New Roman"/>
                <w:b w:val="false"/>
                <w:i w:val="false"/>
                <w:color w:val="000000"/>
                <w:sz w:val="20"/>
              </w:rPr>
              <w:t xml:space="preserve">
дiң негізiнде жаңа ұйымдық нысандарын құру мен қолдау жөнiнде ұсыныс </w:t>
            </w:r>
            <w:r>
              <w:br/>
            </w:r>
            <w:r>
              <w:rPr>
                <w:rFonts w:ascii="Times New Roman"/>
                <w:b w:val="false"/>
                <w:i w:val="false"/>
                <w:color w:val="000000"/>
                <w:sz w:val="20"/>
              </w:rPr>
              <w:t xml:space="preserve">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БҒМ, </w:t>
            </w:r>
            <w:r>
              <w:br/>
            </w:r>
            <w:r>
              <w:rPr>
                <w:rFonts w:ascii="Times New Roman"/>
                <w:b w:val="false"/>
                <w:i w:val="false"/>
                <w:color w:val="000000"/>
                <w:sz w:val="20"/>
              </w:rPr>
              <w:t xml:space="preserve">
АШМ, </w:t>
            </w:r>
            <w:r>
              <w:br/>
            </w:r>
            <w:r>
              <w:rPr>
                <w:rFonts w:ascii="Times New Roman"/>
                <w:b w:val="false"/>
                <w:i w:val="false"/>
                <w:color w:val="000000"/>
                <w:sz w:val="20"/>
              </w:rPr>
              <w:t xml:space="preserve">
ККМ, ДМ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15 </w:t>
            </w:r>
            <w:r>
              <w:br/>
            </w:r>
            <w:r>
              <w:rPr>
                <w:rFonts w:ascii="Times New Roman"/>
                <w:b w:val="false"/>
                <w:i w:val="false"/>
                <w:color w:val="000000"/>
                <w:sz w:val="20"/>
              </w:rPr>
              <w:t xml:space="preserve">
сәуір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Озық технология- </w:t>
            </w:r>
            <w:r>
              <w:br/>
            </w:r>
            <w:r>
              <w:rPr>
                <w:rFonts w:ascii="Times New Roman"/>
                <w:b w:val="false"/>
                <w:i w:val="false"/>
                <w:color w:val="000000"/>
                <w:sz w:val="20"/>
              </w:rPr>
              <w:t xml:space="preserve">
лар орталығын </w:t>
            </w:r>
            <w:r>
              <w:br/>
            </w:r>
            <w:r>
              <w:rPr>
                <w:rFonts w:ascii="Times New Roman"/>
                <w:b w:val="false"/>
                <w:i w:val="false"/>
                <w:color w:val="000000"/>
                <w:sz w:val="20"/>
              </w:rPr>
              <w:t xml:space="preserve">
құру үшiн қолда </w:t>
            </w:r>
            <w:r>
              <w:br/>
            </w:r>
            <w:r>
              <w:rPr>
                <w:rFonts w:ascii="Times New Roman"/>
                <w:b w:val="false"/>
                <w:i w:val="false"/>
                <w:color w:val="000000"/>
                <w:sz w:val="20"/>
              </w:rPr>
              <w:t xml:space="preserve">
бар әлеуеттің </w:t>
            </w:r>
            <w:r>
              <w:br/>
            </w:r>
            <w:r>
              <w:rPr>
                <w:rFonts w:ascii="Times New Roman"/>
                <w:b w:val="false"/>
                <w:i w:val="false"/>
                <w:color w:val="000000"/>
                <w:sz w:val="20"/>
              </w:rPr>
              <w:t xml:space="preserve">
ғылыми-зерттеу </w:t>
            </w:r>
            <w:r>
              <w:br/>
            </w:r>
            <w:r>
              <w:rPr>
                <w:rFonts w:ascii="Times New Roman"/>
                <w:b w:val="false"/>
                <w:i w:val="false"/>
                <w:color w:val="000000"/>
                <w:sz w:val="20"/>
              </w:rPr>
              <w:t xml:space="preserve">
ұйымының қызме- </w:t>
            </w:r>
            <w:r>
              <w:br/>
            </w:r>
            <w:r>
              <w:rPr>
                <w:rFonts w:ascii="Times New Roman"/>
                <w:b w:val="false"/>
                <w:i w:val="false"/>
                <w:color w:val="000000"/>
                <w:sz w:val="20"/>
              </w:rPr>
              <w:t xml:space="preserve">
тiне талдау </w:t>
            </w:r>
            <w:r>
              <w:br/>
            </w:r>
            <w:r>
              <w:rPr>
                <w:rFonts w:ascii="Times New Roman"/>
                <w:b w:val="false"/>
                <w:i w:val="false"/>
                <w:color w:val="000000"/>
                <w:sz w:val="20"/>
              </w:rPr>
              <w:t xml:space="preserve">
жүргiзу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ИСМ-не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ІV-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Озық технология- </w:t>
            </w:r>
            <w:r>
              <w:br/>
            </w:r>
            <w:r>
              <w:rPr>
                <w:rFonts w:ascii="Times New Roman"/>
                <w:b w:val="false"/>
                <w:i w:val="false"/>
                <w:color w:val="000000"/>
                <w:sz w:val="20"/>
              </w:rPr>
              <w:t xml:space="preserve">
лар орталықтарын </w:t>
            </w:r>
            <w:r>
              <w:br/>
            </w:r>
            <w:r>
              <w:rPr>
                <w:rFonts w:ascii="Times New Roman"/>
                <w:b w:val="false"/>
                <w:i w:val="false"/>
                <w:color w:val="000000"/>
                <w:sz w:val="20"/>
              </w:rPr>
              <w:t xml:space="preserve">
құру (3-4) жө- </w:t>
            </w:r>
            <w:r>
              <w:br/>
            </w:r>
            <w:r>
              <w:rPr>
                <w:rFonts w:ascii="Times New Roman"/>
                <w:b w:val="false"/>
                <w:i w:val="false"/>
                <w:color w:val="000000"/>
                <w:sz w:val="20"/>
              </w:rPr>
              <w:t xml:space="preserve">
нiндегі Дүние- </w:t>
            </w:r>
            <w:r>
              <w:br/>
            </w:r>
            <w:r>
              <w:rPr>
                <w:rFonts w:ascii="Times New Roman"/>
                <w:b w:val="false"/>
                <w:i w:val="false"/>
                <w:color w:val="000000"/>
                <w:sz w:val="20"/>
              </w:rPr>
              <w:t xml:space="preserve">
жүзілiк банкпен </w:t>
            </w:r>
            <w:r>
              <w:br/>
            </w:r>
            <w:r>
              <w:rPr>
                <w:rFonts w:ascii="Times New Roman"/>
                <w:b w:val="false"/>
                <w:i w:val="false"/>
                <w:color w:val="000000"/>
                <w:sz w:val="20"/>
              </w:rPr>
              <w:t xml:space="preserve">
келiссөздер </w:t>
            </w:r>
            <w:r>
              <w:br/>
            </w:r>
            <w:r>
              <w:rPr>
                <w:rFonts w:ascii="Times New Roman"/>
                <w:b w:val="false"/>
                <w:i w:val="false"/>
                <w:color w:val="000000"/>
                <w:sz w:val="20"/>
              </w:rPr>
              <w:t xml:space="preserve">
жүргiзу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жобасы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БҒМ,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орталық- </w:t>
            </w:r>
            <w:r>
              <w:br/>
            </w:r>
            <w:r>
              <w:rPr>
                <w:rFonts w:ascii="Times New Roman"/>
                <w:b w:val="false"/>
                <w:i w:val="false"/>
                <w:color w:val="000000"/>
                <w:sz w:val="20"/>
              </w:rPr>
              <w:t xml:space="preserve">
тарының, ҒЗИ-лер- </w:t>
            </w:r>
            <w:r>
              <w:br/>
            </w:r>
            <w:r>
              <w:rPr>
                <w:rFonts w:ascii="Times New Roman"/>
                <w:b w:val="false"/>
                <w:i w:val="false"/>
                <w:color w:val="000000"/>
                <w:sz w:val="20"/>
              </w:rPr>
              <w:t xml:space="preserve">
дiң, жекелеген </w:t>
            </w:r>
            <w:r>
              <w:br/>
            </w:r>
            <w:r>
              <w:rPr>
                <w:rFonts w:ascii="Times New Roman"/>
                <w:b w:val="false"/>
                <w:i w:val="false"/>
                <w:color w:val="000000"/>
                <w:sz w:val="20"/>
              </w:rPr>
              <w:t xml:space="preserve">
ғылыми зертхана- </w:t>
            </w:r>
            <w:r>
              <w:br/>
            </w:r>
            <w:r>
              <w:rPr>
                <w:rFonts w:ascii="Times New Roman"/>
                <w:b w:val="false"/>
                <w:i w:val="false"/>
                <w:color w:val="000000"/>
                <w:sz w:val="20"/>
              </w:rPr>
              <w:t xml:space="preserve">
лардың, оларды </w:t>
            </w:r>
            <w:r>
              <w:br/>
            </w:r>
            <w:r>
              <w:rPr>
                <w:rFonts w:ascii="Times New Roman"/>
                <w:b w:val="false"/>
                <w:i w:val="false"/>
                <w:color w:val="000000"/>
                <w:sz w:val="20"/>
              </w:rPr>
              <w:t xml:space="preserve">
ғылыми-ендiрмелiк </w:t>
            </w:r>
            <w:r>
              <w:br/>
            </w:r>
            <w:r>
              <w:rPr>
                <w:rFonts w:ascii="Times New Roman"/>
                <w:b w:val="false"/>
                <w:i w:val="false"/>
                <w:color w:val="000000"/>
                <w:sz w:val="20"/>
              </w:rPr>
              <w:t xml:space="preserve">
ұйымға айналдыру </w:t>
            </w:r>
            <w:r>
              <w:br/>
            </w:r>
            <w:r>
              <w:rPr>
                <w:rFonts w:ascii="Times New Roman"/>
                <w:b w:val="false"/>
                <w:i w:val="false"/>
                <w:color w:val="000000"/>
                <w:sz w:val="20"/>
              </w:rPr>
              <w:t xml:space="preserve">
үшiн пилоттық </w:t>
            </w:r>
            <w:r>
              <w:br/>
            </w:r>
            <w:r>
              <w:rPr>
                <w:rFonts w:ascii="Times New Roman"/>
                <w:b w:val="false"/>
                <w:i w:val="false"/>
                <w:color w:val="000000"/>
                <w:sz w:val="20"/>
              </w:rPr>
              <w:t xml:space="preserve">
топтар құру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15 </w:t>
            </w:r>
            <w:r>
              <w:br/>
            </w:r>
            <w:r>
              <w:rPr>
                <w:rFonts w:ascii="Times New Roman"/>
                <w:b w:val="false"/>
                <w:i w:val="false"/>
                <w:color w:val="000000"/>
                <w:sz w:val="20"/>
              </w:rPr>
              <w:t xml:space="preserve">
сәуір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Дүниежүзілiк </w:t>
            </w:r>
            <w:r>
              <w:br/>
            </w:r>
            <w:r>
              <w:rPr>
                <w:rFonts w:ascii="Times New Roman"/>
                <w:b w:val="false"/>
                <w:i w:val="false"/>
                <w:color w:val="000000"/>
                <w:sz w:val="20"/>
              </w:rPr>
              <w:t xml:space="preserve">
банкпен Озық </w:t>
            </w:r>
            <w:r>
              <w:br/>
            </w:r>
            <w:r>
              <w:rPr>
                <w:rFonts w:ascii="Times New Roman"/>
                <w:b w:val="false"/>
                <w:i w:val="false"/>
                <w:color w:val="000000"/>
                <w:sz w:val="20"/>
              </w:rPr>
              <w:t xml:space="preserve">
технологиялар </w:t>
            </w:r>
            <w:r>
              <w:br/>
            </w:r>
            <w:r>
              <w:rPr>
                <w:rFonts w:ascii="Times New Roman"/>
                <w:b w:val="false"/>
                <w:i w:val="false"/>
                <w:color w:val="000000"/>
                <w:sz w:val="20"/>
              </w:rPr>
              <w:t xml:space="preserve">
орталықтарын </w:t>
            </w:r>
            <w:r>
              <w:br/>
            </w:r>
            <w:r>
              <w:rPr>
                <w:rFonts w:ascii="Times New Roman"/>
                <w:b w:val="false"/>
                <w:i w:val="false"/>
                <w:color w:val="000000"/>
                <w:sz w:val="20"/>
              </w:rPr>
              <w:t xml:space="preserve">
құру (3-4) жө- </w:t>
            </w:r>
            <w:r>
              <w:br/>
            </w:r>
            <w:r>
              <w:rPr>
                <w:rFonts w:ascii="Times New Roman"/>
                <w:b w:val="false"/>
                <w:i w:val="false"/>
                <w:color w:val="000000"/>
                <w:sz w:val="20"/>
              </w:rPr>
              <w:t xml:space="preserve">
нiнде бiрлескен </w:t>
            </w:r>
            <w:r>
              <w:br/>
            </w:r>
            <w:r>
              <w:rPr>
                <w:rFonts w:ascii="Times New Roman"/>
                <w:b w:val="false"/>
                <w:i w:val="false"/>
                <w:color w:val="000000"/>
                <w:sz w:val="20"/>
              </w:rPr>
              <w:t xml:space="preserve">
бастапқы жобаны </w:t>
            </w:r>
            <w:r>
              <w:br/>
            </w:r>
            <w:r>
              <w:rPr>
                <w:rFonts w:ascii="Times New Roman"/>
                <w:b w:val="false"/>
                <w:i w:val="false"/>
                <w:color w:val="000000"/>
                <w:sz w:val="20"/>
              </w:rPr>
              <w:t xml:space="preserve">
iске асыру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ИСМ-не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ІІ-тоқ- </w:t>
            </w:r>
            <w:r>
              <w:br/>
            </w:r>
            <w:r>
              <w:rPr>
                <w:rFonts w:ascii="Times New Roman"/>
                <w:b w:val="false"/>
                <w:i w:val="false"/>
                <w:color w:val="000000"/>
                <w:sz w:val="20"/>
              </w:rPr>
              <w:t xml:space="preserve">
саны,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354,13 </w:t>
            </w:r>
            <w:r>
              <w:br/>
            </w:r>
            <w:r>
              <w:rPr>
                <w:rFonts w:ascii="Times New Roman"/>
                <w:b w:val="false"/>
                <w:i w:val="false"/>
                <w:color w:val="000000"/>
                <w:sz w:val="20"/>
              </w:rPr>
              <w:t xml:space="preserve">
2007- </w:t>
            </w:r>
            <w:r>
              <w:br/>
            </w:r>
            <w:r>
              <w:rPr>
                <w:rFonts w:ascii="Times New Roman"/>
                <w:b w:val="false"/>
                <w:i w:val="false"/>
                <w:color w:val="000000"/>
                <w:sz w:val="20"/>
              </w:rPr>
              <w:t xml:space="preserve">
354,13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 </w:t>
            </w:r>
            <w:r>
              <w:br/>
            </w:r>
            <w:r>
              <w:rPr>
                <w:rFonts w:ascii="Times New Roman"/>
                <w:b w:val="false"/>
                <w:i w:val="false"/>
                <w:color w:val="000000"/>
                <w:sz w:val="20"/>
              </w:rPr>
              <w:t xml:space="preserve">
рын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лау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бінен)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
сауда министрлі- </w:t>
            </w:r>
            <w:r>
              <w:br/>
            </w:r>
            <w:r>
              <w:rPr>
                <w:rFonts w:ascii="Times New Roman"/>
                <w:b w:val="false"/>
                <w:i w:val="false"/>
                <w:color w:val="000000"/>
                <w:sz w:val="20"/>
              </w:rPr>
              <w:t xml:space="preserve">
гінiң, иннова- </w:t>
            </w:r>
            <w:r>
              <w:br/>
            </w:r>
            <w:r>
              <w:rPr>
                <w:rFonts w:ascii="Times New Roman"/>
                <w:b w:val="false"/>
                <w:i w:val="false"/>
                <w:color w:val="000000"/>
                <w:sz w:val="20"/>
              </w:rPr>
              <w:t xml:space="preserve">
циялық қызметтi </w:t>
            </w:r>
            <w:r>
              <w:br/>
            </w:r>
            <w:r>
              <w:rPr>
                <w:rFonts w:ascii="Times New Roman"/>
                <w:b w:val="false"/>
                <w:i w:val="false"/>
                <w:color w:val="000000"/>
                <w:sz w:val="20"/>
              </w:rPr>
              <w:t xml:space="preserve">
дамыту жөнiндегi </w:t>
            </w:r>
            <w:r>
              <w:br/>
            </w:r>
            <w:r>
              <w:rPr>
                <w:rFonts w:ascii="Times New Roman"/>
                <w:b w:val="false"/>
                <w:i w:val="false"/>
                <w:color w:val="000000"/>
                <w:sz w:val="20"/>
              </w:rPr>
              <w:t xml:space="preserve">
уәкiлетті орган </w:t>
            </w:r>
            <w:r>
              <w:br/>
            </w:r>
            <w:r>
              <w:rPr>
                <w:rFonts w:ascii="Times New Roman"/>
                <w:b w:val="false"/>
                <w:i w:val="false"/>
                <w:color w:val="000000"/>
                <w:sz w:val="20"/>
              </w:rPr>
              <w:t xml:space="preserve">
ретiнде Білім </w:t>
            </w:r>
            <w:r>
              <w:br/>
            </w:r>
            <w:r>
              <w:rPr>
                <w:rFonts w:ascii="Times New Roman"/>
                <w:b w:val="false"/>
                <w:i w:val="false"/>
                <w:color w:val="000000"/>
                <w:sz w:val="20"/>
              </w:rPr>
              <w:t xml:space="preserve">
және ғылым мини- </w:t>
            </w:r>
            <w:r>
              <w:br/>
            </w:r>
            <w:r>
              <w:rPr>
                <w:rFonts w:ascii="Times New Roman"/>
                <w:b w:val="false"/>
                <w:i w:val="false"/>
                <w:color w:val="000000"/>
                <w:sz w:val="20"/>
              </w:rPr>
              <w:t xml:space="preserve">
стрлігімен, Ин- </w:t>
            </w:r>
            <w:r>
              <w:br/>
            </w:r>
            <w:r>
              <w:rPr>
                <w:rFonts w:ascii="Times New Roman"/>
                <w:b w:val="false"/>
                <w:i w:val="false"/>
                <w:color w:val="000000"/>
                <w:sz w:val="20"/>
              </w:rPr>
              <w:t xml:space="preserve">
новациялық қыз- </w:t>
            </w:r>
            <w:r>
              <w:br/>
            </w:r>
            <w:r>
              <w:rPr>
                <w:rFonts w:ascii="Times New Roman"/>
                <w:b w:val="false"/>
                <w:i w:val="false"/>
                <w:color w:val="000000"/>
                <w:sz w:val="20"/>
              </w:rPr>
              <w:t xml:space="preserve">
меттi ғылыми- </w:t>
            </w:r>
            <w:r>
              <w:br/>
            </w:r>
            <w:r>
              <w:rPr>
                <w:rFonts w:ascii="Times New Roman"/>
                <w:b w:val="false"/>
                <w:i w:val="false"/>
                <w:color w:val="000000"/>
                <w:sz w:val="20"/>
              </w:rPr>
              <w:t xml:space="preserve">
техникалық дамыту </w:t>
            </w:r>
            <w:r>
              <w:br/>
            </w:r>
            <w:r>
              <w:rPr>
                <w:rFonts w:ascii="Times New Roman"/>
                <w:b w:val="false"/>
                <w:i w:val="false"/>
                <w:color w:val="000000"/>
                <w:sz w:val="20"/>
              </w:rPr>
              <w:t xml:space="preserve">
жөніндегі уәкілеттi орган </w:t>
            </w:r>
            <w:r>
              <w:br/>
            </w:r>
            <w:r>
              <w:rPr>
                <w:rFonts w:ascii="Times New Roman"/>
                <w:b w:val="false"/>
                <w:i w:val="false"/>
                <w:color w:val="000000"/>
                <w:sz w:val="20"/>
              </w:rPr>
              <w:t xml:space="preserve">
ретiнде салалық </w:t>
            </w:r>
            <w:r>
              <w:br/>
            </w:r>
            <w:r>
              <w:rPr>
                <w:rFonts w:ascii="Times New Roman"/>
                <w:b w:val="false"/>
                <w:i w:val="false"/>
                <w:color w:val="000000"/>
                <w:sz w:val="20"/>
              </w:rPr>
              <w:t xml:space="preserve">
министрлiктермен, Жоғарғы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комиссиямен </w:t>
            </w:r>
            <w:r>
              <w:br/>
            </w:r>
            <w:r>
              <w:rPr>
                <w:rFonts w:ascii="Times New Roman"/>
                <w:b w:val="false"/>
                <w:i w:val="false"/>
                <w:color w:val="000000"/>
                <w:sz w:val="20"/>
              </w:rPr>
              <w:t xml:space="preserve">
(ЖҒТК), "Ұлттық </w:t>
            </w:r>
            <w:r>
              <w:br/>
            </w:r>
            <w:r>
              <w:rPr>
                <w:rFonts w:ascii="Times New Roman"/>
                <w:b w:val="false"/>
                <w:i w:val="false"/>
                <w:color w:val="000000"/>
                <w:sz w:val="20"/>
              </w:rPr>
              <w:t xml:space="preserve">
инновациялық </w:t>
            </w:r>
            <w:r>
              <w:br/>
            </w:r>
            <w:r>
              <w:rPr>
                <w:rFonts w:ascii="Times New Roman"/>
                <w:b w:val="false"/>
                <w:i w:val="false"/>
                <w:color w:val="000000"/>
                <w:sz w:val="20"/>
              </w:rPr>
              <w:t xml:space="preserve">
қop" АҚ-мен, </w:t>
            </w:r>
            <w:r>
              <w:br/>
            </w:r>
            <w:r>
              <w:rPr>
                <w:rFonts w:ascii="Times New Roman"/>
                <w:b w:val="false"/>
                <w:i w:val="false"/>
                <w:color w:val="000000"/>
                <w:sz w:val="20"/>
              </w:rPr>
              <w:t xml:space="preserve">
"Инжиниринг және </w:t>
            </w:r>
            <w:r>
              <w:br/>
            </w:r>
            <w:r>
              <w:rPr>
                <w:rFonts w:ascii="Times New Roman"/>
                <w:b w:val="false"/>
                <w:i w:val="false"/>
                <w:color w:val="000000"/>
                <w:sz w:val="20"/>
              </w:rPr>
              <w:t xml:space="preserve">
технологиялар </w:t>
            </w:r>
            <w:r>
              <w:br/>
            </w:r>
            <w:r>
              <w:rPr>
                <w:rFonts w:ascii="Times New Roman"/>
                <w:b w:val="false"/>
                <w:i w:val="false"/>
                <w:color w:val="000000"/>
                <w:sz w:val="20"/>
              </w:rPr>
              <w:t xml:space="preserve">
трансфертi орта- </w:t>
            </w:r>
            <w:r>
              <w:br/>
            </w:r>
            <w:r>
              <w:rPr>
                <w:rFonts w:ascii="Times New Roman"/>
                <w:b w:val="false"/>
                <w:i w:val="false"/>
                <w:color w:val="000000"/>
                <w:sz w:val="20"/>
              </w:rPr>
              <w:t xml:space="preserve">
лығы" АҚ-мен, </w:t>
            </w:r>
            <w:r>
              <w:br/>
            </w:r>
            <w:r>
              <w:rPr>
                <w:rFonts w:ascii="Times New Roman"/>
                <w:b w:val="false"/>
                <w:i w:val="false"/>
                <w:color w:val="000000"/>
                <w:sz w:val="20"/>
              </w:rPr>
              <w:t xml:space="preserve">
жобаларға өтiнiш </w:t>
            </w:r>
            <w:r>
              <w:br/>
            </w:r>
            <w:r>
              <w:rPr>
                <w:rFonts w:ascii="Times New Roman"/>
                <w:b w:val="false"/>
                <w:i w:val="false"/>
                <w:color w:val="000000"/>
                <w:sz w:val="20"/>
              </w:rPr>
              <w:t xml:space="preserve">
бiлдiрушілермен, </w:t>
            </w:r>
            <w:r>
              <w:br/>
            </w:r>
            <w:r>
              <w:rPr>
                <w:rFonts w:ascii="Times New Roman"/>
                <w:b w:val="false"/>
                <w:i w:val="false"/>
                <w:color w:val="000000"/>
                <w:sz w:val="20"/>
              </w:rPr>
              <w:t xml:space="preserve">
iрi бизнеспен </w:t>
            </w:r>
            <w:r>
              <w:br/>
            </w:r>
            <w:r>
              <w:rPr>
                <w:rFonts w:ascii="Times New Roman"/>
                <w:b w:val="false"/>
                <w:i w:val="false"/>
                <w:color w:val="000000"/>
                <w:sz w:val="20"/>
              </w:rPr>
              <w:t xml:space="preserve">
және кәсiпкер- </w:t>
            </w:r>
            <w:r>
              <w:br/>
            </w:r>
            <w:r>
              <w:rPr>
                <w:rFonts w:ascii="Times New Roman"/>
                <w:b w:val="false"/>
                <w:i w:val="false"/>
                <w:color w:val="000000"/>
                <w:sz w:val="20"/>
              </w:rPr>
              <w:t xml:space="preserve">
лермен ғылыми- </w:t>
            </w:r>
            <w:r>
              <w:br/>
            </w:r>
            <w:r>
              <w:rPr>
                <w:rFonts w:ascii="Times New Roman"/>
                <w:b w:val="false"/>
                <w:i w:val="false"/>
                <w:color w:val="000000"/>
                <w:sz w:val="20"/>
              </w:rPr>
              <w:t xml:space="preserve">
техникалық және </w:t>
            </w:r>
            <w:r>
              <w:br/>
            </w:r>
            <w:r>
              <w:rPr>
                <w:rFonts w:ascii="Times New Roman"/>
                <w:b w:val="false"/>
                <w:i w:val="false"/>
                <w:color w:val="000000"/>
                <w:sz w:val="20"/>
              </w:rPr>
              <w:t xml:space="preserve">
инновациялық </w:t>
            </w:r>
            <w:r>
              <w:br/>
            </w:r>
            <w:r>
              <w:rPr>
                <w:rFonts w:ascii="Times New Roman"/>
                <w:b w:val="false"/>
                <w:i w:val="false"/>
                <w:color w:val="000000"/>
                <w:sz w:val="20"/>
              </w:rPr>
              <w:t xml:space="preserve">
дамыту мәселелерi </w:t>
            </w:r>
            <w:r>
              <w:br/>
            </w:r>
            <w:r>
              <w:rPr>
                <w:rFonts w:ascii="Times New Roman"/>
                <w:b w:val="false"/>
                <w:i w:val="false"/>
                <w:color w:val="000000"/>
                <w:sz w:val="20"/>
              </w:rPr>
              <w:t xml:space="preserve">
жөнiнде өзара </w:t>
            </w:r>
            <w:r>
              <w:br/>
            </w:r>
            <w:r>
              <w:rPr>
                <w:rFonts w:ascii="Times New Roman"/>
                <w:b w:val="false"/>
                <w:i w:val="false"/>
                <w:color w:val="000000"/>
                <w:sz w:val="20"/>
              </w:rPr>
              <w:t xml:space="preserve">
iс-қимыл жасас- </w:t>
            </w:r>
            <w:r>
              <w:br/>
            </w:r>
            <w:r>
              <w:rPr>
                <w:rFonts w:ascii="Times New Roman"/>
                <w:b w:val="false"/>
                <w:i w:val="false"/>
                <w:color w:val="000000"/>
                <w:sz w:val="20"/>
              </w:rPr>
              <w:t xml:space="preserve">
уының рәсiмдерi </w:t>
            </w:r>
            <w:r>
              <w:br/>
            </w:r>
            <w:r>
              <w:rPr>
                <w:rFonts w:ascii="Times New Roman"/>
                <w:b w:val="false"/>
                <w:i w:val="false"/>
                <w:color w:val="000000"/>
                <w:sz w:val="20"/>
              </w:rPr>
              <w:t xml:space="preserve">
мен тетiктерiн </w:t>
            </w:r>
            <w:r>
              <w:br/>
            </w:r>
            <w:r>
              <w:rPr>
                <w:rFonts w:ascii="Times New Roman"/>
                <w:b w:val="false"/>
                <w:i w:val="false"/>
                <w:color w:val="000000"/>
                <w:sz w:val="20"/>
              </w:rPr>
              <w:t xml:space="preserve">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ИСМ-не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БҒМ,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ІV-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Yкiметiнiң </w:t>
            </w:r>
            <w:r>
              <w:br/>
            </w:r>
            <w:r>
              <w:rPr>
                <w:rFonts w:ascii="Times New Roman"/>
                <w:b w:val="false"/>
                <w:i w:val="false"/>
                <w:color w:val="000000"/>
                <w:sz w:val="20"/>
              </w:rPr>
              <w:t xml:space="preserve">
2003 жылғы </w:t>
            </w:r>
            <w:r>
              <w:br/>
            </w:r>
            <w:r>
              <w:rPr>
                <w:rFonts w:ascii="Times New Roman"/>
                <w:b w:val="false"/>
                <w:i w:val="false"/>
                <w:color w:val="000000"/>
                <w:sz w:val="20"/>
              </w:rPr>
              <w:t xml:space="preserve">
5 қыркүйектегі </w:t>
            </w:r>
            <w:r>
              <w:br/>
            </w:r>
            <w:r>
              <w:rPr>
                <w:rFonts w:ascii="Times New Roman"/>
                <w:b w:val="false"/>
                <w:i w:val="false"/>
                <w:color w:val="000000"/>
                <w:sz w:val="20"/>
              </w:rPr>
              <w:t xml:space="preserve">
N 903 қаулысымен </w:t>
            </w:r>
            <w:r>
              <w:br/>
            </w:r>
            <w:r>
              <w:rPr>
                <w:rFonts w:ascii="Times New Roman"/>
                <w:b w:val="false"/>
                <w:i w:val="false"/>
                <w:color w:val="000000"/>
                <w:sz w:val="20"/>
              </w:rPr>
              <w:t xml:space="preserve">
бекiтілген Қа- </w:t>
            </w:r>
            <w:r>
              <w:br/>
            </w:r>
            <w:r>
              <w:rPr>
                <w:rFonts w:ascii="Times New Roman"/>
                <w:b w:val="false"/>
                <w:i w:val="false"/>
                <w:color w:val="000000"/>
                <w:sz w:val="20"/>
              </w:rPr>
              <w:t xml:space="preserve">
зақстан Респуб- </w:t>
            </w:r>
            <w:r>
              <w:br/>
            </w:r>
            <w:r>
              <w:rPr>
                <w:rFonts w:ascii="Times New Roman"/>
                <w:b w:val="false"/>
                <w:i w:val="false"/>
                <w:color w:val="000000"/>
                <w:sz w:val="20"/>
              </w:rPr>
              <w:t xml:space="preserve">
ликасы Үкiметінiң </w:t>
            </w:r>
            <w:r>
              <w:br/>
            </w:r>
            <w:r>
              <w:rPr>
                <w:rFonts w:ascii="Times New Roman"/>
                <w:b w:val="false"/>
                <w:i w:val="false"/>
                <w:color w:val="000000"/>
                <w:sz w:val="20"/>
              </w:rPr>
              <w:t xml:space="preserve">
2003-2006 жылдар- </w:t>
            </w:r>
            <w:r>
              <w:br/>
            </w:r>
            <w:r>
              <w:rPr>
                <w:rFonts w:ascii="Times New Roman"/>
                <w:b w:val="false"/>
                <w:i w:val="false"/>
                <w:color w:val="000000"/>
                <w:sz w:val="20"/>
              </w:rPr>
              <w:t xml:space="preserve">
ға арналған бағдарламасын iске асыру </w:t>
            </w:r>
            <w:r>
              <w:br/>
            </w:r>
            <w:r>
              <w:rPr>
                <w:rFonts w:ascii="Times New Roman"/>
                <w:b w:val="false"/>
                <w:i w:val="false"/>
                <w:color w:val="000000"/>
                <w:sz w:val="20"/>
              </w:rPr>
              <w:t xml:space="preserve">
жөніндегі Iс- </w:t>
            </w:r>
            <w:r>
              <w:br/>
            </w:r>
            <w:r>
              <w:rPr>
                <w:rFonts w:ascii="Times New Roman"/>
                <w:b w:val="false"/>
                <w:i w:val="false"/>
                <w:color w:val="000000"/>
                <w:sz w:val="20"/>
              </w:rPr>
              <w:t xml:space="preserve">
шаралар жоспары- </w:t>
            </w:r>
            <w:r>
              <w:br/>
            </w:r>
            <w:r>
              <w:rPr>
                <w:rFonts w:ascii="Times New Roman"/>
                <w:b w:val="false"/>
                <w:i w:val="false"/>
                <w:color w:val="000000"/>
                <w:sz w:val="20"/>
              </w:rPr>
              <w:t xml:space="preserve">
на, оған ғылыми- </w:t>
            </w:r>
            <w:r>
              <w:br/>
            </w:r>
            <w:r>
              <w:rPr>
                <w:rFonts w:ascii="Times New Roman"/>
                <w:b w:val="false"/>
                <w:i w:val="false"/>
                <w:color w:val="000000"/>
                <w:sz w:val="20"/>
              </w:rPr>
              <w:t xml:space="preserve">
зерттеу тақырып- </w:t>
            </w:r>
            <w:r>
              <w:br/>
            </w:r>
            <w:r>
              <w:rPr>
                <w:rFonts w:ascii="Times New Roman"/>
                <w:b w:val="false"/>
                <w:i w:val="false"/>
                <w:color w:val="000000"/>
                <w:sz w:val="20"/>
              </w:rPr>
              <w:t xml:space="preserve">
тарын және ғы- </w:t>
            </w:r>
            <w:r>
              <w:br/>
            </w:r>
            <w:r>
              <w:rPr>
                <w:rFonts w:ascii="Times New Roman"/>
                <w:b w:val="false"/>
                <w:i w:val="false"/>
                <w:color w:val="000000"/>
                <w:sz w:val="20"/>
              </w:rPr>
              <w:t xml:space="preserve">
лыми-техникалық </w:t>
            </w:r>
            <w:r>
              <w:br/>
            </w:r>
            <w:r>
              <w:rPr>
                <w:rFonts w:ascii="Times New Roman"/>
                <w:b w:val="false"/>
                <w:i w:val="false"/>
                <w:color w:val="000000"/>
                <w:sz w:val="20"/>
              </w:rPr>
              <w:t xml:space="preserve">
бағдарламаларды </w:t>
            </w:r>
            <w:r>
              <w:br/>
            </w:r>
            <w:r>
              <w:rPr>
                <w:rFonts w:ascii="Times New Roman"/>
                <w:b w:val="false"/>
                <w:i w:val="false"/>
                <w:color w:val="000000"/>
                <w:sz w:val="20"/>
              </w:rPr>
              <w:t xml:space="preserve">
енгiзу жөнiнде </w:t>
            </w:r>
            <w:r>
              <w:br/>
            </w:r>
            <w:r>
              <w:rPr>
                <w:rFonts w:ascii="Times New Roman"/>
                <w:b w:val="false"/>
                <w:i w:val="false"/>
                <w:color w:val="000000"/>
                <w:sz w:val="20"/>
              </w:rPr>
              <w:t xml:space="preserve">
өзгерiстер </w:t>
            </w:r>
            <w:r>
              <w:br/>
            </w:r>
            <w:r>
              <w:rPr>
                <w:rFonts w:ascii="Times New Roman"/>
                <w:b w:val="false"/>
                <w:i w:val="false"/>
                <w:color w:val="000000"/>
                <w:sz w:val="20"/>
              </w:rPr>
              <w:t xml:space="preserve">
енгізу жөнiнде </w:t>
            </w:r>
            <w:r>
              <w:br/>
            </w:r>
            <w:r>
              <w:rPr>
                <w:rFonts w:ascii="Times New Roman"/>
                <w:b w:val="false"/>
                <w:i w:val="false"/>
                <w:color w:val="000000"/>
                <w:sz w:val="20"/>
              </w:rPr>
              <w:t xml:space="preserve">
ұсыныс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1100,02 </w:t>
            </w:r>
            <w:r>
              <w:br/>
            </w:r>
            <w:r>
              <w:rPr>
                <w:rFonts w:ascii="Times New Roman"/>
                <w:b w:val="false"/>
                <w:i w:val="false"/>
                <w:color w:val="000000"/>
                <w:sz w:val="20"/>
              </w:rPr>
              <w:t xml:space="preserve">
2006- </w:t>
            </w:r>
            <w:r>
              <w:br/>
            </w:r>
            <w:r>
              <w:rPr>
                <w:rFonts w:ascii="Times New Roman"/>
                <w:b w:val="false"/>
                <w:i w:val="false"/>
                <w:color w:val="000000"/>
                <w:sz w:val="20"/>
              </w:rPr>
              <w:t xml:space="preserve">
1001,2 </w:t>
            </w:r>
            <w:r>
              <w:br/>
            </w:r>
            <w:r>
              <w:rPr>
                <w:rFonts w:ascii="Times New Roman"/>
                <w:b w:val="false"/>
                <w:i w:val="false"/>
                <w:color w:val="000000"/>
                <w:sz w:val="20"/>
              </w:rPr>
              <w:t xml:space="preserve">
2007- </w:t>
            </w:r>
            <w:r>
              <w:br/>
            </w:r>
            <w:r>
              <w:rPr>
                <w:rFonts w:ascii="Times New Roman"/>
                <w:b w:val="false"/>
                <w:i w:val="false"/>
                <w:color w:val="000000"/>
                <w:sz w:val="20"/>
              </w:rPr>
              <w:t xml:space="preserve">
1001,2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ҒЗТКЖ-ны гранттық </w:t>
            </w:r>
            <w:r>
              <w:br/>
            </w:r>
            <w:r>
              <w:rPr>
                <w:rFonts w:ascii="Times New Roman"/>
                <w:b w:val="false"/>
                <w:i w:val="false"/>
                <w:color w:val="000000"/>
                <w:sz w:val="20"/>
              </w:rPr>
              <w:t xml:space="preserve">
қаржыландыруды жүзеге асыру кезіндегі </w:t>
            </w:r>
            <w:r>
              <w:br/>
            </w:r>
            <w:r>
              <w:rPr>
                <w:rFonts w:ascii="Times New Roman"/>
                <w:b w:val="false"/>
                <w:i w:val="false"/>
                <w:color w:val="000000"/>
                <w:sz w:val="20"/>
              </w:rPr>
              <w:t xml:space="preserve">
инновациялық </w:t>
            </w:r>
            <w:r>
              <w:br/>
            </w:r>
            <w:r>
              <w:rPr>
                <w:rFonts w:ascii="Times New Roman"/>
                <w:b w:val="false"/>
                <w:i w:val="false"/>
                <w:color w:val="000000"/>
                <w:sz w:val="20"/>
              </w:rPr>
              <w:t xml:space="preserve">
қызметтің нәти- </w:t>
            </w:r>
            <w:r>
              <w:br/>
            </w:r>
            <w:r>
              <w:rPr>
                <w:rFonts w:ascii="Times New Roman"/>
                <w:b w:val="false"/>
                <w:i w:val="false"/>
                <w:color w:val="000000"/>
                <w:sz w:val="20"/>
              </w:rPr>
              <w:t xml:space="preserve">
желерiне мемле- </w:t>
            </w:r>
            <w:r>
              <w:br/>
            </w:r>
            <w:r>
              <w:rPr>
                <w:rFonts w:ascii="Times New Roman"/>
                <w:b w:val="false"/>
                <w:i w:val="false"/>
                <w:color w:val="000000"/>
                <w:sz w:val="20"/>
              </w:rPr>
              <w:t xml:space="preserve">
кеттің меншiк </w:t>
            </w:r>
            <w:r>
              <w:br/>
            </w:r>
            <w:r>
              <w:rPr>
                <w:rFonts w:ascii="Times New Roman"/>
                <w:b w:val="false"/>
                <w:i w:val="false"/>
                <w:color w:val="000000"/>
                <w:sz w:val="20"/>
              </w:rPr>
              <w:t xml:space="preserve">
құқықтарын бекіту </w:t>
            </w:r>
            <w:r>
              <w:br/>
            </w:r>
            <w:r>
              <w:rPr>
                <w:rFonts w:ascii="Times New Roman"/>
                <w:b w:val="false"/>
                <w:i w:val="false"/>
                <w:color w:val="000000"/>
                <w:sz w:val="20"/>
              </w:rPr>
              <w:t xml:space="preserve">
мәселелерi жөнiнде өзара </w:t>
            </w:r>
            <w:r>
              <w:br/>
            </w:r>
            <w:r>
              <w:rPr>
                <w:rFonts w:ascii="Times New Roman"/>
                <w:b w:val="false"/>
                <w:i w:val="false"/>
                <w:color w:val="000000"/>
                <w:sz w:val="20"/>
              </w:rPr>
              <w:t xml:space="preserve">
iс-әрекет жасасу- </w:t>
            </w:r>
            <w:r>
              <w:br/>
            </w:r>
            <w:r>
              <w:rPr>
                <w:rFonts w:ascii="Times New Roman"/>
                <w:b w:val="false"/>
                <w:i w:val="false"/>
                <w:color w:val="000000"/>
                <w:sz w:val="20"/>
              </w:rPr>
              <w:t xml:space="preserve">
ды жүзеге acыру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 </w:t>
            </w:r>
            <w:r>
              <w:br/>
            </w:r>
            <w:r>
              <w:rPr>
                <w:rFonts w:ascii="Times New Roman"/>
                <w:b w:val="false"/>
                <w:i w:val="false"/>
                <w:color w:val="000000"/>
                <w:sz w:val="20"/>
              </w:rPr>
              <w:t xml:space="preserve">
кен </w:t>
            </w:r>
            <w:r>
              <w:br/>
            </w:r>
            <w:r>
              <w:rPr>
                <w:rFonts w:ascii="Times New Roman"/>
                <w:b w:val="false"/>
                <w:i w:val="false"/>
                <w:color w:val="000000"/>
                <w:sz w:val="20"/>
              </w:rPr>
              <w:t xml:space="preserve">
бұйрық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ИСМ, </w:t>
            </w:r>
            <w:r>
              <w:br/>
            </w:r>
            <w:r>
              <w:rPr>
                <w:rFonts w:ascii="Times New Roman"/>
                <w:b w:val="false"/>
                <w:i w:val="false"/>
                <w:color w:val="000000"/>
                <w:sz w:val="20"/>
              </w:rPr>
              <w:t xml:space="preserve">
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ІV-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Инновациялық кәсіпкерлікті дамыту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Жетекшi техноло- </w:t>
            </w:r>
            <w:r>
              <w:br/>
            </w:r>
            <w:r>
              <w:rPr>
                <w:rFonts w:ascii="Times New Roman"/>
                <w:b w:val="false"/>
                <w:i w:val="false"/>
                <w:color w:val="000000"/>
                <w:sz w:val="20"/>
              </w:rPr>
              <w:t xml:space="preserve">
гиялық ЖОО-ның </w:t>
            </w:r>
            <w:r>
              <w:br/>
            </w:r>
            <w:r>
              <w:rPr>
                <w:rFonts w:ascii="Times New Roman"/>
                <w:b w:val="false"/>
                <w:i w:val="false"/>
                <w:color w:val="000000"/>
                <w:sz w:val="20"/>
              </w:rPr>
              <w:t xml:space="preserve">
жанынан және </w:t>
            </w:r>
            <w:r>
              <w:br/>
            </w:r>
            <w:r>
              <w:rPr>
                <w:rFonts w:ascii="Times New Roman"/>
                <w:b w:val="false"/>
                <w:i w:val="false"/>
                <w:color w:val="000000"/>
                <w:sz w:val="20"/>
              </w:rPr>
              <w:t xml:space="preserve">
технопарктер құ- </w:t>
            </w:r>
            <w:r>
              <w:br/>
            </w:r>
            <w:r>
              <w:rPr>
                <w:rFonts w:ascii="Times New Roman"/>
                <w:b w:val="false"/>
                <w:i w:val="false"/>
                <w:color w:val="000000"/>
                <w:sz w:val="20"/>
              </w:rPr>
              <w:t xml:space="preserve">
рамынан бизнес- </w:t>
            </w:r>
            <w:r>
              <w:br/>
            </w:r>
            <w:r>
              <w:rPr>
                <w:rFonts w:ascii="Times New Roman"/>
                <w:b w:val="false"/>
                <w:i w:val="false"/>
                <w:color w:val="000000"/>
                <w:sz w:val="20"/>
              </w:rPr>
              <w:t xml:space="preserve">
инкубаторлар </w:t>
            </w:r>
            <w:r>
              <w:br/>
            </w:r>
            <w:r>
              <w:rPr>
                <w:rFonts w:ascii="Times New Roman"/>
                <w:b w:val="false"/>
                <w:i w:val="false"/>
                <w:color w:val="000000"/>
                <w:sz w:val="20"/>
              </w:rPr>
              <w:t xml:space="preserve">
құру. </w:t>
            </w:r>
            <w:r>
              <w:br/>
            </w:r>
            <w:r>
              <w:rPr>
                <w:rFonts w:ascii="Times New Roman"/>
                <w:b w:val="false"/>
                <w:i w:val="false"/>
                <w:color w:val="000000"/>
                <w:sz w:val="20"/>
              </w:rPr>
              <w:t xml:space="preserve">
2005 жыл - Орал, </w:t>
            </w:r>
            <w:r>
              <w:br/>
            </w:r>
            <w:r>
              <w:rPr>
                <w:rFonts w:ascii="Times New Roman"/>
                <w:b w:val="false"/>
                <w:i w:val="false"/>
                <w:color w:val="000000"/>
                <w:sz w:val="20"/>
              </w:rPr>
              <w:t xml:space="preserve">
Қарағанды, Алма- </w:t>
            </w:r>
            <w:r>
              <w:br/>
            </w:r>
            <w:r>
              <w:rPr>
                <w:rFonts w:ascii="Times New Roman"/>
                <w:b w:val="false"/>
                <w:i w:val="false"/>
                <w:color w:val="000000"/>
                <w:sz w:val="20"/>
              </w:rPr>
              <w:t xml:space="preserve">
ты қалаларының, </w:t>
            </w:r>
            <w:r>
              <w:br/>
            </w:r>
            <w:r>
              <w:rPr>
                <w:rFonts w:ascii="Times New Roman"/>
                <w:b w:val="false"/>
                <w:i w:val="false"/>
                <w:color w:val="000000"/>
                <w:sz w:val="20"/>
              </w:rPr>
              <w:t xml:space="preserve">
Ақпараттық тех- </w:t>
            </w:r>
            <w:r>
              <w:br/>
            </w:r>
            <w:r>
              <w:rPr>
                <w:rFonts w:ascii="Times New Roman"/>
                <w:b w:val="false"/>
                <w:i w:val="false"/>
                <w:color w:val="000000"/>
                <w:sz w:val="20"/>
              </w:rPr>
              <w:t xml:space="preserve">
нологиялар пар- </w:t>
            </w:r>
            <w:r>
              <w:br/>
            </w:r>
            <w:r>
              <w:rPr>
                <w:rFonts w:ascii="Times New Roman"/>
                <w:b w:val="false"/>
                <w:i w:val="false"/>
                <w:color w:val="000000"/>
                <w:sz w:val="20"/>
              </w:rPr>
              <w:t xml:space="preserve">
кiнiң құрамынан </w:t>
            </w:r>
            <w:r>
              <w:br/>
            </w:r>
            <w:r>
              <w:rPr>
                <w:rFonts w:ascii="Times New Roman"/>
                <w:b w:val="false"/>
                <w:i w:val="false"/>
                <w:color w:val="000000"/>
                <w:sz w:val="20"/>
              </w:rPr>
              <w:t xml:space="preserve">
4 бизнес-инкуба- </w:t>
            </w:r>
            <w:r>
              <w:br/>
            </w:r>
            <w:r>
              <w:rPr>
                <w:rFonts w:ascii="Times New Roman"/>
                <w:b w:val="false"/>
                <w:i w:val="false"/>
                <w:color w:val="000000"/>
                <w:sz w:val="20"/>
              </w:rPr>
              <w:t xml:space="preserve">
тор, технология- </w:t>
            </w:r>
            <w:r>
              <w:br/>
            </w:r>
            <w:r>
              <w:rPr>
                <w:rFonts w:ascii="Times New Roman"/>
                <w:b w:val="false"/>
                <w:i w:val="false"/>
                <w:color w:val="000000"/>
                <w:sz w:val="20"/>
              </w:rPr>
              <w:t xml:space="preserve">
лық ЖОО-да 1 </w:t>
            </w:r>
            <w:r>
              <w:br/>
            </w:r>
            <w:r>
              <w:rPr>
                <w:rFonts w:ascii="Times New Roman"/>
                <w:b w:val="false"/>
                <w:i w:val="false"/>
                <w:color w:val="000000"/>
                <w:sz w:val="20"/>
              </w:rPr>
              <w:t xml:space="preserve">
бизнес-инкубатор. </w:t>
            </w:r>
            <w:r>
              <w:br/>
            </w:r>
            <w:r>
              <w:rPr>
                <w:rFonts w:ascii="Times New Roman"/>
                <w:b w:val="false"/>
                <w:i w:val="false"/>
                <w:color w:val="000000"/>
                <w:sz w:val="20"/>
              </w:rPr>
              <w:t xml:space="preserve">
2006 жылы - 2006 </w:t>
            </w:r>
            <w:r>
              <w:br/>
            </w:r>
            <w:r>
              <w:rPr>
                <w:rFonts w:ascii="Times New Roman"/>
                <w:b w:val="false"/>
                <w:i w:val="false"/>
                <w:color w:val="000000"/>
                <w:sz w:val="20"/>
              </w:rPr>
              <w:t xml:space="preserve">
жылы құрылатын </w:t>
            </w:r>
            <w:r>
              <w:br/>
            </w:r>
            <w:r>
              <w:rPr>
                <w:rFonts w:ascii="Times New Roman"/>
                <w:b w:val="false"/>
                <w:i w:val="false"/>
                <w:color w:val="000000"/>
                <w:sz w:val="20"/>
              </w:rPr>
              <w:t xml:space="preserve">
өңiрлiк технопа- </w:t>
            </w:r>
            <w:r>
              <w:br/>
            </w:r>
            <w:r>
              <w:rPr>
                <w:rFonts w:ascii="Times New Roman"/>
                <w:b w:val="false"/>
                <w:i w:val="false"/>
                <w:color w:val="000000"/>
                <w:sz w:val="20"/>
              </w:rPr>
              <w:t xml:space="preserve">
рктердiң құра- </w:t>
            </w:r>
            <w:r>
              <w:br/>
            </w:r>
            <w:r>
              <w:rPr>
                <w:rFonts w:ascii="Times New Roman"/>
                <w:b w:val="false"/>
                <w:i w:val="false"/>
                <w:color w:val="000000"/>
                <w:sz w:val="20"/>
              </w:rPr>
              <w:t xml:space="preserve">
мында 4 бизнec- </w:t>
            </w:r>
            <w:r>
              <w:br/>
            </w:r>
            <w:r>
              <w:rPr>
                <w:rFonts w:ascii="Times New Roman"/>
                <w:b w:val="false"/>
                <w:i w:val="false"/>
                <w:color w:val="000000"/>
                <w:sz w:val="20"/>
              </w:rPr>
              <w:t xml:space="preserve">
инкубатор, тех- </w:t>
            </w:r>
            <w:r>
              <w:br/>
            </w:r>
            <w:r>
              <w:rPr>
                <w:rFonts w:ascii="Times New Roman"/>
                <w:b w:val="false"/>
                <w:i w:val="false"/>
                <w:color w:val="000000"/>
                <w:sz w:val="20"/>
              </w:rPr>
              <w:t xml:space="preserve">
нологиялық ЖОО </w:t>
            </w:r>
            <w:r>
              <w:br/>
            </w:r>
            <w:r>
              <w:rPr>
                <w:rFonts w:ascii="Times New Roman"/>
                <w:b w:val="false"/>
                <w:i w:val="false"/>
                <w:color w:val="000000"/>
                <w:sz w:val="20"/>
              </w:rPr>
              <w:t xml:space="preserve">
жанынан 3 биз- </w:t>
            </w:r>
            <w:r>
              <w:br/>
            </w:r>
            <w:r>
              <w:rPr>
                <w:rFonts w:ascii="Times New Roman"/>
                <w:b w:val="false"/>
                <w:i w:val="false"/>
                <w:color w:val="000000"/>
                <w:sz w:val="20"/>
              </w:rPr>
              <w:t xml:space="preserve">
нес-инкубатор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мен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сандары </w:t>
            </w:r>
          </w:p>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332 </w:t>
            </w:r>
            <w:r>
              <w:br/>
            </w:r>
            <w:r>
              <w:rPr>
                <w:rFonts w:ascii="Times New Roman"/>
                <w:b w:val="false"/>
                <w:i w:val="false"/>
                <w:color w:val="000000"/>
                <w:sz w:val="20"/>
              </w:rPr>
              <w:t xml:space="preserve">
2006 - </w:t>
            </w:r>
            <w:r>
              <w:br/>
            </w:r>
            <w:r>
              <w:rPr>
                <w:rFonts w:ascii="Times New Roman"/>
                <w:b w:val="false"/>
                <w:i w:val="false"/>
                <w:color w:val="000000"/>
                <w:sz w:val="20"/>
              </w:rPr>
              <w:t xml:space="preserve">
518,4 </w:t>
            </w:r>
            <w:r>
              <w:br/>
            </w:r>
            <w:r>
              <w:rPr>
                <w:rFonts w:ascii="Times New Roman"/>
                <w:b w:val="false"/>
                <w:i w:val="false"/>
                <w:color w:val="000000"/>
                <w:sz w:val="20"/>
              </w:rPr>
              <w:t xml:space="preserve">
2007 - </w:t>
            </w:r>
            <w:r>
              <w:br/>
            </w:r>
            <w:r>
              <w:rPr>
                <w:rFonts w:ascii="Times New Roman"/>
                <w:b w:val="false"/>
                <w:i w:val="false"/>
                <w:color w:val="000000"/>
                <w:sz w:val="20"/>
              </w:rPr>
              <w:t xml:space="preserve">
505,6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(тиiстi </w:t>
            </w:r>
            <w:r>
              <w:br/>
            </w:r>
            <w:r>
              <w:rPr>
                <w:rFonts w:ascii="Times New Roman"/>
                <w:b w:val="false"/>
                <w:i w:val="false"/>
                <w:color w:val="000000"/>
                <w:sz w:val="20"/>
              </w:rPr>
              <w:t xml:space="preserve">
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 </w:t>
            </w:r>
            <w:r>
              <w:br/>
            </w:r>
            <w:r>
              <w:rPr>
                <w:rFonts w:ascii="Times New Roman"/>
                <w:b w:val="false"/>
                <w:i w:val="false"/>
                <w:color w:val="000000"/>
                <w:sz w:val="20"/>
              </w:rPr>
              <w:t xml:space="preserve">
рын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лау </w:t>
            </w:r>
            <w:r>
              <w:br/>
            </w:r>
            <w:r>
              <w:rPr>
                <w:rFonts w:ascii="Times New Roman"/>
                <w:b w:val="false"/>
                <w:i w:val="false"/>
                <w:color w:val="000000"/>
                <w:sz w:val="20"/>
              </w:rPr>
              <w:t xml:space="preserve">
есебi- </w:t>
            </w:r>
            <w:r>
              <w:br/>
            </w:r>
            <w:r>
              <w:rPr>
                <w:rFonts w:ascii="Times New Roman"/>
                <w:b w:val="false"/>
                <w:i w:val="false"/>
                <w:color w:val="000000"/>
                <w:sz w:val="20"/>
              </w:rPr>
              <w:t xml:space="preserve">
нен)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оқыту- </w:t>
            </w:r>
            <w:r>
              <w:br/>
            </w:r>
            <w:r>
              <w:rPr>
                <w:rFonts w:ascii="Times New Roman"/>
                <w:b w:val="false"/>
                <w:i w:val="false"/>
                <w:color w:val="000000"/>
                <w:sz w:val="20"/>
              </w:rPr>
              <w:t xml:space="preserve">
шыларды тарта </w:t>
            </w:r>
            <w:r>
              <w:br/>
            </w:r>
            <w:r>
              <w:rPr>
                <w:rFonts w:ascii="Times New Roman"/>
                <w:b w:val="false"/>
                <w:i w:val="false"/>
                <w:color w:val="000000"/>
                <w:sz w:val="20"/>
              </w:rPr>
              <w:t xml:space="preserve">
отырып және </w:t>
            </w:r>
            <w:r>
              <w:br/>
            </w:r>
            <w:r>
              <w:rPr>
                <w:rFonts w:ascii="Times New Roman"/>
                <w:b w:val="false"/>
                <w:i w:val="false"/>
                <w:color w:val="000000"/>
                <w:sz w:val="20"/>
              </w:rPr>
              <w:t xml:space="preserve">
шетелдiк бизнес </w:t>
            </w:r>
            <w:r>
              <w:br/>
            </w:r>
            <w:r>
              <w:rPr>
                <w:rFonts w:ascii="Times New Roman"/>
                <w:b w:val="false"/>
                <w:i w:val="false"/>
                <w:color w:val="000000"/>
                <w:sz w:val="20"/>
              </w:rPr>
              <w:t xml:space="preserve">
мектептердiң </w:t>
            </w:r>
            <w:r>
              <w:br/>
            </w:r>
            <w:r>
              <w:rPr>
                <w:rFonts w:ascii="Times New Roman"/>
                <w:b w:val="false"/>
                <w:i w:val="false"/>
                <w:color w:val="000000"/>
                <w:sz w:val="20"/>
              </w:rPr>
              <w:t xml:space="preserve">
бағдарламаларын </w:t>
            </w:r>
            <w:r>
              <w:br/>
            </w:r>
            <w:r>
              <w:rPr>
                <w:rFonts w:ascii="Times New Roman"/>
                <w:b w:val="false"/>
                <w:i w:val="false"/>
                <w:color w:val="000000"/>
                <w:sz w:val="20"/>
              </w:rPr>
              <w:t xml:space="preserve">
пайдалана отырып, </w:t>
            </w:r>
            <w:r>
              <w:br/>
            </w:r>
            <w:r>
              <w:rPr>
                <w:rFonts w:ascii="Times New Roman"/>
                <w:b w:val="false"/>
                <w:i w:val="false"/>
                <w:color w:val="000000"/>
                <w:sz w:val="20"/>
              </w:rPr>
              <w:t xml:space="preserve">
алдыңғы қатарлы ЖОО-ның бiреуi- </w:t>
            </w:r>
            <w:r>
              <w:br/>
            </w:r>
            <w:r>
              <w:rPr>
                <w:rFonts w:ascii="Times New Roman"/>
                <w:b w:val="false"/>
                <w:i w:val="false"/>
                <w:color w:val="000000"/>
                <w:sz w:val="20"/>
              </w:rPr>
              <w:t xml:space="preserve">
нiң базасында "Инновациялық менеджмент" </w:t>
            </w:r>
            <w:r>
              <w:br/>
            </w:r>
            <w:r>
              <w:rPr>
                <w:rFonts w:ascii="Times New Roman"/>
                <w:b w:val="false"/>
                <w:i w:val="false"/>
                <w:color w:val="000000"/>
                <w:sz w:val="20"/>
              </w:rPr>
              <w:t xml:space="preserve">
бағдарламасы бо- </w:t>
            </w:r>
            <w:r>
              <w:br/>
            </w:r>
            <w:r>
              <w:rPr>
                <w:rFonts w:ascii="Times New Roman"/>
                <w:b w:val="false"/>
                <w:i w:val="false"/>
                <w:color w:val="000000"/>
                <w:sz w:val="20"/>
              </w:rPr>
              <w:t xml:space="preserve">
йынша мамандарды </w:t>
            </w:r>
            <w:r>
              <w:br/>
            </w:r>
            <w:r>
              <w:rPr>
                <w:rFonts w:ascii="Times New Roman"/>
                <w:b w:val="false"/>
                <w:i w:val="false"/>
                <w:color w:val="000000"/>
                <w:sz w:val="20"/>
              </w:rPr>
              <w:t xml:space="preserve">
даярлау жөнiнде- </w:t>
            </w:r>
            <w:r>
              <w:br/>
            </w:r>
            <w:r>
              <w:rPr>
                <w:rFonts w:ascii="Times New Roman"/>
                <w:b w:val="false"/>
                <w:i w:val="false"/>
                <w:color w:val="000000"/>
                <w:sz w:val="20"/>
              </w:rPr>
              <w:t xml:space="preserve">
гi пилоттық жо- </w:t>
            </w:r>
            <w:r>
              <w:br/>
            </w:r>
            <w:r>
              <w:rPr>
                <w:rFonts w:ascii="Times New Roman"/>
                <w:b w:val="false"/>
                <w:i w:val="false"/>
                <w:color w:val="000000"/>
                <w:sz w:val="20"/>
              </w:rPr>
              <w:t xml:space="preserve">
баны iске асыру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білiм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дiң </w:t>
            </w:r>
            <w:r>
              <w:br/>
            </w:r>
            <w:r>
              <w:rPr>
                <w:rFonts w:ascii="Times New Roman"/>
                <w:b w:val="false"/>
                <w:i w:val="false"/>
                <w:color w:val="000000"/>
                <w:sz w:val="20"/>
              </w:rPr>
              <w:t xml:space="preserve">
2005-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ға ар- </w:t>
            </w:r>
            <w:r>
              <w:br/>
            </w:r>
            <w:r>
              <w:rPr>
                <w:rFonts w:ascii="Times New Roman"/>
                <w:b w:val="false"/>
                <w:i w:val="false"/>
                <w:color w:val="000000"/>
                <w:sz w:val="20"/>
              </w:rPr>
              <w:t xml:space="preserve">
налған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нен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w:t>
            </w:r>
            <w:r>
              <w:br/>
            </w:r>
            <w:r>
              <w:rPr>
                <w:rFonts w:ascii="Times New Roman"/>
                <w:b w:val="false"/>
                <w:i w:val="false"/>
                <w:color w:val="000000"/>
                <w:sz w:val="20"/>
              </w:rPr>
              <w:t xml:space="preserve">
менеджмент" ма- </w:t>
            </w:r>
            <w:r>
              <w:br/>
            </w:r>
            <w:r>
              <w:rPr>
                <w:rFonts w:ascii="Times New Roman"/>
                <w:b w:val="false"/>
                <w:i w:val="false"/>
                <w:color w:val="000000"/>
                <w:sz w:val="20"/>
              </w:rPr>
              <w:t xml:space="preserve">
мандығы бойынша </w:t>
            </w:r>
            <w:r>
              <w:br/>
            </w:r>
            <w:r>
              <w:rPr>
                <w:rFonts w:ascii="Times New Roman"/>
                <w:b w:val="false"/>
                <w:i w:val="false"/>
                <w:color w:val="000000"/>
                <w:sz w:val="20"/>
              </w:rPr>
              <w:t xml:space="preserve">
кадрларды дайын- </w:t>
            </w:r>
            <w:r>
              <w:br/>
            </w:r>
            <w:r>
              <w:rPr>
                <w:rFonts w:ascii="Times New Roman"/>
                <w:b w:val="false"/>
                <w:i w:val="false"/>
                <w:color w:val="000000"/>
                <w:sz w:val="20"/>
              </w:rPr>
              <w:t xml:space="preserve">
дауға жыл сайын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тапсырысты </w:t>
            </w:r>
            <w:r>
              <w:br/>
            </w:r>
            <w:r>
              <w:rPr>
                <w:rFonts w:ascii="Times New Roman"/>
                <w:b w:val="false"/>
                <w:i w:val="false"/>
                <w:color w:val="000000"/>
                <w:sz w:val="20"/>
              </w:rPr>
              <w:t xml:space="preserve">
қалыптастыру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 </w:t>
            </w:r>
            <w:r>
              <w:br/>
            </w:r>
            <w:r>
              <w:rPr>
                <w:rFonts w:ascii="Times New Roman"/>
                <w:b w:val="false"/>
                <w:i w:val="false"/>
                <w:color w:val="000000"/>
                <w:sz w:val="20"/>
              </w:rPr>
              <w:t xml:space="preserve">
тоқсаны </w:t>
            </w:r>
          </w:p>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білiм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дiң </w:t>
            </w:r>
            <w:r>
              <w:br/>
            </w:r>
            <w:r>
              <w:rPr>
                <w:rFonts w:ascii="Times New Roman"/>
                <w:b w:val="false"/>
                <w:i w:val="false"/>
                <w:color w:val="000000"/>
                <w:sz w:val="20"/>
              </w:rPr>
              <w:t xml:space="preserve">
2005-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ға ар- </w:t>
            </w:r>
            <w:r>
              <w:br/>
            </w:r>
            <w:r>
              <w:rPr>
                <w:rFonts w:ascii="Times New Roman"/>
                <w:b w:val="false"/>
                <w:i w:val="false"/>
                <w:color w:val="000000"/>
                <w:sz w:val="20"/>
              </w:rPr>
              <w:t xml:space="preserve">
налған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нен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w:t>
            </w:r>
            <w:r>
              <w:br/>
            </w:r>
            <w:r>
              <w:rPr>
                <w:rFonts w:ascii="Times New Roman"/>
                <w:b w:val="false"/>
                <w:i w:val="false"/>
                <w:color w:val="000000"/>
                <w:sz w:val="20"/>
              </w:rPr>
              <w:t xml:space="preserve">
жобалардың және </w:t>
            </w:r>
            <w:r>
              <w:br/>
            </w:r>
            <w:r>
              <w:rPr>
                <w:rFonts w:ascii="Times New Roman"/>
                <w:b w:val="false"/>
                <w:i w:val="false"/>
                <w:color w:val="000000"/>
                <w:sz w:val="20"/>
              </w:rPr>
              <w:t xml:space="preserve">
қызмет түрлерiн </w:t>
            </w:r>
            <w:r>
              <w:br/>
            </w:r>
            <w:r>
              <w:rPr>
                <w:rFonts w:ascii="Times New Roman"/>
                <w:b w:val="false"/>
                <w:i w:val="false"/>
                <w:color w:val="000000"/>
                <w:sz w:val="20"/>
              </w:rPr>
              <w:t xml:space="preserve">
бағалау әдiсте- </w:t>
            </w:r>
            <w:r>
              <w:br/>
            </w:r>
            <w:r>
              <w:rPr>
                <w:rFonts w:ascii="Times New Roman"/>
                <w:b w:val="false"/>
                <w:i w:val="false"/>
                <w:color w:val="000000"/>
                <w:sz w:val="20"/>
              </w:rPr>
              <w:t xml:space="preserve">
месiн әзiрлеу, </w:t>
            </w:r>
            <w:r>
              <w:br/>
            </w:r>
            <w:r>
              <w:rPr>
                <w:rFonts w:ascii="Times New Roman"/>
                <w:b w:val="false"/>
                <w:i w:val="false"/>
                <w:color w:val="000000"/>
                <w:sz w:val="20"/>
              </w:rPr>
              <w:t xml:space="preserve">
сондай-ақ инно- </w:t>
            </w:r>
            <w:r>
              <w:br/>
            </w:r>
            <w:r>
              <w:rPr>
                <w:rFonts w:ascii="Times New Roman"/>
                <w:b w:val="false"/>
                <w:i w:val="false"/>
                <w:color w:val="000000"/>
                <w:sz w:val="20"/>
              </w:rPr>
              <w:t xml:space="preserve">
вациялық қызмет </w:t>
            </w:r>
            <w:r>
              <w:br/>
            </w:r>
            <w:r>
              <w:rPr>
                <w:rFonts w:ascii="Times New Roman"/>
                <w:b w:val="false"/>
                <w:i w:val="false"/>
                <w:color w:val="000000"/>
                <w:sz w:val="20"/>
              </w:rPr>
              <w:t xml:space="preserve">
нәтижелерiн iске </w:t>
            </w:r>
            <w:r>
              <w:br/>
            </w:r>
            <w:r>
              <w:rPr>
                <w:rFonts w:ascii="Times New Roman"/>
                <w:b w:val="false"/>
                <w:i w:val="false"/>
                <w:color w:val="000000"/>
                <w:sz w:val="20"/>
              </w:rPr>
              <w:t xml:space="preserve">
асырудың монито- </w:t>
            </w:r>
            <w:r>
              <w:br/>
            </w:r>
            <w:r>
              <w:rPr>
                <w:rFonts w:ascii="Times New Roman"/>
                <w:b w:val="false"/>
                <w:i w:val="false"/>
                <w:color w:val="000000"/>
                <w:sz w:val="20"/>
              </w:rPr>
              <w:t xml:space="preserve">
рингі жүйесiн </w:t>
            </w:r>
            <w:r>
              <w:br/>
            </w:r>
            <w:r>
              <w:rPr>
                <w:rFonts w:ascii="Times New Roman"/>
                <w:b w:val="false"/>
                <w:i w:val="false"/>
                <w:color w:val="000000"/>
                <w:sz w:val="20"/>
              </w:rPr>
              <w:t xml:space="preserve">
құру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минi, </w:t>
            </w:r>
            <w:r>
              <w:br/>
            </w:r>
            <w:r>
              <w:rPr>
                <w:rFonts w:ascii="Times New Roman"/>
                <w:b w:val="false"/>
                <w:i w:val="false"/>
                <w:color w:val="000000"/>
                <w:sz w:val="20"/>
              </w:rPr>
              <w:t xml:space="preserve">
БҒМ,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Технопарктердiң </w:t>
            </w:r>
            <w:r>
              <w:br/>
            </w:r>
            <w:r>
              <w:rPr>
                <w:rFonts w:ascii="Times New Roman"/>
                <w:b w:val="false"/>
                <w:i w:val="false"/>
                <w:color w:val="000000"/>
                <w:sz w:val="20"/>
              </w:rPr>
              <w:t xml:space="preserve">
жеке консалтинг- </w:t>
            </w:r>
            <w:r>
              <w:br/>
            </w:r>
            <w:r>
              <w:rPr>
                <w:rFonts w:ascii="Times New Roman"/>
                <w:b w:val="false"/>
                <w:i w:val="false"/>
                <w:color w:val="000000"/>
                <w:sz w:val="20"/>
              </w:rPr>
              <w:t xml:space="preserve">
тік ұйымдарды </w:t>
            </w:r>
            <w:r>
              <w:br/>
            </w:r>
            <w:r>
              <w:rPr>
                <w:rFonts w:ascii="Times New Roman"/>
                <w:b w:val="false"/>
                <w:i w:val="false"/>
                <w:color w:val="000000"/>
                <w:sz w:val="20"/>
              </w:rPr>
              <w:t xml:space="preserve">
инновациялық </w:t>
            </w:r>
            <w:r>
              <w:br/>
            </w:r>
            <w:r>
              <w:rPr>
                <w:rFonts w:ascii="Times New Roman"/>
                <w:b w:val="false"/>
                <w:i w:val="false"/>
                <w:color w:val="000000"/>
                <w:sz w:val="20"/>
              </w:rPr>
              <w:t xml:space="preserve">
кәсiпкерлiкке </w:t>
            </w:r>
            <w:r>
              <w:br/>
            </w:r>
            <w:r>
              <w:rPr>
                <w:rFonts w:ascii="Times New Roman"/>
                <w:b w:val="false"/>
                <w:i w:val="false"/>
                <w:color w:val="000000"/>
                <w:sz w:val="20"/>
              </w:rPr>
              <w:t xml:space="preserve">
консалтингтік </w:t>
            </w:r>
            <w:r>
              <w:br/>
            </w:r>
            <w:r>
              <w:rPr>
                <w:rFonts w:ascii="Times New Roman"/>
                <w:b w:val="false"/>
                <w:i w:val="false"/>
                <w:color w:val="000000"/>
                <w:sz w:val="20"/>
              </w:rPr>
              <w:t xml:space="preserve">
қызметтер жөнін- </w:t>
            </w:r>
            <w:r>
              <w:br/>
            </w:r>
            <w:r>
              <w:rPr>
                <w:rFonts w:ascii="Times New Roman"/>
                <w:b w:val="false"/>
                <w:i w:val="false"/>
                <w:color w:val="000000"/>
                <w:sz w:val="20"/>
              </w:rPr>
              <w:t xml:space="preserve">
дегі ынтымақтас- </w:t>
            </w:r>
            <w:r>
              <w:br/>
            </w:r>
            <w:r>
              <w:rPr>
                <w:rFonts w:ascii="Times New Roman"/>
                <w:b w:val="false"/>
                <w:i w:val="false"/>
                <w:color w:val="000000"/>
                <w:sz w:val="20"/>
              </w:rPr>
              <w:t xml:space="preserve">
тыққа тартуын </w:t>
            </w:r>
            <w:r>
              <w:br/>
            </w:r>
            <w:r>
              <w:rPr>
                <w:rFonts w:ascii="Times New Roman"/>
                <w:b w:val="false"/>
                <w:i w:val="false"/>
                <w:color w:val="000000"/>
                <w:sz w:val="20"/>
              </w:rPr>
              <w:t xml:space="preserve">
жүзеге асыру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ІV-тоқ- </w:t>
            </w:r>
            <w:r>
              <w:br/>
            </w:r>
            <w:r>
              <w:rPr>
                <w:rFonts w:ascii="Times New Roman"/>
                <w:b w:val="false"/>
                <w:i w:val="false"/>
                <w:color w:val="000000"/>
                <w:sz w:val="20"/>
              </w:rPr>
              <w:t xml:space="preserve">
саны, </w:t>
            </w:r>
          </w:p>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ІV-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Кәсiпкерлiктiң </w:t>
            </w:r>
            <w:r>
              <w:br/>
            </w:r>
            <w:r>
              <w:rPr>
                <w:rFonts w:ascii="Times New Roman"/>
                <w:b w:val="false"/>
                <w:i w:val="false"/>
                <w:color w:val="000000"/>
                <w:sz w:val="20"/>
              </w:rPr>
              <w:t xml:space="preserve">
тиiмдi түрiнiң </w:t>
            </w:r>
            <w:r>
              <w:br/>
            </w:r>
            <w:r>
              <w:rPr>
                <w:rFonts w:ascii="Times New Roman"/>
                <w:b w:val="false"/>
                <w:i w:val="false"/>
                <w:color w:val="000000"/>
                <w:sz w:val="20"/>
              </w:rPr>
              <w:t xml:space="preserve">
бiрi ретiнде </w:t>
            </w:r>
            <w:r>
              <w:br/>
            </w:r>
            <w:r>
              <w:rPr>
                <w:rFonts w:ascii="Times New Roman"/>
                <w:b w:val="false"/>
                <w:i w:val="false"/>
                <w:color w:val="000000"/>
                <w:sz w:val="20"/>
              </w:rPr>
              <w:t xml:space="preserve">
теледидар мен </w:t>
            </w:r>
            <w:r>
              <w:br/>
            </w:r>
            <w:r>
              <w:rPr>
                <w:rFonts w:ascii="Times New Roman"/>
                <w:b w:val="false"/>
                <w:i w:val="false"/>
                <w:color w:val="000000"/>
                <w:sz w:val="20"/>
              </w:rPr>
              <w:t xml:space="preserve">
радио арқылы </w:t>
            </w:r>
            <w:r>
              <w:br/>
            </w:r>
            <w:r>
              <w:rPr>
                <w:rFonts w:ascii="Times New Roman"/>
                <w:b w:val="false"/>
                <w:i w:val="false"/>
                <w:color w:val="000000"/>
                <w:sz w:val="20"/>
              </w:rPr>
              <w:t xml:space="preserve">
циклдер бойынша, </w:t>
            </w:r>
            <w:r>
              <w:br/>
            </w:r>
            <w:r>
              <w:rPr>
                <w:rFonts w:ascii="Times New Roman"/>
                <w:b w:val="false"/>
                <w:i w:val="false"/>
                <w:color w:val="000000"/>
                <w:sz w:val="20"/>
              </w:rPr>
              <w:t xml:space="preserve">
мақалалар, ар- </w:t>
            </w:r>
            <w:r>
              <w:br/>
            </w:r>
            <w:r>
              <w:rPr>
                <w:rFonts w:ascii="Times New Roman"/>
                <w:b w:val="false"/>
                <w:i w:val="false"/>
                <w:color w:val="000000"/>
                <w:sz w:val="20"/>
              </w:rPr>
              <w:t xml:space="preserve">
найы журналдар </w:t>
            </w:r>
            <w:r>
              <w:br/>
            </w:r>
            <w:r>
              <w:rPr>
                <w:rFonts w:ascii="Times New Roman"/>
                <w:b w:val="false"/>
                <w:i w:val="false"/>
                <w:color w:val="000000"/>
                <w:sz w:val="20"/>
              </w:rPr>
              <w:t xml:space="preserve">
арқылы иннова- </w:t>
            </w:r>
            <w:r>
              <w:br/>
            </w:r>
            <w:r>
              <w:rPr>
                <w:rFonts w:ascii="Times New Roman"/>
                <w:b w:val="false"/>
                <w:i w:val="false"/>
                <w:color w:val="000000"/>
                <w:sz w:val="20"/>
              </w:rPr>
              <w:t xml:space="preserve">
цияны насихат- </w:t>
            </w:r>
            <w:r>
              <w:br/>
            </w:r>
            <w:r>
              <w:rPr>
                <w:rFonts w:ascii="Times New Roman"/>
                <w:b w:val="false"/>
                <w:i w:val="false"/>
                <w:color w:val="000000"/>
                <w:sz w:val="20"/>
              </w:rPr>
              <w:t xml:space="preserve">
тауды жүргізу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І-ІІІ-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31,8 </w:t>
            </w:r>
            <w:r>
              <w:br/>
            </w:r>
            <w:r>
              <w:rPr>
                <w:rFonts w:ascii="Times New Roman"/>
                <w:b w:val="false"/>
                <w:i w:val="false"/>
                <w:color w:val="000000"/>
                <w:sz w:val="20"/>
              </w:rPr>
              <w:t xml:space="preserve">
2007 - </w:t>
            </w:r>
            <w:r>
              <w:br/>
            </w:r>
            <w:r>
              <w:rPr>
                <w:rFonts w:ascii="Times New Roman"/>
                <w:b w:val="false"/>
                <w:i w:val="false"/>
                <w:color w:val="000000"/>
                <w:sz w:val="20"/>
              </w:rPr>
              <w:t xml:space="preserve">
31,8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Венчурлiк жәр- </w:t>
            </w:r>
            <w:r>
              <w:br/>
            </w:r>
            <w:r>
              <w:rPr>
                <w:rFonts w:ascii="Times New Roman"/>
                <w:b w:val="false"/>
                <w:i w:val="false"/>
                <w:color w:val="000000"/>
                <w:sz w:val="20"/>
              </w:rPr>
              <w:t xml:space="preserve">
меңкелер өткiзу- </w:t>
            </w:r>
            <w:r>
              <w:br/>
            </w:r>
            <w:r>
              <w:rPr>
                <w:rFonts w:ascii="Times New Roman"/>
                <w:b w:val="false"/>
                <w:i w:val="false"/>
                <w:color w:val="000000"/>
                <w:sz w:val="20"/>
              </w:rPr>
              <w:t xml:space="preserve">
дi жүзеге асыру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ІІІ- </w:t>
            </w:r>
            <w:r>
              <w:br/>
            </w:r>
            <w:r>
              <w:rPr>
                <w:rFonts w:ascii="Times New Roman"/>
                <w:b w:val="false"/>
                <w:i w:val="false"/>
                <w:color w:val="000000"/>
                <w:sz w:val="20"/>
              </w:rPr>
              <w:t xml:space="preserve">
тоқсаны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15 </w:t>
            </w:r>
            <w:r>
              <w:br/>
            </w:r>
            <w:r>
              <w:rPr>
                <w:rFonts w:ascii="Times New Roman"/>
                <w:b w:val="false"/>
                <w:i w:val="false"/>
                <w:color w:val="000000"/>
                <w:sz w:val="20"/>
              </w:rPr>
              <w:t xml:space="preserve">
2007 - </w:t>
            </w:r>
            <w:r>
              <w:br/>
            </w:r>
            <w:r>
              <w:rPr>
                <w:rFonts w:ascii="Times New Roman"/>
                <w:b w:val="false"/>
                <w:i w:val="false"/>
                <w:color w:val="000000"/>
                <w:sz w:val="20"/>
              </w:rPr>
              <w:t xml:space="preserve">
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Коммуникативтік </w:t>
            </w:r>
            <w:r>
              <w:br/>
            </w:r>
            <w:r>
              <w:rPr>
                <w:rFonts w:ascii="Times New Roman"/>
                <w:b w:val="false"/>
                <w:i w:val="false"/>
                <w:color w:val="000000"/>
                <w:sz w:val="20"/>
              </w:rPr>
              <w:t xml:space="preserve">
алаңдарды және </w:t>
            </w:r>
            <w:r>
              <w:br/>
            </w:r>
            <w:r>
              <w:rPr>
                <w:rFonts w:ascii="Times New Roman"/>
                <w:b w:val="false"/>
                <w:i w:val="false"/>
                <w:color w:val="000000"/>
                <w:sz w:val="20"/>
              </w:rPr>
              <w:t xml:space="preserve">
желілік құрылым- </w:t>
            </w:r>
            <w:r>
              <w:br/>
            </w:r>
            <w:r>
              <w:rPr>
                <w:rFonts w:ascii="Times New Roman"/>
                <w:b w:val="false"/>
                <w:i w:val="false"/>
                <w:color w:val="000000"/>
                <w:sz w:val="20"/>
              </w:rPr>
              <w:t xml:space="preserve">
дарды дамытуды </w:t>
            </w:r>
            <w:r>
              <w:br/>
            </w:r>
            <w:r>
              <w:rPr>
                <w:rFonts w:ascii="Times New Roman"/>
                <w:b w:val="false"/>
                <w:i w:val="false"/>
                <w:color w:val="000000"/>
                <w:sz w:val="20"/>
              </w:rPr>
              <w:t xml:space="preserve">
жүзеге асыру - </w:t>
            </w:r>
            <w:r>
              <w:br/>
            </w:r>
            <w:r>
              <w:rPr>
                <w:rFonts w:ascii="Times New Roman"/>
                <w:b w:val="false"/>
                <w:i w:val="false"/>
                <w:color w:val="000000"/>
                <w:sz w:val="20"/>
              </w:rPr>
              <w:t xml:space="preserve">
кәсiби қауымдас- </w:t>
            </w:r>
            <w:r>
              <w:br/>
            </w:r>
            <w:r>
              <w:rPr>
                <w:rFonts w:ascii="Times New Roman"/>
                <w:b w:val="false"/>
                <w:i w:val="false"/>
                <w:color w:val="000000"/>
                <w:sz w:val="20"/>
              </w:rPr>
              <w:t xml:space="preserve">
тықтар және ин- </w:t>
            </w:r>
            <w:r>
              <w:br/>
            </w:r>
            <w:r>
              <w:rPr>
                <w:rFonts w:ascii="Times New Roman"/>
                <w:b w:val="false"/>
                <w:i w:val="false"/>
                <w:color w:val="000000"/>
                <w:sz w:val="20"/>
              </w:rPr>
              <w:t xml:space="preserve">
весторлар одағы, </w:t>
            </w:r>
            <w:r>
              <w:br/>
            </w:r>
            <w:r>
              <w:rPr>
                <w:rFonts w:ascii="Times New Roman"/>
                <w:b w:val="false"/>
                <w:i w:val="false"/>
                <w:color w:val="000000"/>
                <w:sz w:val="20"/>
              </w:rPr>
              <w:t xml:space="preserve">
технологиялардың </w:t>
            </w:r>
            <w:r>
              <w:br/>
            </w:r>
            <w:r>
              <w:rPr>
                <w:rFonts w:ascii="Times New Roman"/>
                <w:b w:val="false"/>
                <w:i w:val="false"/>
                <w:color w:val="000000"/>
                <w:sz w:val="20"/>
              </w:rPr>
              <w:t xml:space="preserve">
электрондық бир- </w:t>
            </w:r>
            <w:r>
              <w:br/>
            </w:r>
            <w:r>
              <w:rPr>
                <w:rFonts w:ascii="Times New Roman"/>
                <w:b w:val="false"/>
                <w:i w:val="false"/>
                <w:color w:val="000000"/>
                <w:sz w:val="20"/>
              </w:rPr>
              <w:t xml:space="preserve">
жалары, венчур- </w:t>
            </w:r>
            <w:r>
              <w:br/>
            </w:r>
            <w:r>
              <w:rPr>
                <w:rFonts w:ascii="Times New Roman"/>
                <w:b w:val="false"/>
                <w:i w:val="false"/>
                <w:color w:val="000000"/>
                <w:sz w:val="20"/>
              </w:rPr>
              <w:t xml:space="preserve">
лiк кәсiпкерлiк </w:t>
            </w:r>
            <w:r>
              <w:br/>
            </w:r>
            <w:r>
              <w:rPr>
                <w:rFonts w:ascii="Times New Roman"/>
                <w:b w:val="false"/>
                <w:i w:val="false"/>
                <w:color w:val="000000"/>
                <w:sz w:val="20"/>
              </w:rPr>
              <w:t xml:space="preserve">
мәселелерi жө- </w:t>
            </w:r>
            <w:r>
              <w:br/>
            </w:r>
            <w:r>
              <w:rPr>
                <w:rFonts w:ascii="Times New Roman"/>
                <w:b w:val="false"/>
                <w:i w:val="false"/>
                <w:color w:val="000000"/>
                <w:sz w:val="20"/>
              </w:rPr>
              <w:t xml:space="preserve">
нiндегi Интернет </w:t>
            </w:r>
            <w:r>
              <w:br/>
            </w:r>
            <w:r>
              <w:rPr>
                <w:rFonts w:ascii="Times New Roman"/>
                <w:b w:val="false"/>
                <w:i w:val="false"/>
                <w:color w:val="000000"/>
                <w:sz w:val="20"/>
              </w:rPr>
              <w:t xml:space="preserve">
желiсiндегi ма- </w:t>
            </w:r>
            <w:r>
              <w:br/>
            </w:r>
            <w:r>
              <w:rPr>
                <w:rFonts w:ascii="Times New Roman"/>
                <w:b w:val="false"/>
                <w:i w:val="false"/>
                <w:color w:val="000000"/>
                <w:sz w:val="20"/>
              </w:rPr>
              <w:t xml:space="preserve">
мандандырылған </w:t>
            </w:r>
            <w:r>
              <w:br/>
            </w:r>
            <w:r>
              <w:rPr>
                <w:rFonts w:ascii="Times New Roman"/>
                <w:b w:val="false"/>
                <w:i w:val="false"/>
                <w:color w:val="000000"/>
                <w:sz w:val="20"/>
              </w:rPr>
              <w:t xml:space="preserve">
порталдар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140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конкурстар </w:t>
            </w:r>
            <w:r>
              <w:br/>
            </w:r>
            <w:r>
              <w:rPr>
                <w:rFonts w:ascii="Times New Roman"/>
                <w:b w:val="false"/>
                <w:i w:val="false"/>
                <w:color w:val="000000"/>
                <w:sz w:val="20"/>
              </w:rPr>
              <w:t xml:space="preserve">
мен инновациялық жоғары техноло- </w:t>
            </w:r>
            <w:r>
              <w:br/>
            </w:r>
            <w:r>
              <w:rPr>
                <w:rFonts w:ascii="Times New Roman"/>
                <w:b w:val="false"/>
                <w:i w:val="false"/>
                <w:color w:val="000000"/>
                <w:sz w:val="20"/>
              </w:rPr>
              <w:t xml:space="preserve">
гиялық бизнес саласында қызмет ететiн және компаниялар </w:t>
            </w:r>
            <w:r>
              <w:br/>
            </w:r>
            <w:r>
              <w:rPr>
                <w:rFonts w:ascii="Times New Roman"/>
                <w:b w:val="false"/>
                <w:i w:val="false"/>
                <w:color w:val="000000"/>
                <w:sz w:val="20"/>
              </w:rPr>
              <w:t xml:space="preserve">
өсiмiнiң ең жо- </w:t>
            </w:r>
            <w:r>
              <w:br/>
            </w:r>
            <w:r>
              <w:rPr>
                <w:rFonts w:ascii="Times New Roman"/>
                <w:b w:val="false"/>
                <w:i w:val="false"/>
                <w:color w:val="000000"/>
                <w:sz w:val="20"/>
              </w:rPr>
              <w:t xml:space="preserve">
ғарғы қарқынына </w:t>
            </w:r>
            <w:r>
              <w:br/>
            </w:r>
            <w:r>
              <w:rPr>
                <w:rFonts w:ascii="Times New Roman"/>
                <w:b w:val="false"/>
                <w:i w:val="false"/>
                <w:color w:val="000000"/>
                <w:sz w:val="20"/>
              </w:rPr>
              <w:t xml:space="preserve">
ие болған кәсiп- </w:t>
            </w:r>
            <w:r>
              <w:br/>
            </w:r>
            <w:r>
              <w:rPr>
                <w:rFonts w:ascii="Times New Roman"/>
                <w:b w:val="false"/>
                <w:i w:val="false"/>
                <w:color w:val="000000"/>
                <w:sz w:val="20"/>
              </w:rPr>
              <w:t xml:space="preserve">
керлерге сыйақы- </w:t>
            </w:r>
            <w:r>
              <w:br/>
            </w:r>
            <w:r>
              <w:rPr>
                <w:rFonts w:ascii="Times New Roman"/>
                <w:b w:val="false"/>
                <w:i w:val="false"/>
                <w:color w:val="000000"/>
                <w:sz w:val="20"/>
              </w:rPr>
              <w:t xml:space="preserve">
лар, оның iшiнде </w:t>
            </w:r>
            <w:r>
              <w:br/>
            </w:r>
            <w:r>
              <w:rPr>
                <w:rFonts w:ascii="Times New Roman"/>
                <w:b w:val="false"/>
                <w:i w:val="false"/>
                <w:color w:val="000000"/>
                <w:sz w:val="20"/>
              </w:rPr>
              <w:t xml:space="preserve">
венчурлiк капи- </w:t>
            </w:r>
            <w:r>
              <w:br/>
            </w:r>
            <w:r>
              <w:rPr>
                <w:rFonts w:ascii="Times New Roman"/>
                <w:b w:val="false"/>
                <w:i w:val="false"/>
                <w:color w:val="000000"/>
                <w:sz w:val="20"/>
              </w:rPr>
              <w:t xml:space="preserve">
тал тарту есебi- </w:t>
            </w:r>
            <w:r>
              <w:br/>
            </w:r>
            <w:r>
              <w:rPr>
                <w:rFonts w:ascii="Times New Roman"/>
                <w:b w:val="false"/>
                <w:i w:val="false"/>
                <w:color w:val="000000"/>
                <w:sz w:val="20"/>
              </w:rPr>
              <w:t xml:space="preserve">
нен ұйымдастыру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5 </w:t>
            </w:r>
            <w:r>
              <w:br/>
            </w:r>
            <w:r>
              <w:rPr>
                <w:rFonts w:ascii="Times New Roman"/>
                <w:b w:val="false"/>
                <w:i w:val="false"/>
                <w:color w:val="000000"/>
                <w:sz w:val="20"/>
              </w:rPr>
              <w:t xml:space="preserve">
2007 - </w:t>
            </w:r>
            <w:r>
              <w:br/>
            </w:r>
            <w:r>
              <w:rPr>
                <w:rFonts w:ascii="Times New Roman"/>
                <w:b w:val="false"/>
                <w:i w:val="false"/>
                <w:color w:val="000000"/>
                <w:sz w:val="20"/>
              </w:rPr>
              <w:t xml:space="preserve">
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w:t>
            </w:r>
            <w:r>
              <w:br/>
            </w:r>
            <w:r>
              <w:rPr>
                <w:rFonts w:ascii="Times New Roman"/>
                <w:b w:val="false"/>
                <w:i w:val="false"/>
                <w:color w:val="000000"/>
                <w:sz w:val="20"/>
              </w:rPr>
              <w:t xml:space="preserve">
қызметтің басым </w:t>
            </w:r>
            <w:r>
              <w:br/>
            </w:r>
            <w:r>
              <w:rPr>
                <w:rFonts w:ascii="Times New Roman"/>
                <w:b w:val="false"/>
                <w:i w:val="false"/>
                <w:color w:val="000000"/>
                <w:sz w:val="20"/>
              </w:rPr>
              <w:t xml:space="preserve">
бағыттарын iске </w:t>
            </w:r>
            <w:r>
              <w:br/>
            </w:r>
            <w:r>
              <w:rPr>
                <w:rFonts w:ascii="Times New Roman"/>
                <w:b w:val="false"/>
                <w:i w:val="false"/>
                <w:color w:val="000000"/>
                <w:sz w:val="20"/>
              </w:rPr>
              <w:t xml:space="preserve">
асыруға, иннова- </w:t>
            </w:r>
            <w:r>
              <w:br/>
            </w:r>
            <w:r>
              <w:rPr>
                <w:rFonts w:ascii="Times New Roman"/>
                <w:b w:val="false"/>
                <w:i w:val="false"/>
                <w:color w:val="000000"/>
                <w:sz w:val="20"/>
              </w:rPr>
              <w:t xml:space="preserve">
циялық инфрақұ- </w:t>
            </w:r>
            <w:r>
              <w:br/>
            </w:r>
            <w:r>
              <w:rPr>
                <w:rFonts w:ascii="Times New Roman"/>
                <w:b w:val="false"/>
                <w:i w:val="false"/>
                <w:color w:val="000000"/>
                <w:sz w:val="20"/>
              </w:rPr>
              <w:t xml:space="preserve">
рылымды дамытуға </w:t>
            </w:r>
            <w:r>
              <w:br/>
            </w:r>
            <w:r>
              <w:rPr>
                <w:rFonts w:ascii="Times New Roman"/>
                <w:b w:val="false"/>
                <w:i w:val="false"/>
                <w:color w:val="000000"/>
                <w:sz w:val="20"/>
              </w:rPr>
              <w:t xml:space="preserve">
қатысу үшін ше- </w:t>
            </w:r>
            <w:r>
              <w:br/>
            </w:r>
            <w:r>
              <w:rPr>
                <w:rFonts w:ascii="Times New Roman"/>
                <w:b w:val="false"/>
                <w:i w:val="false"/>
                <w:color w:val="000000"/>
                <w:sz w:val="20"/>
              </w:rPr>
              <w:t xml:space="preserve">
тел мамандарын </w:t>
            </w:r>
            <w:r>
              <w:br/>
            </w:r>
            <w:r>
              <w:rPr>
                <w:rFonts w:ascii="Times New Roman"/>
                <w:b w:val="false"/>
                <w:i w:val="false"/>
                <w:color w:val="000000"/>
                <w:sz w:val="20"/>
              </w:rPr>
              <w:t xml:space="preserve">
(ғалымдарды, </w:t>
            </w:r>
            <w:r>
              <w:br/>
            </w:r>
            <w:r>
              <w:rPr>
                <w:rFonts w:ascii="Times New Roman"/>
                <w:b w:val="false"/>
                <w:i w:val="false"/>
                <w:color w:val="000000"/>
                <w:sz w:val="20"/>
              </w:rPr>
              <w:t xml:space="preserve">
менеджерлердi, </w:t>
            </w:r>
            <w:r>
              <w:br/>
            </w:r>
            <w:r>
              <w:rPr>
                <w:rFonts w:ascii="Times New Roman"/>
                <w:b w:val="false"/>
                <w:i w:val="false"/>
                <w:color w:val="000000"/>
                <w:sz w:val="20"/>
              </w:rPr>
              <w:t xml:space="preserve">
оқытушыларды) </w:t>
            </w:r>
            <w:r>
              <w:br/>
            </w:r>
            <w:r>
              <w:rPr>
                <w:rFonts w:ascii="Times New Roman"/>
                <w:b w:val="false"/>
                <w:i w:val="false"/>
                <w:color w:val="000000"/>
                <w:sz w:val="20"/>
              </w:rPr>
              <w:t xml:space="preserve">
шақыруға шектеу- </w:t>
            </w:r>
            <w:r>
              <w:br/>
            </w:r>
            <w:r>
              <w:rPr>
                <w:rFonts w:ascii="Times New Roman"/>
                <w:b w:val="false"/>
                <w:i w:val="false"/>
                <w:color w:val="000000"/>
                <w:sz w:val="20"/>
              </w:rPr>
              <w:t xml:space="preserve">
лердi алып тас- </w:t>
            </w:r>
            <w:r>
              <w:br/>
            </w:r>
            <w:r>
              <w:rPr>
                <w:rFonts w:ascii="Times New Roman"/>
                <w:b w:val="false"/>
                <w:i w:val="false"/>
                <w:color w:val="000000"/>
                <w:sz w:val="20"/>
              </w:rPr>
              <w:t xml:space="preserve">
тау жөнiндегi </w:t>
            </w:r>
            <w:r>
              <w:br/>
            </w:r>
            <w:r>
              <w:rPr>
                <w:rFonts w:ascii="Times New Roman"/>
                <w:b w:val="false"/>
                <w:i w:val="false"/>
                <w:color w:val="000000"/>
                <w:sz w:val="20"/>
              </w:rPr>
              <w:t xml:space="preserve">
ұсыныс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СIМ,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15 </w:t>
            </w:r>
            <w:r>
              <w:br/>
            </w:r>
            <w:r>
              <w:rPr>
                <w:rFonts w:ascii="Times New Roman"/>
                <w:b w:val="false"/>
                <w:i w:val="false"/>
                <w:color w:val="000000"/>
                <w:sz w:val="20"/>
              </w:rPr>
              <w:t xml:space="preserve">
шiлде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қызметтің </w:t>
            </w:r>
            <w:r>
              <w:br/>
            </w:r>
            <w:r>
              <w:rPr>
                <w:rFonts w:ascii="Times New Roman"/>
                <w:b w:val="false"/>
                <w:i w:val="false"/>
                <w:color w:val="000000"/>
                <w:sz w:val="20"/>
              </w:rPr>
              <w:t xml:space="preserve">
нәтижелерiн па- </w:t>
            </w:r>
            <w:r>
              <w:br/>
            </w:r>
            <w:r>
              <w:rPr>
                <w:rFonts w:ascii="Times New Roman"/>
                <w:b w:val="false"/>
                <w:i w:val="false"/>
                <w:color w:val="000000"/>
                <w:sz w:val="20"/>
              </w:rPr>
              <w:t xml:space="preserve">
тенттеу рәсiм- </w:t>
            </w:r>
            <w:r>
              <w:br/>
            </w:r>
            <w:r>
              <w:rPr>
                <w:rFonts w:ascii="Times New Roman"/>
                <w:b w:val="false"/>
                <w:i w:val="false"/>
                <w:color w:val="000000"/>
                <w:sz w:val="20"/>
              </w:rPr>
              <w:t xml:space="preserve">
дерiн жетілдiру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w:t>
            </w:r>
            <w:r>
              <w:br/>
            </w:r>
            <w:r>
              <w:rPr>
                <w:rFonts w:ascii="Times New Roman"/>
                <w:b w:val="false"/>
                <w:i w:val="false"/>
                <w:color w:val="000000"/>
                <w:sz w:val="20"/>
              </w:rPr>
              <w:t xml:space="preserve">
процестерді, та- </w:t>
            </w:r>
            <w:r>
              <w:br/>
            </w:r>
            <w:r>
              <w:rPr>
                <w:rFonts w:ascii="Times New Roman"/>
                <w:b w:val="false"/>
                <w:i w:val="false"/>
                <w:color w:val="000000"/>
                <w:sz w:val="20"/>
              </w:rPr>
              <w:t xml:space="preserve">
уарларды, қыз- </w:t>
            </w:r>
            <w:r>
              <w:br/>
            </w:r>
            <w:r>
              <w:rPr>
                <w:rFonts w:ascii="Times New Roman"/>
                <w:b w:val="false"/>
                <w:i w:val="false"/>
                <w:color w:val="000000"/>
                <w:sz w:val="20"/>
              </w:rPr>
              <w:t xml:space="preserve">
меттердi, инно- </w:t>
            </w:r>
            <w:r>
              <w:br/>
            </w:r>
            <w:r>
              <w:rPr>
                <w:rFonts w:ascii="Times New Roman"/>
                <w:b w:val="false"/>
                <w:i w:val="false"/>
                <w:color w:val="000000"/>
                <w:sz w:val="20"/>
              </w:rPr>
              <w:t xml:space="preserve">
вациялық өнiм- </w:t>
            </w:r>
            <w:r>
              <w:br/>
            </w:r>
            <w:r>
              <w:rPr>
                <w:rFonts w:ascii="Times New Roman"/>
                <w:b w:val="false"/>
                <w:i w:val="false"/>
                <w:color w:val="000000"/>
                <w:sz w:val="20"/>
              </w:rPr>
              <w:t xml:space="preserve">
дердi стандарт- </w:t>
            </w:r>
            <w:r>
              <w:br/>
            </w:r>
            <w:r>
              <w:rPr>
                <w:rFonts w:ascii="Times New Roman"/>
                <w:b w:val="false"/>
                <w:i w:val="false"/>
                <w:color w:val="000000"/>
                <w:sz w:val="20"/>
              </w:rPr>
              <w:t xml:space="preserve">
тау және серти- </w:t>
            </w:r>
            <w:r>
              <w:br/>
            </w:r>
            <w:r>
              <w:rPr>
                <w:rFonts w:ascii="Times New Roman"/>
                <w:b w:val="false"/>
                <w:i w:val="false"/>
                <w:color w:val="000000"/>
                <w:sz w:val="20"/>
              </w:rPr>
              <w:t xml:space="preserve">
фикаттау жүйеле- </w:t>
            </w:r>
            <w:r>
              <w:br/>
            </w:r>
            <w:r>
              <w:rPr>
                <w:rFonts w:ascii="Times New Roman"/>
                <w:b w:val="false"/>
                <w:i w:val="false"/>
                <w:color w:val="000000"/>
                <w:sz w:val="20"/>
              </w:rPr>
              <w:t xml:space="preserve">
рiн құру жөнінде </w:t>
            </w:r>
            <w:r>
              <w:br/>
            </w:r>
            <w:r>
              <w:rPr>
                <w:rFonts w:ascii="Times New Roman"/>
                <w:b w:val="false"/>
                <w:i w:val="false"/>
                <w:color w:val="000000"/>
                <w:sz w:val="20"/>
              </w:rPr>
              <w:t xml:space="preserve">
ұсыныстар әзірлеу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15 </w:t>
            </w:r>
            <w:r>
              <w:br/>
            </w:r>
            <w:r>
              <w:rPr>
                <w:rFonts w:ascii="Times New Roman"/>
                <w:b w:val="false"/>
                <w:i w:val="false"/>
                <w:color w:val="000000"/>
                <w:sz w:val="20"/>
              </w:rPr>
              <w:t xml:space="preserve">
қаңтар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Құрылатын техно- </w:t>
            </w:r>
            <w:r>
              <w:br/>
            </w:r>
            <w:r>
              <w:rPr>
                <w:rFonts w:ascii="Times New Roman"/>
                <w:b w:val="false"/>
                <w:i w:val="false"/>
                <w:color w:val="000000"/>
                <w:sz w:val="20"/>
              </w:rPr>
              <w:t xml:space="preserve">
логиялық парк- </w:t>
            </w:r>
            <w:r>
              <w:br/>
            </w:r>
            <w:r>
              <w:rPr>
                <w:rFonts w:ascii="Times New Roman"/>
                <w:b w:val="false"/>
                <w:i w:val="false"/>
                <w:color w:val="000000"/>
                <w:sz w:val="20"/>
              </w:rPr>
              <w:t xml:space="preserve">
тердiң құрамынан </w:t>
            </w:r>
            <w:r>
              <w:br/>
            </w:r>
            <w:r>
              <w:rPr>
                <w:rFonts w:ascii="Times New Roman"/>
                <w:b w:val="false"/>
                <w:i w:val="false"/>
                <w:color w:val="000000"/>
                <w:sz w:val="20"/>
              </w:rPr>
              <w:t xml:space="preserve">
Сертификаттау </w:t>
            </w:r>
            <w:r>
              <w:br/>
            </w:r>
            <w:r>
              <w:rPr>
                <w:rFonts w:ascii="Times New Roman"/>
                <w:b w:val="false"/>
                <w:i w:val="false"/>
                <w:color w:val="000000"/>
                <w:sz w:val="20"/>
              </w:rPr>
              <w:t xml:space="preserve">
және стандарттау </w:t>
            </w:r>
            <w:r>
              <w:br/>
            </w:r>
            <w:r>
              <w:rPr>
                <w:rFonts w:ascii="Times New Roman"/>
                <w:b w:val="false"/>
                <w:i w:val="false"/>
                <w:color w:val="000000"/>
                <w:sz w:val="20"/>
              </w:rPr>
              <w:t xml:space="preserve">
орталықтарын құру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Тиiстi </w:t>
            </w:r>
            <w:r>
              <w:br/>
            </w:r>
            <w:r>
              <w:rPr>
                <w:rFonts w:ascii="Times New Roman"/>
                <w:b w:val="false"/>
                <w:i w:val="false"/>
                <w:color w:val="000000"/>
                <w:sz w:val="20"/>
              </w:rPr>
              <w:t xml:space="preserve">
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нен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Инновациялық инфрақұрылымды дамыту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 </w:t>
            </w:r>
            <w:r>
              <w:br/>
            </w:r>
            <w:r>
              <w:rPr>
                <w:rFonts w:ascii="Times New Roman"/>
                <w:b w:val="false"/>
                <w:i w:val="false"/>
                <w:color w:val="000000"/>
                <w:sz w:val="20"/>
              </w:rPr>
              <w:t xml:space="preserve">
нологиялар пар- </w:t>
            </w:r>
            <w:r>
              <w:br/>
            </w:r>
            <w:r>
              <w:rPr>
                <w:rFonts w:ascii="Times New Roman"/>
                <w:b w:val="false"/>
                <w:i w:val="false"/>
                <w:color w:val="000000"/>
                <w:sz w:val="20"/>
              </w:rPr>
              <w:t xml:space="preserve">
кі" АЭА-ның бі- </w:t>
            </w:r>
            <w:r>
              <w:br/>
            </w:r>
            <w:r>
              <w:rPr>
                <w:rFonts w:ascii="Times New Roman"/>
                <w:b w:val="false"/>
                <w:i w:val="false"/>
                <w:color w:val="000000"/>
                <w:sz w:val="20"/>
              </w:rPr>
              <w:t xml:space="preserve">
ріншi кезектегі </w:t>
            </w:r>
            <w:r>
              <w:br/>
            </w:r>
            <w:r>
              <w:rPr>
                <w:rFonts w:ascii="Times New Roman"/>
                <w:b w:val="false"/>
                <w:i w:val="false"/>
                <w:color w:val="000000"/>
                <w:sz w:val="20"/>
              </w:rPr>
              <w:t xml:space="preserve">
құрылысын аяқтау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ИСМ-гe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әкiмi,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2584,4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 </w:t>
            </w:r>
            <w:r>
              <w:br/>
            </w:r>
            <w:r>
              <w:rPr>
                <w:rFonts w:ascii="Times New Roman"/>
                <w:b w:val="false"/>
                <w:i w:val="false"/>
                <w:color w:val="000000"/>
                <w:sz w:val="20"/>
              </w:rPr>
              <w:t xml:space="preserve">
нологиялар пар- </w:t>
            </w:r>
            <w:r>
              <w:br/>
            </w:r>
            <w:r>
              <w:rPr>
                <w:rFonts w:ascii="Times New Roman"/>
                <w:b w:val="false"/>
                <w:i w:val="false"/>
                <w:color w:val="000000"/>
                <w:sz w:val="20"/>
              </w:rPr>
              <w:t xml:space="preserve">
кі" АЭА-ны дамы- </w:t>
            </w:r>
            <w:r>
              <w:br/>
            </w:r>
            <w:r>
              <w:rPr>
                <w:rFonts w:ascii="Times New Roman"/>
                <w:b w:val="false"/>
                <w:i w:val="false"/>
                <w:color w:val="000000"/>
                <w:sz w:val="20"/>
              </w:rPr>
              <w:t xml:space="preserve">
туды жүзеге асыру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ИСМ-гe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әкiмi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550,5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жылы құрыл- </w:t>
            </w:r>
            <w:r>
              <w:br/>
            </w:r>
            <w:r>
              <w:rPr>
                <w:rFonts w:ascii="Times New Roman"/>
                <w:b w:val="false"/>
                <w:i w:val="false"/>
                <w:color w:val="000000"/>
                <w:sz w:val="20"/>
              </w:rPr>
              <w:t xml:space="preserve">
ған өңiрлiк </w:t>
            </w:r>
            <w:r>
              <w:br/>
            </w:r>
            <w:r>
              <w:rPr>
                <w:rFonts w:ascii="Times New Roman"/>
                <w:b w:val="false"/>
                <w:i w:val="false"/>
                <w:color w:val="000000"/>
                <w:sz w:val="20"/>
              </w:rPr>
              <w:t xml:space="preserve">
технопарктерді </w:t>
            </w:r>
            <w:r>
              <w:br/>
            </w:r>
            <w:r>
              <w:rPr>
                <w:rFonts w:ascii="Times New Roman"/>
                <w:b w:val="false"/>
                <w:i w:val="false"/>
                <w:color w:val="000000"/>
                <w:sz w:val="20"/>
              </w:rPr>
              <w:t xml:space="preserve">
дамытуға қатысу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ИСМ-гe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йынша),"ҰИҚ"АҚ </w:t>
            </w:r>
            <w:r>
              <w:br/>
            </w:r>
            <w:r>
              <w:rPr>
                <w:rFonts w:ascii="Times New Roman"/>
                <w:b w:val="false"/>
                <w:i w:val="false"/>
                <w:color w:val="000000"/>
                <w:sz w:val="20"/>
              </w:rPr>
              <w:t xml:space="preserve">
(келіс-ім бо-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2005 - </w:t>
            </w:r>
            <w:r>
              <w:br/>
            </w:r>
            <w:r>
              <w:rPr>
                <w:rFonts w:ascii="Times New Roman"/>
                <w:b w:val="false"/>
                <w:i w:val="false"/>
                <w:color w:val="000000"/>
                <w:sz w:val="20"/>
              </w:rPr>
              <w:t xml:space="preserve">
600 </w:t>
            </w:r>
            <w:r>
              <w:br/>
            </w:r>
            <w:r>
              <w:rPr>
                <w:rFonts w:ascii="Times New Roman"/>
                <w:b w:val="false"/>
                <w:i w:val="false"/>
                <w:color w:val="000000"/>
                <w:sz w:val="20"/>
              </w:rPr>
              <w:t xml:space="preserve">
ЖБ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2005 - </w:t>
            </w:r>
            <w:r>
              <w:br/>
            </w:r>
            <w:r>
              <w:rPr>
                <w:rFonts w:ascii="Times New Roman"/>
                <w:b w:val="false"/>
                <w:i w:val="false"/>
                <w:color w:val="000000"/>
                <w:sz w:val="20"/>
              </w:rPr>
              <w:t xml:space="preserve">
512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 </w:t>
            </w:r>
            <w:r>
              <w:br/>
            </w:r>
            <w:r>
              <w:rPr>
                <w:rFonts w:ascii="Times New Roman"/>
                <w:b w:val="false"/>
                <w:i w:val="false"/>
                <w:color w:val="000000"/>
                <w:sz w:val="20"/>
              </w:rPr>
              <w:t xml:space="preserve">
150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технологиялар </w:t>
            </w:r>
            <w:r>
              <w:br/>
            </w:r>
            <w:r>
              <w:rPr>
                <w:rFonts w:ascii="Times New Roman"/>
                <w:b w:val="false"/>
                <w:i w:val="false"/>
                <w:color w:val="000000"/>
                <w:sz w:val="20"/>
              </w:rPr>
              <w:t xml:space="preserve">
паркi" АЭА-ның </w:t>
            </w:r>
            <w:r>
              <w:br/>
            </w:r>
            <w:r>
              <w:rPr>
                <w:rFonts w:ascii="Times New Roman"/>
                <w:b w:val="false"/>
                <w:i w:val="false"/>
                <w:color w:val="000000"/>
                <w:sz w:val="20"/>
              </w:rPr>
              <w:t xml:space="preserve">
басқарушы ком- </w:t>
            </w:r>
            <w:r>
              <w:br/>
            </w:r>
            <w:r>
              <w:rPr>
                <w:rFonts w:ascii="Times New Roman"/>
                <w:b w:val="false"/>
                <w:i w:val="false"/>
                <w:color w:val="000000"/>
                <w:sz w:val="20"/>
              </w:rPr>
              <w:t xml:space="preserve">
паниясын құру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ИСМ-гe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әкiмi,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негiздемелердi </w:t>
            </w:r>
            <w:r>
              <w:br/>
            </w:r>
            <w:r>
              <w:rPr>
                <w:rFonts w:ascii="Times New Roman"/>
                <w:b w:val="false"/>
                <w:i w:val="false"/>
                <w:color w:val="000000"/>
                <w:sz w:val="20"/>
              </w:rPr>
              <w:t xml:space="preserve">
әзірлеу" ЭБЖМ </w:t>
            </w:r>
            <w:r>
              <w:br/>
            </w:r>
            <w:r>
              <w:rPr>
                <w:rFonts w:ascii="Times New Roman"/>
                <w:b w:val="false"/>
                <w:i w:val="false"/>
                <w:color w:val="000000"/>
                <w:sz w:val="20"/>
              </w:rPr>
              <w:t xml:space="preserve">
бағдарламасының </w:t>
            </w:r>
            <w:r>
              <w:br/>
            </w:r>
            <w:r>
              <w:rPr>
                <w:rFonts w:ascii="Times New Roman"/>
                <w:b w:val="false"/>
                <w:i w:val="false"/>
                <w:color w:val="000000"/>
                <w:sz w:val="20"/>
              </w:rPr>
              <w:t xml:space="preserve">
қаражаты есебі- </w:t>
            </w:r>
            <w:r>
              <w:br/>
            </w:r>
            <w:r>
              <w:rPr>
                <w:rFonts w:ascii="Times New Roman"/>
                <w:b w:val="false"/>
                <w:i w:val="false"/>
                <w:color w:val="000000"/>
                <w:sz w:val="20"/>
              </w:rPr>
              <w:t xml:space="preserve">
нен биотехноло- </w:t>
            </w:r>
            <w:r>
              <w:br/>
            </w:r>
            <w:r>
              <w:rPr>
                <w:rFonts w:ascii="Times New Roman"/>
                <w:b w:val="false"/>
                <w:i w:val="false"/>
                <w:color w:val="000000"/>
                <w:sz w:val="20"/>
              </w:rPr>
              <w:t xml:space="preserve">
гия мұнайхимия, </w:t>
            </w:r>
            <w:r>
              <w:br/>
            </w:r>
            <w:r>
              <w:rPr>
                <w:rFonts w:ascii="Times New Roman"/>
                <w:b w:val="false"/>
                <w:i w:val="false"/>
                <w:color w:val="000000"/>
                <w:sz w:val="20"/>
              </w:rPr>
              <w:t xml:space="preserve">
жаңа материалдар, </w:t>
            </w:r>
            <w:r>
              <w:br/>
            </w:r>
            <w:r>
              <w:rPr>
                <w:rFonts w:ascii="Times New Roman"/>
                <w:b w:val="false"/>
                <w:i w:val="false"/>
                <w:color w:val="000000"/>
                <w:sz w:val="20"/>
              </w:rPr>
              <w:t xml:space="preserve">
агроөнеркәсiп технологиялары, ядролық техноло- </w:t>
            </w:r>
            <w:r>
              <w:br/>
            </w:r>
            <w:r>
              <w:rPr>
                <w:rFonts w:ascii="Times New Roman"/>
                <w:b w:val="false"/>
                <w:i w:val="false"/>
                <w:color w:val="000000"/>
                <w:sz w:val="20"/>
              </w:rPr>
              <w:t xml:space="preserve">
гиялар, ғарыштық технологиялар саласында ұлттық </w:t>
            </w:r>
            <w:r>
              <w:br/>
            </w:r>
            <w:r>
              <w:rPr>
                <w:rFonts w:ascii="Times New Roman"/>
                <w:b w:val="false"/>
                <w:i w:val="false"/>
                <w:color w:val="000000"/>
                <w:sz w:val="20"/>
              </w:rPr>
              <w:t xml:space="preserve">
парктер құрудың </w:t>
            </w:r>
            <w:r>
              <w:br/>
            </w:r>
            <w:r>
              <w:rPr>
                <w:rFonts w:ascii="Times New Roman"/>
                <w:b w:val="false"/>
                <w:i w:val="false"/>
                <w:color w:val="000000"/>
                <w:sz w:val="20"/>
              </w:rPr>
              <w:t xml:space="preserve">
тұжырымдамаларын </w:t>
            </w:r>
            <w:r>
              <w:br/>
            </w:r>
            <w:r>
              <w:rPr>
                <w:rFonts w:ascii="Times New Roman"/>
                <w:b w:val="false"/>
                <w:i w:val="false"/>
                <w:color w:val="000000"/>
                <w:sz w:val="20"/>
              </w:rPr>
              <w:t xml:space="preserve">
және техникалық-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негiздемелердi </w:t>
            </w:r>
            <w:r>
              <w:br/>
            </w:r>
            <w:r>
              <w:rPr>
                <w:rFonts w:ascii="Times New Roman"/>
                <w:b w:val="false"/>
                <w:i w:val="false"/>
                <w:color w:val="000000"/>
                <w:sz w:val="20"/>
              </w:rPr>
              <w:t xml:space="preserve">
әзiрлеудi </w:t>
            </w:r>
            <w:r>
              <w:br/>
            </w:r>
            <w:r>
              <w:rPr>
                <w:rFonts w:ascii="Times New Roman"/>
                <w:b w:val="false"/>
                <w:i w:val="false"/>
                <w:color w:val="000000"/>
                <w:sz w:val="20"/>
              </w:rPr>
              <w:t xml:space="preserve">
қаржыландыру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ИСМ-гe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БҒМ, </w:t>
            </w:r>
            <w:r>
              <w:br/>
            </w:r>
            <w:r>
              <w:rPr>
                <w:rFonts w:ascii="Times New Roman"/>
                <w:b w:val="false"/>
                <w:i w:val="false"/>
                <w:color w:val="000000"/>
                <w:sz w:val="20"/>
              </w:rPr>
              <w:t xml:space="preserve">
AШM,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265,6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Биотехнология, </w:t>
            </w:r>
            <w:r>
              <w:br/>
            </w:r>
            <w:r>
              <w:rPr>
                <w:rFonts w:ascii="Times New Roman"/>
                <w:b w:val="false"/>
                <w:i w:val="false"/>
                <w:color w:val="000000"/>
                <w:sz w:val="20"/>
              </w:rPr>
              <w:t xml:space="preserve">
мұнайхимия, жаңа </w:t>
            </w:r>
            <w:r>
              <w:br/>
            </w:r>
            <w:r>
              <w:rPr>
                <w:rFonts w:ascii="Times New Roman"/>
                <w:b w:val="false"/>
                <w:i w:val="false"/>
                <w:color w:val="000000"/>
                <w:sz w:val="20"/>
              </w:rPr>
              <w:t xml:space="preserve">
материалдар және </w:t>
            </w:r>
            <w:r>
              <w:br/>
            </w:r>
            <w:r>
              <w:rPr>
                <w:rFonts w:ascii="Times New Roman"/>
                <w:b w:val="false"/>
                <w:i w:val="false"/>
                <w:color w:val="000000"/>
                <w:sz w:val="20"/>
              </w:rPr>
              <w:t xml:space="preserve">
агроөнеркәсiп </w:t>
            </w:r>
            <w:r>
              <w:br/>
            </w:r>
            <w:r>
              <w:rPr>
                <w:rFonts w:ascii="Times New Roman"/>
                <w:b w:val="false"/>
                <w:i w:val="false"/>
                <w:color w:val="000000"/>
                <w:sz w:val="20"/>
              </w:rPr>
              <w:t xml:space="preserve">
технологиялары </w:t>
            </w:r>
            <w:r>
              <w:br/>
            </w:r>
            <w:r>
              <w:rPr>
                <w:rFonts w:ascii="Times New Roman"/>
                <w:b w:val="false"/>
                <w:i w:val="false"/>
                <w:color w:val="000000"/>
                <w:sz w:val="20"/>
              </w:rPr>
              <w:t xml:space="preserve">
саласында ұлттық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парктерiн құру </w:t>
            </w:r>
            <w:r>
              <w:br/>
            </w:r>
            <w:r>
              <w:rPr>
                <w:rFonts w:ascii="Times New Roman"/>
                <w:b w:val="false"/>
                <w:i w:val="false"/>
                <w:color w:val="000000"/>
                <w:sz w:val="20"/>
              </w:rPr>
              <w:t xml:space="preserve">
мен дамытудың </w:t>
            </w:r>
            <w:r>
              <w:br/>
            </w:r>
            <w:r>
              <w:rPr>
                <w:rFonts w:ascii="Times New Roman"/>
                <w:b w:val="false"/>
                <w:i w:val="false"/>
                <w:color w:val="000000"/>
                <w:sz w:val="20"/>
              </w:rPr>
              <w:t xml:space="preserve">
мақсаттылығы </w:t>
            </w:r>
            <w:r>
              <w:br/>
            </w:r>
            <w:r>
              <w:rPr>
                <w:rFonts w:ascii="Times New Roman"/>
                <w:b w:val="false"/>
                <w:i w:val="false"/>
                <w:color w:val="000000"/>
                <w:sz w:val="20"/>
              </w:rPr>
              <w:t xml:space="preserve">
туралы ұсыныс </w:t>
            </w:r>
            <w:r>
              <w:br/>
            </w:r>
            <w:r>
              <w:rPr>
                <w:rFonts w:ascii="Times New Roman"/>
                <w:b w:val="false"/>
                <w:i w:val="false"/>
                <w:color w:val="000000"/>
                <w:sz w:val="20"/>
              </w:rPr>
              <w:t xml:space="preserve">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БҒМ,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АШМ,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Биотехнология, </w:t>
            </w:r>
            <w:r>
              <w:br/>
            </w:r>
            <w:r>
              <w:rPr>
                <w:rFonts w:ascii="Times New Roman"/>
                <w:b w:val="false"/>
                <w:i w:val="false"/>
                <w:color w:val="000000"/>
                <w:sz w:val="20"/>
              </w:rPr>
              <w:t xml:space="preserve">
мұнайхимия, жаңа </w:t>
            </w:r>
            <w:r>
              <w:br/>
            </w:r>
            <w:r>
              <w:rPr>
                <w:rFonts w:ascii="Times New Roman"/>
                <w:b w:val="false"/>
                <w:i w:val="false"/>
                <w:color w:val="000000"/>
                <w:sz w:val="20"/>
              </w:rPr>
              <w:t xml:space="preserve">
материалдар және </w:t>
            </w:r>
            <w:r>
              <w:br/>
            </w:r>
            <w:r>
              <w:rPr>
                <w:rFonts w:ascii="Times New Roman"/>
                <w:b w:val="false"/>
                <w:i w:val="false"/>
                <w:color w:val="000000"/>
                <w:sz w:val="20"/>
              </w:rPr>
              <w:t xml:space="preserve">
агроөнеркәсiп </w:t>
            </w:r>
            <w:r>
              <w:br/>
            </w:r>
            <w:r>
              <w:rPr>
                <w:rFonts w:ascii="Times New Roman"/>
                <w:b w:val="false"/>
                <w:i w:val="false"/>
                <w:color w:val="000000"/>
                <w:sz w:val="20"/>
              </w:rPr>
              <w:t xml:space="preserve">
технологиялары </w:t>
            </w:r>
            <w:r>
              <w:br/>
            </w:r>
            <w:r>
              <w:rPr>
                <w:rFonts w:ascii="Times New Roman"/>
                <w:b w:val="false"/>
                <w:i w:val="false"/>
                <w:color w:val="000000"/>
                <w:sz w:val="20"/>
              </w:rPr>
              <w:t xml:space="preserve">
саласында ұлттық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парктердi дамыту </w:t>
            </w:r>
            <w:r>
              <w:br/>
            </w:r>
            <w:r>
              <w:rPr>
                <w:rFonts w:ascii="Times New Roman"/>
                <w:b w:val="false"/>
                <w:i w:val="false"/>
                <w:color w:val="000000"/>
                <w:sz w:val="20"/>
              </w:rPr>
              <w:t xml:space="preserve">
бағдарламаларын </w:t>
            </w:r>
            <w:r>
              <w:br/>
            </w:r>
            <w:r>
              <w:rPr>
                <w:rFonts w:ascii="Times New Roman"/>
                <w:b w:val="false"/>
                <w:i w:val="false"/>
                <w:color w:val="000000"/>
                <w:sz w:val="20"/>
              </w:rPr>
              <w:t xml:space="preserve">
бекiту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ЭМРМ, </w:t>
            </w:r>
            <w:r>
              <w:br/>
            </w:r>
            <w:r>
              <w:rPr>
                <w:rFonts w:ascii="Times New Roman"/>
                <w:b w:val="false"/>
                <w:i w:val="false"/>
                <w:color w:val="000000"/>
                <w:sz w:val="20"/>
              </w:rPr>
              <w:t xml:space="preserve">
БҒМ, </w:t>
            </w:r>
            <w:r>
              <w:br/>
            </w:r>
            <w:r>
              <w:rPr>
                <w:rFonts w:ascii="Times New Roman"/>
                <w:b w:val="false"/>
                <w:i w:val="false"/>
                <w:color w:val="000000"/>
                <w:sz w:val="20"/>
              </w:rPr>
              <w:t xml:space="preserve">
АШМ,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Технопарктердi </w:t>
            </w:r>
            <w:r>
              <w:br/>
            </w:r>
            <w:r>
              <w:rPr>
                <w:rFonts w:ascii="Times New Roman"/>
                <w:b w:val="false"/>
                <w:i w:val="false"/>
                <w:color w:val="000000"/>
                <w:sz w:val="20"/>
              </w:rPr>
              <w:t xml:space="preserve">
ұлттық немесе </w:t>
            </w:r>
            <w:r>
              <w:br/>
            </w:r>
            <w:r>
              <w:rPr>
                <w:rFonts w:ascii="Times New Roman"/>
                <w:b w:val="false"/>
                <w:i w:val="false"/>
                <w:color w:val="000000"/>
                <w:sz w:val="20"/>
              </w:rPr>
              <w:t xml:space="preserve">
өңiрлiк деңгейге </w:t>
            </w:r>
            <w:r>
              <w:br/>
            </w:r>
            <w:r>
              <w:rPr>
                <w:rFonts w:ascii="Times New Roman"/>
                <w:b w:val="false"/>
                <w:i w:val="false"/>
                <w:color w:val="000000"/>
                <w:sz w:val="20"/>
              </w:rPr>
              <w:t xml:space="preserve">
жатқызу критерий- </w:t>
            </w:r>
            <w:r>
              <w:br/>
            </w:r>
            <w:r>
              <w:rPr>
                <w:rFonts w:ascii="Times New Roman"/>
                <w:b w:val="false"/>
                <w:i w:val="false"/>
                <w:color w:val="000000"/>
                <w:sz w:val="20"/>
              </w:rPr>
              <w:t xml:space="preserve">
лерiн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ЭМРМ, </w:t>
            </w:r>
            <w:r>
              <w:br/>
            </w:r>
            <w:r>
              <w:rPr>
                <w:rFonts w:ascii="Times New Roman"/>
                <w:b w:val="false"/>
                <w:i w:val="false"/>
                <w:color w:val="000000"/>
                <w:sz w:val="20"/>
              </w:rPr>
              <w:t xml:space="preserve">
БҒМ, </w:t>
            </w:r>
            <w:r>
              <w:br/>
            </w:r>
            <w:r>
              <w:rPr>
                <w:rFonts w:ascii="Times New Roman"/>
                <w:b w:val="false"/>
                <w:i w:val="false"/>
                <w:color w:val="000000"/>
                <w:sz w:val="20"/>
              </w:rPr>
              <w:t xml:space="preserve">
АШМ,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йынша),"ҰИҚ"АҚ </w:t>
            </w:r>
            <w:r>
              <w:br/>
            </w:r>
            <w:r>
              <w:rPr>
                <w:rFonts w:ascii="Times New Roman"/>
                <w:b w:val="false"/>
                <w:i w:val="false"/>
                <w:color w:val="000000"/>
                <w:sz w:val="20"/>
              </w:rPr>
              <w:t xml:space="preserve">
(келіс-ім бо-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негiздемелердi </w:t>
            </w:r>
            <w:r>
              <w:br/>
            </w:r>
            <w:r>
              <w:rPr>
                <w:rFonts w:ascii="Times New Roman"/>
                <w:b w:val="false"/>
                <w:i w:val="false"/>
                <w:color w:val="000000"/>
                <w:sz w:val="20"/>
              </w:rPr>
              <w:t xml:space="preserve">
әзiрлеу" ЭБЖМ </w:t>
            </w:r>
            <w:r>
              <w:br/>
            </w:r>
            <w:r>
              <w:rPr>
                <w:rFonts w:ascii="Times New Roman"/>
                <w:b w:val="false"/>
                <w:i w:val="false"/>
                <w:color w:val="000000"/>
                <w:sz w:val="20"/>
              </w:rPr>
              <w:t xml:space="preserve">
бағдарламасының </w:t>
            </w:r>
            <w:r>
              <w:br/>
            </w:r>
            <w:r>
              <w:rPr>
                <w:rFonts w:ascii="Times New Roman"/>
                <w:b w:val="false"/>
                <w:i w:val="false"/>
                <w:color w:val="000000"/>
                <w:sz w:val="20"/>
              </w:rPr>
              <w:t xml:space="preserve">
қаражаты есебiнен </w:t>
            </w:r>
            <w:r>
              <w:br/>
            </w:r>
            <w:r>
              <w:rPr>
                <w:rFonts w:ascii="Times New Roman"/>
                <w:b w:val="false"/>
                <w:i w:val="false"/>
                <w:color w:val="000000"/>
                <w:sz w:val="20"/>
              </w:rPr>
              <w:t xml:space="preserve">
Астана қаласында, </w:t>
            </w:r>
            <w:r>
              <w:br/>
            </w:r>
            <w:r>
              <w:rPr>
                <w:rFonts w:ascii="Times New Roman"/>
                <w:b w:val="false"/>
                <w:i w:val="false"/>
                <w:color w:val="000000"/>
                <w:sz w:val="20"/>
              </w:rPr>
              <w:t xml:space="preserve">
Оңтүстік Қазақстан, Шығыс </w:t>
            </w:r>
            <w:r>
              <w:br/>
            </w:r>
            <w:r>
              <w:rPr>
                <w:rFonts w:ascii="Times New Roman"/>
                <w:b w:val="false"/>
                <w:i w:val="false"/>
                <w:color w:val="000000"/>
                <w:sz w:val="20"/>
              </w:rPr>
              <w:t xml:space="preserve">
Қазақстан, Сол- </w:t>
            </w:r>
            <w:r>
              <w:br/>
            </w:r>
            <w:r>
              <w:rPr>
                <w:rFonts w:ascii="Times New Roman"/>
                <w:b w:val="false"/>
                <w:i w:val="false"/>
                <w:color w:val="000000"/>
                <w:sz w:val="20"/>
              </w:rPr>
              <w:t xml:space="preserve">
түстік Қазақстан </w:t>
            </w:r>
            <w:r>
              <w:br/>
            </w:r>
            <w:r>
              <w:rPr>
                <w:rFonts w:ascii="Times New Roman"/>
                <w:b w:val="false"/>
                <w:i w:val="false"/>
                <w:color w:val="000000"/>
                <w:sz w:val="20"/>
              </w:rPr>
              <w:t xml:space="preserve">
облыстарында </w:t>
            </w:r>
            <w:r>
              <w:br/>
            </w:r>
            <w:r>
              <w:rPr>
                <w:rFonts w:ascii="Times New Roman"/>
                <w:b w:val="false"/>
                <w:i w:val="false"/>
                <w:color w:val="000000"/>
                <w:sz w:val="20"/>
              </w:rPr>
              <w:t xml:space="preserve">
өңiрлiк техно- </w:t>
            </w:r>
            <w:r>
              <w:br/>
            </w:r>
            <w:r>
              <w:rPr>
                <w:rFonts w:ascii="Times New Roman"/>
                <w:b w:val="false"/>
                <w:i w:val="false"/>
                <w:color w:val="000000"/>
                <w:sz w:val="20"/>
              </w:rPr>
              <w:t xml:space="preserve">
парктер құрудың </w:t>
            </w:r>
            <w:r>
              <w:br/>
            </w:r>
            <w:r>
              <w:rPr>
                <w:rFonts w:ascii="Times New Roman"/>
                <w:b w:val="false"/>
                <w:i w:val="false"/>
                <w:color w:val="000000"/>
                <w:sz w:val="20"/>
              </w:rPr>
              <w:t xml:space="preserve">
тұжырымдамаларын </w:t>
            </w:r>
            <w:r>
              <w:br/>
            </w:r>
            <w:r>
              <w:rPr>
                <w:rFonts w:ascii="Times New Roman"/>
                <w:b w:val="false"/>
                <w:i w:val="false"/>
                <w:color w:val="000000"/>
                <w:sz w:val="20"/>
              </w:rPr>
              <w:t xml:space="preserve">
және техникалық-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негiздемелерiн </w:t>
            </w:r>
            <w:r>
              <w:br/>
            </w:r>
            <w:r>
              <w:rPr>
                <w:rFonts w:ascii="Times New Roman"/>
                <w:b w:val="false"/>
                <w:i w:val="false"/>
                <w:color w:val="000000"/>
                <w:sz w:val="20"/>
              </w:rPr>
              <w:t xml:space="preserve">
әзiрлеудi </w:t>
            </w:r>
            <w:r>
              <w:br/>
            </w:r>
            <w:r>
              <w:rPr>
                <w:rFonts w:ascii="Times New Roman"/>
                <w:b w:val="false"/>
                <w:i w:val="false"/>
                <w:color w:val="000000"/>
                <w:sz w:val="20"/>
              </w:rPr>
              <w:t xml:space="preserve">
қаржыландыру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132,8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w:t>
            </w:r>
            <w:r>
              <w:br/>
            </w:r>
            <w:r>
              <w:rPr>
                <w:rFonts w:ascii="Times New Roman"/>
                <w:b w:val="false"/>
                <w:i w:val="false"/>
                <w:color w:val="000000"/>
                <w:sz w:val="20"/>
              </w:rPr>
              <w:t xml:space="preserve">
да, Оңтүстік Қа- </w:t>
            </w:r>
            <w:r>
              <w:br/>
            </w:r>
            <w:r>
              <w:rPr>
                <w:rFonts w:ascii="Times New Roman"/>
                <w:b w:val="false"/>
                <w:i w:val="false"/>
                <w:color w:val="000000"/>
                <w:sz w:val="20"/>
              </w:rPr>
              <w:t xml:space="preserve">
зақстан, Шығыс </w:t>
            </w:r>
            <w:r>
              <w:br/>
            </w:r>
            <w:r>
              <w:rPr>
                <w:rFonts w:ascii="Times New Roman"/>
                <w:b w:val="false"/>
                <w:i w:val="false"/>
                <w:color w:val="000000"/>
                <w:sz w:val="20"/>
              </w:rPr>
              <w:t xml:space="preserve">
Қазақстан, Сол- </w:t>
            </w:r>
            <w:r>
              <w:br/>
            </w:r>
            <w:r>
              <w:rPr>
                <w:rFonts w:ascii="Times New Roman"/>
                <w:b w:val="false"/>
                <w:i w:val="false"/>
                <w:color w:val="000000"/>
                <w:sz w:val="20"/>
              </w:rPr>
              <w:t xml:space="preserve">
түстiк Қазақстан </w:t>
            </w:r>
            <w:r>
              <w:br/>
            </w:r>
            <w:r>
              <w:rPr>
                <w:rFonts w:ascii="Times New Roman"/>
                <w:b w:val="false"/>
                <w:i w:val="false"/>
                <w:color w:val="000000"/>
                <w:sz w:val="20"/>
              </w:rPr>
              <w:t xml:space="preserve">
облыстарында </w:t>
            </w:r>
            <w:r>
              <w:br/>
            </w:r>
            <w:r>
              <w:rPr>
                <w:rFonts w:ascii="Times New Roman"/>
                <w:b w:val="false"/>
                <w:i w:val="false"/>
                <w:color w:val="000000"/>
                <w:sz w:val="20"/>
              </w:rPr>
              <w:t xml:space="preserve">
өңiрлiк техноло- </w:t>
            </w:r>
            <w:r>
              <w:br/>
            </w:r>
            <w:r>
              <w:rPr>
                <w:rFonts w:ascii="Times New Roman"/>
                <w:b w:val="false"/>
                <w:i w:val="false"/>
                <w:color w:val="000000"/>
                <w:sz w:val="20"/>
              </w:rPr>
              <w:t xml:space="preserve">
гиялық парктер- </w:t>
            </w:r>
            <w:r>
              <w:br/>
            </w:r>
            <w:r>
              <w:rPr>
                <w:rFonts w:ascii="Times New Roman"/>
                <w:b w:val="false"/>
                <w:i w:val="false"/>
                <w:color w:val="000000"/>
                <w:sz w:val="20"/>
              </w:rPr>
              <w:t xml:space="preserve">
дiң даму бағдар- </w:t>
            </w:r>
            <w:r>
              <w:br/>
            </w:r>
            <w:r>
              <w:rPr>
                <w:rFonts w:ascii="Times New Roman"/>
                <w:b w:val="false"/>
                <w:i w:val="false"/>
                <w:color w:val="000000"/>
                <w:sz w:val="20"/>
              </w:rPr>
              <w:t xml:space="preserve">
ламаларын бекiту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IІІ-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атаула- </w:t>
            </w:r>
            <w:r>
              <w:br/>
            </w:r>
            <w:r>
              <w:rPr>
                <w:rFonts w:ascii="Times New Roman"/>
                <w:b w:val="false"/>
                <w:i w:val="false"/>
                <w:color w:val="000000"/>
                <w:sz w:val="20"/>
              </w:rPr>
              <w:t xml:space="preserve">
рын өзгерту не- </w:t>
            </w:r>
            <w:r>
              <w:br/>
            </w:r>
            <w:r>
              <w:rPr>
                <w:rFonts w:ascii="Times New Roman"/>
                <w:b w:val="false"/>
                <w:i w:val="false"/>
                <w:color w:val="000000"/>
                <w:sz w:val="20"/>
              </w:rPr>
              <w:t xml:space="preserve">
месе осы бағдар- </w:t>
            </w:r>
            <w:r>
              <w:br/>
            </w:r>
            <w:r>
              <w:rPr>
                <w:rFonts w:ascii="Times New Roman"/>
                <w:b w:val="false"/>
                <w:i w:val="false"/>
                <w:color w:val="000000"/>
                <w:sz w:val="20"/>
              </w:rPr>
              <w:t xml:space="preserve">
лама және оны </w:t>
            </w:r>
            <w:r>
              <w:br/>
            </w:r>
            <w:r>
              <w:rPr>
                <w:rFonts w:ascii="Times New Roman"/>
                <w:b w:val="false"/>
                <w:i w:val="false"/>
                <w:color w:val="000000"/>
                <w:sz w:val="20"/>
              </w:rPr>
              <w:t xml:space="preserve">
орындауға қабыл- </w:t>
            </w:r>
            <w:r>
              <w:br/>
            </w:r>
            <w:r>
              <w:rPr>
                <w:rFonts w:ascii="Times New Roman"/>
                <w:b w:val="false"/>
                <w:i w:val="false"/>
                <w:color w:val="000000"/>
                <w:sz w:val="20"/>
              </w:rPr>
              <w:t xml:space="preserve">
данған норматив- </w:t>
            </w:r>
            <w:r>
              <w:br/>
            </w:r>
            <w:r>
              <w:rPr>
                <w:rFonts w:ascii="Times New Roman"/>
                <w:b w:val="false"/>
                <w:i w:val="false"/>
                <w:color w:val="000000"/>
                <w:sz w:val="20"/>
              </w:rPr>
              <w:t xml:space="preserve">
тік-кесiмдер </w:t>
            </w:r>
            <w:r>
              <w:br/>
            </w:r>
            <w:r>
              <w:rPr>
                <w:rFonts w:ascii="Times New Roman"/>
                <w:b w:val="false"/>
                <w:i w:val="false"/>
                <w:color w:val="000000"/>
                <w:sz w:val="20"/>
              </w:rPr>
              <w:t xml:space="preserve">
айқындаған инно- </w:t>
            </w:r>
            <w:r>
              <w:br/>
            </w:r>
            <w:r>
              <w:rPr>
                <w:rFonts w:ascii="Times New Roman"/>
                <w:b w:val="false"/>
                <w:i w:val="false"/>
                <w:color w:val="000000"/>
                <w:sz w:val="20"/>
              </w:rPr>
              <w:t xml:space="preserve">
вациялық инфра- </w:t>
            </w:r>
            <w:r>
              <w:br/>
            </w:r>
            <w:r>
              <w:rPr>
                <w:rFonts w:ascii="Times New Roman"/>
                <w:b w:val="false"/>
                <w:i w:val="false"/>
                <w:color w:val="000000"/>
                <w:sz w:val="20"/>
              </w:rPr>
              <w:t xml:space="preserve">
құрылым субъек- </w:t>
            </w:r>
            <w:r>
              <w:br/>
            </w:r>
            <w:r>
              <w:rPr>
                <w:rFonts w:ascii="Times New Roman"/>
                <w:b w:val="false"/>
                <w:i w:val="false"/>
                <w:color w:val="000000"/>
                <w:sz w:val="20"/>
              </w:rPr>
              <w:t xml:space="preserve">
тiлерiне қойыла- </w:t>
            </w:r>
            <w:r>
              <w:br/>
            </w:r>
            <w:r>
              <w:rPr>
                <w:rFonts w:ascii="Times New Roman"/>
                <w:b w:val="false"/>
                <w:i w:val="false"/>
                <w:color w:val="000000"/>
                <w:sz w:val="20"/>
              </w:rPr>
              <w:t xml:space="preserve">
тын талаптарға </w:t>
            </w:r>
            <w:r>
              <w:br/>
            </w:r>
            <w:r>
              <w:rPr>
                <w:rFonts w:ascii="Times New Roman"/>
                <w:b w:val="false"/>
                <w:i w:val="false"/>
                <w:color w:val="000000"/>
                <w:sz w:val="20"/>
              </w:rPr>
              <w:t xml:space="preserve">
сәйкес келтiру </w:t>
            </w:r>
            <w:r>
              <w:br/>
            </w:r>
            <w:r>
              <w:rPr>
                <w:rFonts w:ascii="Times New Roman"/>
                <w:b w:val="false"/>
                <w:i w:val="false"/>
                <w:color w:val="000000"/>
                <w:sz w:val="20"/>
              </w:rPr>
              <w:t xml:space="preserve">
үшiн инновациялық </w:t>
            </w:r>
            <w:r>
              <w:br/>
            </w:r>
            <w:r>
              <w:rPr>
                <w:rFonts w:ascii="Times New Roman"/>
                <w:b w:val="false"/>
                <w:i w:val="false"/>
                <w:color w:val="000000"/>
                <w:sz w:val="20"/>
              </w:rPr>
              <w:t xml:space="preserve">
инфрақұрылымның </w:t>
            </w:r>
            <w:r>
              <w:br/>
            </w:r>
            <w:r>
              <w:rPr>
                <w:rFonts w:ascii="Times New Roman"/>
                <w:b w:val="false"/>
                <w:i w:val="false"/>
                <w:color w:val="000000"/>
                <w:sz w:val="20"/>
              </w:rPr>
              <w:t xml:space="preserve">
қолда бар субъ- </w:t>
            </w:r>
            <w:r>
              <w:br/>
            </w:r>
            <w:r>
              <w:rPr>
                <w:rFonts w:ascii="Times New Roman"/>
                <w:b w:val="false"/>
                <w:i w:val="false"/>
                <w:color w:val="000000"/>
                <w:sz w:val="20"/>
              </w:rPr>
              <w:t xml:space="preserve">
ектілерiнiң қыз- </w:t>
            </w:r>
            <w:r>
              <w:br/>
            </w:r>
            <w:r>
              <w:rPr>
                <w:rFonts w:ascii="Times New Roman"/>
                <w:b w:val="false"/>
                <w:i w:val="false"/>
                <w:color w:val="000000"/>
                <w:sz w:val="20"/>
              </w:rPr>
              <w:t xml:space="preserve">
меттік сәйкестi- </w:t>
            </w:r>
            <w:r>
              <w:br/>
            </w:r>
            <w:r>
              <w:rPr>
                <w:rFonts w:ascii="Times New Roman"/>
                <w:b w:val="false"/>
                <w:i w:val="false"/>
                <w:color w:val="000000"/>
                <w:sz w:val="20"/>
              </w:rPr>
              <w:t xml:space="preserve">
гiне, шағын биз- </w:t>
            </w:r>
            <w:r>
              <w:br/>
            </w:r>
            <w:r>
              <w:rPr>
                <w:rFonts w:ascii="Times New Roman"/>
                <w:b w:val="false"/>
                <w:i w:val="false"/>
                <w:color w:val="000000"/>
                <w:sz w:val="20"/>
              </w:rPr>
              <w:t xml:space="preserve">
нестi қолдау </w:t>
            </w:r>
            <w:r>
              <w:br/>
            </w:r>
            <w:r>
              <w:rPr>
                <w:rFonts w:ascii="Times New Roman"/>
                <w:b w:val="false"/>
                <w:i w:val="false"/>
                <w:color w:val="000000"/>
                <w:sz w:val="20"/>
              </w:rPr>
              <w:t xml:space="preserve">
жүйесiне таңдау </w:t>
            </w:r>
            <w:r>
              <w:br/>
            </w:r>
            <w:r>
              <w:rPr>
                <w:rFonts w:ascii="Times New Roman"/>
                <w:b w:val="false"/>
                <w:i w:val="false"/>
                <w:color w:val="000000"/>
                <w:sz w:val="20"/>
              </w:rPr>
              <w:t xml:space="preserve">
жүргiзу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АШМ,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да- </w:t>
            </w:r>
            <w:r>
              <w:br/>
            </w:r>
            <w:r>
              <w:rPr>
                <w:rFonts w:ascii="Times New Roman"/>
                <w:b w:val="false"/>
                <w:i w:val="false"/>
                <w:color w:val="000000"/>
                <w:sz w:val="20"/>
              </w:rPr>
              <w:t xml:space="preserve">
мудың Бiрыңғай </w:t>
            </w:r>
            <w:r>
              <w:br/>
            </w:r>
            <w:r>
              <w:rPr>
                <w:rFonts w:ascii="Times New Roman"/>
                <w:b w:val="false"/>
                <w:i w:val="false"/>
                <w:color w:val="000000"/>
                <w:sz w:val="20"/>
              </w:rPr>
              <w:t xml:space="preserve">
ақпараттық жү- </w:t>
            </w:r>
            <w:r>
              <w:br/>
            </w:r>
            <w:r>
              <w:rPr>
                <w:rFonts w:ascii="Times New Roman"/>
                <w:b w:val="false"/>
                <w:i w:val="false"/>
                <w:color w:val="000000"/>
                <w:sz w:val="20"/>
              </w:rPr>
              <w:t xml:space="preserve">
йесiн (виртуал- </w:t>
            </w:r>
            <w:r>
              <w:br/>
            </w:r>
            <w:r>
              <w:rPr>
                <w:rFonts w:ascii="Times New Roman"/>
                <w:b w:val="false"/>
                <w:i w:val="false"/>
                <w:color w:val="000000"/>
                <w:sz w:val="20"/>
              </w:rPr>
              <w:t xml:space="preserve">
дық технопарк) </w:t>
            </w:r>
            <w:r>
              <w:br/>
            </w:r>
            <w:r>
              <w:rPr>
                <w:rFonts w:ascii="Times New Roman"/>
                <w:b w:val="false"/>
                <w:i w:val="false"/>
                <w:color w:val="000000"/>
                <w:sz w:val="20"/>
              </w:rPr>
              <w:t xml:space="preserve">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46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да- </w:t>
            </w:r>
            <w:r>
              <w:br/>
            </w:r>
            <w:r>
              <w:rPr>
                <w:rFonts w:ascii="Times New Roman"/>
                <w:b w:val="false"/>
                <w:i w:val="false"/>
                <w:color w:val="000000"/>
                <w:sz w:val="20"/>
              </w:rPr>
              <w:t xml:space="preserve">
мудың Бiрыңғай </w:t>
            </w:r>
            <w:r>
              <w:br/>
            </w:r>
            <w:r>
              <w:rPr>
                <w:rFonts w:ascii="Times New Roman"/>
                <w:b w:val="false"/>
                <w:i w:val="false"/>
                <w:color w:val="000000"/>
                <w:sz w:val="20"/>
              </w:rPr>
              <w:t xml:space="preserve">
ақпараттық жү- </w:t>
            </w:r>
            <w:r>
              <w:br/>
            </w:r>
            <w:r>
              <w:rPr>
                <w:rFonts w:ascii="Times New Roman"/>
                <w:b w:val="false"/>
                <w:i w:val="false"/>
                <w:color w:val="000000"/>
                <w:sz w:val="20"/>
              </w:rPr>
              <w:t xml:space="preserve">
йесiн (виртуал- </w:t>
            </w:r>
            <w:r>
              <w:br/>
            </w:r>
            <w:r>
              <w:rPr>
                <w:rFonts w:ascii="Times New Roman"/>
                <w:b w:val="false"/>
                <w:i w:val="false"/>
                <w:color w:val="000000"/>
                <w:sz w:val="20"/>
              </w:rPr>
              <w:t xml:space="preserve">
дық технопарк) </w:t>
            </w:r>
            <w:r>
              <w:br/>
            </w:r>
            <w:r>
              <w:rPr>
                <w:rFonts w:ascii="Times New Roman"/>
                <w:b w:val="false"/>
                <w:i w:val="false"/>
                <w:color w:val="000000"/>
                <w:sz w:val="20"/>
              </w:rPr>
              <w:t xml:space="preserve">
әзiрлеудi және </w:t>
            </w:r>
            <w:r>
              <w:br/>
            </w:r>
            <w:r>
              <w:rPr>
                <w:rFonts w:ascii="Times New Roman"/>
                <w:b w:val="false"/>
                <w:i w:val="false"/>
                <w:color w:val="000000"/>
                <w:sz w:val="20"/>
              </w:rPr>
              <w:t xml:space="preserve">
құруды аяқтау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бо- </w:t>
            </w:r>
            <w:r>
              <w:br/>
            </w:r>
            <w:r>
              <w:rPr>
                <w:rFonts w:ascii="Times New Roman"/>
                <w:b w:val="false"/>
                <w:i w:val="false"/>
                <w:color w:val="000000"/>
                <w:sz w:val="20"/>
              </w:rPr>
              <w:t xml:space="preserve">
йынша),"ҰИҚ"АҚ </w:t>
            </w:r>
            <w:r>
              <w:br/>
            </w:r>
            <w:r>
              <w:rPr>
                <w:rFonts w:ascii="Times New Roman"/>
                <w:b w:val="false"/>
                <w:i w:val="false"/>
                <w:color w:val="000000"/>
                <w:sz w:val="20"/>
              </w:rPr>
              <w:t xml:space="preserve">
(келіс-ім бо-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 </w:t>
            </w:r>
            <w:r>
              <w:br/>
            </w:r>
            <w:r>
              <w:rPr>
                <w:rFonts w:ascii="Times New Roman"/>
                <w:b w:val="false"/>
                <w:i w:val="false"/>
                <w:color w:val="000000"/>
                <w:sz w:val="20"/>
              </w:rPr>
              <w:t xml:space="preserve">
публикасының </w:t>
            </w:r>
            <w:r>
              <w:br/>
            </w:r>
            <w:r>
              <w:rPr>
                <w:rFonts w:ascii="Times New Roman"/>
                <w:b w:val="false"/>
                <w:i w:val="false"/>
                <w:color w:val="000000"/>
                <w:sz w:val="20"/>
              </w:rPr>
              <w:t xml:space="preserve">
индустриялық- </w:t>
            </w:r>
            <w:r>
              <w:br/>
            </w:r>
            <w:r>
              <w:rPr>
                <w:rFonts w:ascii="Times New Roman"/>
                <w:b w:val="false"/>
                <w:i w:val="false"/>
                <w:color w:val="000000"/>
                <w:sz w:val="20"/>
              </w:rPr>
              <w:t xml:space="preserve">
инновациялық </w:t>
            </w:r>
            <w:r>
              <w:br/>
            </w:r>
            <w:r>
              <w:rPr>
                <w:rFonts w:ascii="Times New Roman"/>
                <w:b w:val="false"/>
                <w:i w:val="false"/>
                <w:color w:val="000000"/>
                <w:sz w:val="20"/>
              </w:rPr>
              <w:t xml:space="preserve">
дамуының 2003- </w:t>
            </w:r>
            <w:r>
              <w:br/>
            </w:r>
            <w:r>
              <w:rPr>
                <w:rFonts w:ascii="Times New Roman"/>
                <w:b w:val="false"/>
                <w:i w:val="false"/>
                <w:color w:val="000000"/>
                <w:sz w:val="20"/>
              </w:rPr>
              <w:t xml:space="preserve">
2015 жылдарға </w:t>
            </w:r>
            <w:r>
              <w:br/>
            </w:r>
            <w:r>
              <w:rPr>
                <w:rFonts w:ascii="Times New Roman"/>
                <w:b w:val="false"/>
                <w:i w:val="false"/>
                <w:color w:val="000000"/>
                <w:sz w:val="20"/>
              </w:rPr>
              <w:t xml:space="preserve">
арналған страте- </w:t>
            </w:r>
            <w:r>
              <w:br/>
            </w:r>
            <w:r>
              <w:rPr>
                <w:rFonts w:ascii="Times New Roman"/>
                <w:b w:val="false"/>
                <w:i w:val="false"/>
                <w:color w:val="000000"/>
                <w:sz w:val="20"/>
              </w:rPr>
              <w:t xml:space="preserve">
гиясын iске асы- </w:t>
            </w:r>
            <w:r>
              <w:br/>
            </w:r>
            <w:r>
              <w:rPr>
                <w:rFonts w:ascii="Times New Roman"/>
                <w:b w:val="false"/>
                <w:i w:val="false"/>
                <w:color w:val="000000"/>
                <w:sz w:val="20"/>
              </w:rPr>
              <w:t xml:space="preserve">
руға бағытталған </w:t>
            </w:r>
            <w:r>
              <w:br/>
            </w:r>
            <w:r>
              <w:rPr>
                <w:rFonts w:ascii="Times New Roman"/>
                <w:b w:val="false"/>
                <w:i w:val="false"/>
                <w:color w:val="000000"/>
                <w:sz w:val="20"/>
              </w:rPr>
              <w:t xml:space="preserve">
ғылыми-иннова- </w:t>
            </w:r>
            <w:r>
              <w:br/>
            </w:r>
            <w:r>
              <w:rPr>
                <w:rFonts w:ascii="Times New Roman"/>
                <w:b w:val="false"/>
                <w:i w:val="false"/>
                <w:color w:val="000000"/>
                <w:sz w:val="20"/>
              </w:rPr>
              <w:t xml:space="preserve">
циялық қызметті </w:t>
            </w:r>
            <w:r>
              <w:br/>
            </w:r>
            <w:r>
              <w:rPr>
                <w:rFonts w:ascii="Times New Roman"/>
                <w:b w:val="false"/>
                <w:i w:val="false"/>
                <w:color w:val="000000"/>
                <w:sz w:val="20"/>
              </w:rPr>
              <w:t xml:space="preserve">
институционалдық </w:t>
            </w:r>
            <w:r>
              <w:br/>
            </w:r>
            <w:r>
              <w:rPr>
                <w:rFonts w:ascii="Times New Roman"/>
                <w:b w:val="false"/>
                <w:i w:val="false"/>
                <w:color w:val="000000"/>
                <w:sz w:val="20"/>
              </w:rPr>
              <w:t xml:space="preserve">
қамтамасыз етуді </w:t>
            </w:r>
            <w:r>
              <w:br/>
            </w:r>
            <w:r>
              <w:rPr>
                <w:rFonts w:ascii="Times New Roman"/>
                <w:b w:val="false"/>
                <w:i w:val="false"/>
                <w:color w:val="000000"/>
                <w:sz w:val="20"/>
              </w:rPr>
              <w:t xml:space="preserve">
дамыту жөніндегі </w:t>
            </w:r>
            <w:r>
              <w:br/>
            </w:r>
            <w:r>
              <w:rPr>
                <w:rFonts w:ascii="Times New Roman"/>
                <w:b w:val="false"/>
                <w:i w:val="false"/>
                <w:color w:val="000000"/>
                <w:sz w:val="20"/>
              </w:rPr>
              <w:t xml:space="preserve">
кезек күттірмей- </w:t>
            </w:r>
            <w:r>
              <w:br/>
            </w:r>
            <w:r>
              <w:rPr>
                <w:rFonts w:ascii="Times New Roman"/>
                <w:b w:val="false"/>
                <w:i w:val="false"/>
                <w:color w:val="000000"/>
                <w:sz w:val="20"/>
              </w:rPr>
              <w:t xml:space="preserve">
тін шаралар ту- </w:t>
            </w:r>
            <w:r>
              <w:br/>
            </w:r>
            <w:r>
              <w:rPr>
                <w:rFonts w:ascii="Times New Roman"/>
                <w:b w:val="false"/>
                <w:i w:val="false"/>
                <w:color w:val="000000"/>
                <w:sz w:val="20"/>
              </w:rPr>
              <w:t xml:space="preserve">
ралы"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Үкiметiнiң 2003 </w:t>
            </w:r>
            <w:r>
              <w:br/>
            </w:r>
            <w:r>
              <w:rPr>
                <w:rFonts w:ascii="Times New Roman"/>
                <w:b w:val="false"/>
                <w:i w:val="false"/>
                <w:color w:val="000000"/>
                <w:sz w:val="20"/>
              </w:rPr>
              <w:t xml:space="preserve">
жылғы 1 тамыздағы </w:t>
            </w:r>
            <w:r>
              <w:br/>
            </w:r>
            <w:r>
              <w:rPr>
                <w:rFonts w:ascii="Times New Roman"/>
                <w:b w:val="false"/>
                <w:i w:val="false"/>
                <w:color w:val="000000"/>
                <w:sz w:val="20"/>
              </w:rPr>
              <w:t xml:space="preserve">
N 775 қаулысына "ИTTO АҚ-ны технопарктер желілерiн дамыту бойынша жауапты </w:t>
            </w:r>
            <w:r>
              <w:br/>
            </w:r>
            <w:r>
              <w:rPr>
                <w:rFonts w:ascii="Times New Roman"/>
                <w:b w:val="false"/>
                <w:i w:val="false"/>
                <w:color w:val="000000"/>
                <w:sz w:val="20"/>
              </w:rPr>
              <w:t xml:space="preserve">
компания ретiн- </w:t>
            </w:r>
            <w:r>
              <w:br/>
            </w:r>
            <w:r>
              <w:rPr>
                <w:rFonts w:ascii="Times New Roman"/>
                <w:b w:val="false"/>
                <w:i w:val="false"/>
                <w:color w:val="000000"/>
                <w:sz w:val="20"/>
              </w:rPr>
              <w:t xml:space="preserve">
де айқындауға </w:t>
            </w:r>
            <w:r>
              <w:br/>
            </w:r>
            <w:r>
              <w:rPr>
                <w:rFonts w:ascii="Times New Roman"/>
                <w:b w:val="false"/>
                <w:i w:val="false"/>
                <w:color w:val="000000"/>
                <w:sz w:val="20"/>
              </w:rPr>
              <w:t xml:space="preserve">
қатысты толық- </w:t>
            </w:r>
            <w:r>
              <w:br/>
            </w:r>
            <w:r>
              <w:rPr>
                <w:rFonts w:ascii="Times New Roman"/>
                <w:b w:val="false"/>
                <w:i w:val="false"/>
                <w:color w:val="000000"/>
                <w:sz w:val="20"/>
              </w:rPr>
              <w:t xml:space="preserve">
тыру енгiзу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Қаржылық инфрақұрылымды дамыту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да- </w:t>
            </w:r>
            <w:r>
              <w:br/>
            </w:r>
            <w:r>
              <w:rPr>
                <w:rFonts w:ascii="Times New Roman"/>
                <w:b w:val="false"/>
                <w:i w:val="false"/>
                <w:color w:val="000000"/>
                <w:sz w:val="20"/>
              </w:rPr>
              <w:t xml:space="preserve">
муды қолдаудың </w:t>
            </w:r>
            <w:r>
              <w:br/>
            </w:r>
            <w:r>
              <w:rPr>
                <w:rFonts w:ascii="Times New Roman"/>
                <w:b w:val="false"/>
                <w:i w:val="false"/>
                <w:color w:val="000000"/>
                <w:sz w:val="20"/>
              </w:rPr>
              <w:t xml:space="preserve">
жаңа тетiктерiн </w:t>
            </w:r>
            <w:r>
              <w:br/>
            </w:r>
            <w:r>
              <w:rPr>
                <w:rFonts w:ascii="Times New Roman"/>
                <w:b w:val="false"/>
                <w:i w:val="false"/>
                <w:color w:val="000000"/>
                <w:sz w:val="20"/>
              </w:rPr>
              <w:t xml:space="preserve">
айқындау бөлі- </w:t>
            </w:r>
            <w:r>
              <w:br/>
            </w:r>
            <w:r>
              <w:rPr>
                <w:rFonts w:ascii="Times New Roman"/>
                <w:b w:val="false"/>
                <w:i w:val="false"/>
                <w:color w:val="000000"/>
                <w:sz w:val="20"/>
              </w:rPr>
              <w:t xml:space="preserve">
гінде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Үкiметiнiң 2004 </w:t>
            </w:r>
            <w:r>
              <w:br/>
            </w:r>
            <w:r>
              <w:rPr>
                <w:rFonts w:ascii="Times New Roman"/>
                <w:b w:val="false"/>
                <w:i w:val="false"/>
                <w:color w:val="000000"/>
                <w:sz w:val="20"/>
              </w:rPr>
              <w:t xml:space="preserve">
жылғы 3 маусым- </w:t>
            </w:r>
            <w:r>
              <w:br/>
            </w:r>
            <w:r>
              <w:rPr>
                <w:rFonts w:ascii="Times New Roman"/>
                <w:b w:val="false"/>
                <w:i w:val="false"/>
                <w:color w:val="000000"/>
                <w:sz w:val="20"/>
              </w:rPr>
              <w:t xml:space="preserve">
дағы N 615 қау- </w:t>
            </w:r>
            <w:r>
              <w:br/>
            </w:r>
            <w:r>
              <w:rPr>
                <w:rFonts w:ascii="Times New Roman"/>
                <w:b w:val="false"/>
                <w:i w:val="false"/>
                <w:color w:val="000000"/>
                <w:sz w:val="20"/>
              </w:rPr>
              <w:t xml:space="preserve">
лысымен акцио- </w:t>
            </w:r>
            <w:r>
              <w:br/>
            </w:r>
            <w:r>
              <w:rPr>
                <w:rFonts w:ascii="Times New Roman"/>
                <w:b w:val="false"/>
                <w:i w:val="false"/>
                <w:color w:val="000000"/>
                <w:sz w:val="20"/>
              </w:rPr>
              <w:t xml:space="preserve">
нерлердің жалпы </w:t>
            </w:r>
            <w:r>
              <w:br/>
            </w:r>
            <w:r>
              <w:rPr>
                <w:rFonts w:ascii="Times New Roman"/>
                <w:b w:val="false"/>
                <w:i w:val="false"/>
                <w:color w:val="000000"/>
                <w:sz w:val="20"/>
              </w:rPr>
              <w:t xml:space="preserve">
мәжiлiсiнде бе- </w:t>
            </w:r>
            <w:r>
              <w:br/>
            </w:r>
            <w:r>
              <w:rPr>
                <w:rFonts w:ascii="Times New Roman"/>
                <w:b w:val="false"/>
                <w:i w:val="false"/>
                <w:color w:val="000000"/>
                <w:sz w:val="20"/>
              </w:rPr>
              <w:t xml:space="preserve">
кiтілуге ұсыныл- </w:t>
            </w:r>
            <w:r>
              <w:br/>
            </w:r>
            <w:r>
              <w:rPr>
                <w:rFonts w:ascii="Times New Roman"/>
                <w:b w:val="false"/>
                <w:i w:val="false"/>
                <w:color w:val="000000"/>
                <w:sz w:val="20"/>
              </w:rPr>
              <w:t xml:space="preserve">
ған 2004-2005 </w:t>
            </w:r>
            <w:r>
              <w:br/>
            </w:r>
            <w:r>
              <w:rPr>
                <w:rFonts w:ascii="Times New Roman"/>
                <w:b w:val="false"/>
                <w:i w:val="false"/>
                <w:color w:val="000000"/>
                <w:sz w:val="20"/>
              </w:rPr>
              <w:t xml:space="preserve">
жылдарға арнал- </w:t>
            </w:r>
            <w:r>
              <w:br/>
            </w:r>
            <w:r>
              <w:rPr>
                <w:rFonts w:ascii="Times New Roman"/>
                <w:b w:val="false"/>
                <w:i w:val="false"/>
                <w:color w:val="000000"/>
                <w:sz w:val="20"/>
              </w:rPr>
              <w:t xml:space="preserve">
ған "Ұлттық ин- </w:t>
            </w:r>
            <w:r>
              <w:br/>
            </w:r>
            <w:r>
              <w:rPr>
                <w:rFonts w:ascii="Times New Roman"/>
                <w:b w:val="false"/>
                <w:i w:val="false"/>
                <w:color w:val="000000"/>
                <w:sz w:val="20"/>
              </w:rPr>
              <w:t xml:space="preserve">
новациялық қор" </w:t>
            </w:r>
            <w:r>
              <w:br/>
            </w:r>
            <w:r>
              <w:rPr>
                <w:rFonts w:ascii="Times New Roman"/>
                <w:b w:val="false"/>
                <w:i w:val="false"/>
                <w:color w:val="000000"/>
                <w:sz w:val="20"/>
              </w:rPr>
              <w:t xml:space="preserve">
АҚ-ның инвести- </w:t>
            </w:r>
            <w:r>
              <w:br/>
            </w:r>
            <w:r>
              <w:rPr>
                <w:rFonts w:ascii="Times New Roman"/>
                <w:b w:val="false"/>
                <w:i w:val="false"/>
                <w:color w:val="000000"/>
                <w:sz w:val="20"/>
              </w:rPr>
              <w:t xml:space="preserve">
циялық саясаты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Меморандумға </w:t>
            </w:r>
            <w:r>
              <w:br/>
            </w:r>
            <w:r>
              <w:rPr>
                <w:rFonts w:ascii="Times New Roman"/>
                <w:b w:val="false"/>
                <w:i w:val="false"/>
                <w:color w:val="000000"/>
                <w:sz w:val="20"/>
              </w:rPr>
              <w:t xml:space="preserve">
өзгерiстер </w:t>
            </w:r>
            <w:r>
              <w:br/>
            </w:r>
            <w:r>
              <w:rPr>
                <w:rFonts w:ascii="Times New Roman"/>
                <w:b w:val="false"/>
                <w:i w:val="false"/>
                <w:color w:val="000000"/>
                <w:sz w:val="20"/>
              </w:rPr>
              <w:t xml:space="preserve">
енгiзу туралы </w:t>
            </w:r>
            <w:r>
              <w:br/>
            </w:r>
            <w:r>
              <w:rPr>
                <w:rFonts w:ascii="Times New Roman"/>
                <w:b w:val="false"/>
                <w:i w:val="false"/>
                <w:color w:val="000000"/>
                <w:sz w:val="20"/>
              </w:rPr>
              <w:t xml:space="preserve">
ұсыныс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ҒЗТКЖ-ны шетелде </w:t>
            </w:r>
            <w:r>
              <w:br/>
            </w:r>
            <w:r>
              <w:rPr>
                <w:rFonts w:ascii="Times New Roman"/>
                <w:b w:val="false"/>
                <w:i w:val="false"/>
                <w:color w:val="000000"/>
                <w:sz w:val="20"/>
              </w:rPr>
              <w:t xml:space="preserve">
патенттеу үшiн </w:t>
            </w:r>
            <w:r>
              <w:br/>
            </w:r>
            <w:r>
              <w:rPr>
                <w:rFonts w:ascii="Times New Roman"/>
                <w:b w:val="false"/>
                <w:i w:val="false"/>
                <w:color w:val="000000"/>
                <w:sz w:val="20"/>
              </w:rPr>
              <w:t xml:space="preserve">
бизнес-жоспарлар </w:t>
            </w:r>
            <w:r>
              <w:br/>
            </w:r>
            <w:r>
              <w:rPr>
                <w:rFonts w:ascii="Times New Roman"/>
                <w:b w:val="false"/>
                <w:i w:val="false"/>
                <w:color w:val="000000"/>
                <w:sz w:val="20"/>
              </w:rPr>
              <w:t xml:space="preserve">
дайындауға гран- </w:t>
            </w:r>
            <w:r>
              <w:br/>
            </w:r>
            <w:r>
              <w:rPr>
                <w:rFonts w:ascii="Times New Roman"/>
                <w:b w:val="false"/>
                <w:i w:val="false"/>
                <w:color w:val="000000"/>
                <w:sz w:val="20"/>
              </w:rPr>
              <w:t xml:space="preserve">
ттар бөлудi жү- </w:t>
            </w:r>
            <w:r>
              <w:br/>
            </w:r>
            <w:r>
              <w:rPr>
                <w:rFonts w:ascii="Times New Roman"/>
                <w:b w:val="false"/>
                <w:i w:val="false"/>
                <w:color w:val="000000"/>
                <w:sz w:val="20"/>
              </w:rPr>
              <w:t xml:space="preserve">
зеге асыру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322,4 </w:t>
            </w:r>
            <w:r>
              <w:br/>
            </w:r>
            <w:r>
              <w:rPr>
                <w:rFonts w:ascii="Times New Roman"/>
                <w:b w:val="false"/>
                <w:i w:val="false"/>
                <w:color w:val="000000"/>
                <w:sz w:val="20"/>
              </w:rPr>
              <w:t xml:space="preserve">
2006 - </w:t>
            </w:r>
            <w:r>
              <w:br/>
            </w:r>
            <w:r>
              <w:rPr>
                <w:rFonts w:ascii="Times New Roman"/>
                <w:b w:val="false"/>
                <w:i w:val="false"/>
                <w:color w:val="000000"/>
                <w:sz w:val="20"/>
              </w:rPr>
              <w:t xml:space="preserve">
1925,6 </w:t>
            </w:r>
            <w:r>
              <w:br/>
            </w:r>
            <w:r>
              <w:rPr>
                <w:rFonts w:ascii="Times New Roman"/>
                <w:b w:val="false"/>
                <w:i w:val="false"/>
                <w:color w:val="000000"/>
                <w:sz w:val="20"/>
              </w:rPr>
              <w:t xml:space="preserve">
2007 - </w:t>
            </w:r>
            <w:r>
              <w:br/>
            </w:r>
            <w:r>
              <w:rPr>
                <w:rFonts w:ascii="Times New Roman"/>
                <w:b w:val="false"/>
                <w:i w:val="false"/>
                <w:color w:val="000000"/>
                <w:sz w:val="20"/>
              </w:rPr>
              <w:t xml:space="preserve">
2589,6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және ше- </w:t>
            </w:r>
            <w:r>
              <w:br/>
            </w:r>
            <w:r>
              <w:rPr>
                <w:rFonts w:ascii="Times New Roman"/>
                <w:b w:val="false"/>
                <w:i w:val="false"/>
                <w:color w:val="000000"/>
                <w:sz w:val="20"/>
              </w:rPr>
              <w:t xml:space="preserve">
телдiк капиталды </w:t>
            </w:r>
            <w:r>
              <w:br/>
            </w:r>
            <w:r>
              <w:rPr>
                <w:rFonts w:ascii="Times New Roman"/>
                <w:b w:val="false"/>
                <w:i w:val="false"/>
                <w:color w:val="000000"/>
                <w:sz w:val="20"/>
              </w:rPr>
              <w:t xml:space="preserve">
тарта отырып, </w:t>
            </w:r>
            <w:r>
              <w:br/>
            </w:r>
            <w:r>
              <w:rPr>
                <w:rFonts w:ascii="Times New Roman"/>
                <w:b w:val="false"/>
                <w:i w:val="false"/>
                <w:color w:val="000000"/>
                <w:sz w:val="20"/>
              </w:rPr>
              <w:t xml:space="preserve">
венчурлық қор- </w:t>
            </w:r>
            <w:r>
              <w:br/>
            </w:r>
            <w:r>
              <w:rPr>
                <w:rFonts w:ascii="Times New Roman"/>
                <w:b w:val="false"/>
                <w:i w:val="false"/>
                <w:color w:val="000000"/>
                <w:sz w:val="20"/>
              </w:rPr>
              <w:t xml:space="preserve">
ларды құруды </w:t>
            </w:r>
            <w:r>
              <w:br/>
            </w:r>
            <w:r>
              <w:rPr>
                <w:rFonts w:ascii="Times New Roman"/>
                <w:b w:val="false"/>
                <w:i w:val="false"/>
                <w:color w:val="000000"/>
                <w:sz w:val="20"/>
              </w:rPr>
              <w:t xml:space="preserve">
жүзеге асыру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832,28 </w:t>
            </w:r>
            <w:r>
              <w:br/>
            </w:r>
            <w:r>
              <w:rPr>
                <w:rFonts w:ascii="Times New Roman"/>
                <w:b w:val="false"/>
                <w:i w:val="false"/>
                <w:color w:val="000000"/>
                <w:sz w:val="20"/>
              </w:rPr>
              <w:t xml:space="preserve">
2006 - </w:t>
            </w:r>
            <w:r>
              <w:br/>
            </w:r>
            <w:r>
              <w:rPr>
                <w:rFonts w:ascii="Times New Roman"/>
                <w:b w:val="false"/>
                <w:i w:val="false"/>
                <w:color w:val="000000"/>
                <w:sz w:val="20"/>
              </w:rPr>
              <w:t xml:space="preserve">
3073,46 </w:t>
            </w:r>
            <w:r>
              <w:br/>
            </w:r>
            <w:r>
              <w:rPr>
                <w:rFonts w:ascii="Times New Roman"/>
                <w:b w:val="false"/>
                <w:i w:val="false"/>
                <w:color w:val="000000"/>
                <w:sz w:val="20"/>
              </w:rPr>
              <w:t xml:space="preserve">
2007 - </w:t>
            </w:r>
            <w:r>
              <w:br/>
            </w:r>
            <w:r>
              <w:rPr>
                <w:rFonts w:ascii="Times New Roman"/>
                <w:b w:val="false"/>
                <w:i w:val="false"/>
                <w:color w:val="000000"/>
                <w:sz w:val="20"/>
              </w:rPr>
              <w:t xml:space="preserve">
1574,54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Венчурлiк қор- </w:t>
            </w:r>
            <w:r>
              <w:br/>
            </w:r>
            <w:r>
              <w:rPr>
                <w:rFonts w:ascii="Times New Roman"/>
                <w:b w:val="false"/>
                <w:i w:val="false"/>
                <w:color w:val="000000"/>
                <w:sz w:val="20"/>
              </w:rPr>
              <w:t xml:space="preserve">
ларды басқару </w:t>
            </w:r>
            <w:r>
              <w:br/>
            </w:r>
            <w:r>
              <w:rPr>
                <w:rFonts w:ascii="Times New Roman"/>
                <w:b w:val="false"/>
                <w:i w:val="false"/>
                <w:color w:val="000000"/>
                <w:sz w:val="20"/>
              </w:rPr>
              <w:t xml:space="preserve">
жөнiндегi жетек- </w:t>
            </w:r>
            <w:r>
              <w:br/>
            </w:r>
            <w:r>
              <w:rPr>
                <w:rFonts w:ascii="Times New Roman"/>
                <w:b w:val="false"/>
                <w:i w:val="false"/>
                <w:color w:val="000000"/>
                <w:sz w:val="20"/>
              </w:rPr>
              <w:t xml:space="preserve">
шi қорлармен </w:t>
            </w:r>
            <w:r>
              <w:br/>
            </w:r>
            <w:r>
              <w:rPr>
                <w:rFonts w:ascii="Times New Roman"/>
                <w:b w:val="false"/>
                <w:i w:val="false"/>
                <w:color w:val="000000"/>
                <w:sz w:val="20"/>
              </w:rPr>
              <w:t xml:space="preserve">
және компания- </w:t>
            </w:r>
            <w:r>
              <w:br/>
            </w:r>
            <w:r>
              <w:rPr>
                <w:rFonts w:ascii="Times New Roman"/>
                <w:b w:val="false"/>
                <w:i w:val="false"/>
                <w:color w:val="000000"/>
                <w:sz w:val="20"/>
              </w:rPr>
              <w:t xml:space="preserve">
лармен қызметтік </w:t>
            </w:r>
            <w:r>
              <w:br/>
            </w:r>
            <w:r>
              <w:rPr>
                <w:rFonts w:ascii="Times New Roman"/>
                <w:b w:val="false"/>
                <w:i w:val="false"/>
                <w:color w:val="000000"/>
                <w:sz w:val="20"/>
              </w:rPr>
              <w:t xml:space="preserve">
өзара iс-қимыл </w:t>
            </w:r>
            <w:r>
              <w:br/>
            </w:r>
            <w:r>
              <w:rPr>
                <w:rFonts w:ascii="Times New Roman"/>
                <w:b w:val="false"/>
                <w:i w:val="false"/>
                <w:color w:val="000000"/>
                <w:sz w:val="20"/>
              </w:rPr>
              <w:t xml:space="preserve">
орнату үшiн ше- </w:t>
            </w:r>
            <w:r>
              <w:br/>
            </w:r>
            <w:r>
              <w:rPr>
                <w:rFonts w:ascii="Times New Roman"/>
                <w:b w:val="false"/>
                <w:i w:val="false"/>
                <w:color w:val="000000"/>
                <w:sz w:val="20"/>
              </w:rPr>
              <w:t xml:space="preserve">
телдiк қорларға </w:t>
            </w:r>
            <w:r>
              <w:br/>
            </w:r>
            <w:r>
              <w:rPr>
                <w:rFonts w:ascii="Times New Roman"/>
                <w:b w:val="false"/>
                <w:i w:val="false"/>
                <w:color w:val="000000"/>
                <w:sz w:val="20"/>
              </w:rPr>
              <w:t xml:space="preserve">
инвестициялауды </w:t>
            </w:r>
            <w:r>
              <w:br/>
            </w:r>
            <w:r>
              <w:rPr>
                <w:rFonts w:ascii="Times New Roman"/>
                <w:b w:val="false"/>
                <w:i w:val="false"/>
                <w:color w:val="000000"/>
                <w:sz w:val="20"/>
              </w:rPr>
              <w:t xml:space="preserve">
жүзеге асыру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 -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АҚ-ның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жарғы-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капита- </w:t>
            </w:r>
            <w:r>
              <w:br/>
            </w:r>
            <w:r>
              <w:rPr>
                <w:rFonts w:ascii="Times New Roman"/>
                <w:b w:val="false"/>
                <w:i w:val="false"/>
                <w:color w:val="000000"/>
                <w:sz w:val="20"/>
              </w:rPr>
              <w:t xml:space="preserve">
лының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есе- </w:t>
            </w:r>
            <w:r>
              <w:br/>
            </w:r>
            <w:r>
              <w:rPr>
                <w:rFonts w:ascii="Times New Roman"/>
                <w:b w:val="false"/>
                <w:i w:val="false"/>
                <w:color w:val="000000"/>
                <w:sz w:val="20"/>
              </w:rPr>
              <w:t xml:space="preserve">
бiнен </w:t>
            </w:r>
            <w:r>
              <w:br/>
            </w:r>
            <w:r>
              <w:rPr>
                <w:rFonts w:ascii="Times New Roman"/>
                <w:b w:val="false"/>
                <w:i w:val="false"/>
                <w:color w:val="000000"/>
                <w:sz w:val="20"/>
              </w:rPr>
              <w:t xml:space="preserve">
664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2006 </w:t>
            </w:r>
            <w:r>
              <w:br/>
            </w:r>
            <w:r>
              <w:rPr>
                <w:rFonts w:ascii="Times New Roman"/>
                <w:b w:val="false"/>
                <w:i w:val="false"/>
                <w:color w:val="000000"/>
                <w:sz w:val="20"/>
              </w:rPr>
              <w:t xml:space="preserve">
ж. -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АҚ-ның </w:t>
            </w:r>
            <w:r>
              <w:br/>
            </w:r>
            <w:r>
              <w:rPr>
                <w:rFonts w:ascii="Times New Roman"/>
                <w:b w:val="false"/>
                <w:i w:val="false"/>
                <w:color w:val="000000"/>
                <w:sz w:val="20"/>
              </w:rPr>
              <w:t xml:space="preserve">
жарғы-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талын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тыру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тiң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тынан </w:t>
            </w:r>
            <w:r>
              <w:br/>
            </w:r>
            <w:r>
              <w:rPr>
                <w:rFonts w:ascii="Times New Roman"/>
                <w:b w:val="false"/>
                <w:i w:val="false"/>
                <w:color w:val="000000"/>
                <w:sz w:val="20"/>
              </w:rPr>
              <w:t xml:space="preserve">
1328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w:t>
            </w:r>
            <w:r>
              <w:br/>
            </w:r>
            <w:r>
              <w:rPr>
                <w:rFonts w:ascii="Times New Roman"/>
                <w:b w:val="false"/>
                <w:i w:val="false"/>
                <w:color w:val="000000"/>
                <w:sz w:val="20"/>
              </w:rPr>
              <w:t xml:space="preserve">
жобаларды iске </w:t>
            </w:r>
            <w:r>
              <w:br/>
            </w:r>
            <w:r>
              <w:rPr>
                <w:rFonts w:ascii="Times New Roman"/>
                <w:b w:val="false"/>
                <w:i w:val="false"/>
                <w:color w:val="000000"/>
                <w:sz w:val="20"/>
              </w:rPr>
              <w:t xml:space="preserve">
асыру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2005 - </w:t>
            </w:r>
            <w:r>
              <w:br/>
            </w:r>
            <w:r>
              <w:rPr>
                <w:rFonts w:ascii="Times New Roman"/>
                <w:b w:val="false"/>
                <w:i w:val="false"/>
                <w:color w:val="000000"/>
                <w:sz w:val="20"/>
              </w:rPr>
              <w:t xml:space="preserve">
882,56 </w:t>
            </w:r>
            <w:r>
              <w:br/>
            </w:r>
            <w:r>
              <w:rPr>
                <w:rFonts w:ascii="Times New Roman"/>
                <w:b w:val="false"/>
                <w:i w:val="false"/>
                <w:color w:val="000000"/>
                <w:sz w:val="20"/>
              </w:rPr>
              <w:t xml:space="preserve">
2006 - </w:t>
            </w:r>
            <w:r>
              <w:br/>
            </w:r>
            <w:r>
              <w:rPr>
                <w:rFonts w:ascii="Times New Roman"/>
                <w:b w:val="false"/>
                <w:i w:val="false"/>
                <w:color w:val="000000"/>
                <w:sz w:val="20"/>
              </w:rPr>
              <w:t xml:space="preserve">
1041,88 </w:t>
            </w:r>
            <w:r>
              <w:br/>
            </w:r>
            <w:r>
              <w:rPr>
                <w:rFonts w:ascii="Times New Roman"/>
                <w:b w:val="false"/>
                <w:i w:val="false"/>
                <w:color w:val="000000"/>
                <w:sz w:val="20"/>
              </w:rPr>
              <w:t xml:space="preserve">
2007 - </w:t>
            </w:r>
            <w:r>
              <w:br/>
            </w:r>
            <w:r>
              <w:rPr>
                <w:rFonts w:ascii="Times New Roman"/>
                <w:b w:val="false"/>
                <w:i w:val="false"/>
                <w:color w:val="000000"/>
                <w:sz w:val="20"/>
              </w:rPr>
              <w:t xml:space="preserve">
1328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 </w:t>
            </w:r>
            <w:r>
              <w:br/>
            </w:r>
            <w:r>
              <w:rPr>
                <w:rFonts w:ascii="Times New Roman"/>
                <w:b w:val="false"/>
                <w:i w:val="false"/>
                <w:color w:val="000000"/>
                <w:sz w:val="20"/>
              </w:rPr>
              <w:t xml:space="preserve">
11748,73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Зияткерлiк мен- </w:t>
            </w:r>
            <w:r>
              <w:br/>
            </w:r>
            <w:r>
              <w:rPr>
                <w:rFonts w:ascii="Times New Roman"/>
                <w:b w:val="false"/>
                <w:i w:val="false"/>
                <w:color w:val="000000"/>
                <w:sz w:val="20"/>
              </w:rPr>
              <w:t xml:space="preserve">
шiктi бағалаушы </w:t>
            </w:r>
            <w:r>
              <w:br/>
            </w:r>
            <w:r>
              <w:rPr>
                <w:rFonts w:ascii="Times New Roman"/>
                <w:b w:val="false"/>
                <w:i w:val="false"/>
                <w:color w:val="000000"/>
                <w:sz w:val="20"/>
              </w:rPr>
              <w:t xml:space="preserve">
компаниялардың </w:t>
            </w:r>
            <w:r>
              <w:br/>
            </w:r>
            <w:r>
              <w:rPr>
                <w:rFonts w:ascii="Times New Roman"/>
                <w:b w:val="false"/>
                <w:i w:val="false"/>
                <w:color w:val="000000"/>
                <w:sz w:val="20"/>
              </w:rPr>
              <w:t xml:space="preserve">
рейтингін ай- </w:t>
            </w:r>
            <w:r>
              <w:br/>
            </w:r>
            <w:r>
              <w:rPr>
                <w:rFonts w:ascii="Times New Roman"/>
                <w:b w:val="false"/>
                <w:i w:val="false"/>
                <w:color w:val="000000"/>
                <w:sz w:val="20"/>
              </w:rPr>
              <w:t xml:space="preserve">
қындау жүйесін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жұмыс істеуін </w:t>
            </w:r>
            <w:r>
              <w:br/>
            </w:r>
            <w:r>
              <w:rPr>
                <w:rFonts w:ascii="Times New Roman"/>
                <w:b w:val="false"/>
                <w:i w:val="false"/>
                <w:color w:val="000000"/>
                <w:sz w:val="20"/>
              </w:rPr>
              <w:t xml:space="preserve">
қамтамасыз 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ІІІ- </w:t>
            </w:r>
            <w:r>
              <w:br/>
            </w:r>
            <w:r>
              <w:rPr>
                <w:rFonts w:ascii="Times New Roman"/>
                <w:b w:val="false"/>
                <w:i w:val="false"/>
                <w:color w:val="000000"/>
                <w:sz w:val="20"/>
              </w:rPr>
              <w:t xml:space="preserve">
тоқсаны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ҰИЖ элементтерінің өзара іс-әрекетін қамтамасыз ету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ҰИЖ құру жөнiн- </w:t>
            </w:r>
            <w:r>
              <w:br/>
            </w:r>
            <w:r>
              <w:rPr>
                <w:rFonts w:ascii="Times New Roman"/>
                <w:b w:val="false"/>
                <w:i w:val="false"/>
                <w:color w:val="000000"/>
                <w:sz w:val="20"/>
              </w:rPr>
              <w:t xml:space="preserve">
дегi ұсынысты </w:t>
            </w:r>
            <w:r>
              <w:br/>
            </w:r>
            <w:r>
              <w:rPr>
                <w:rFonts w:ascii="Times New Roman"/>
                <w:b w:val="false"/>
                <w:i w:val="false"/>
                <w:color w:val="000000"/>
                <w:sz w:val="20"/>
              </w:rPr>
              <w:t xml:space="preserve">
әзiрлеу үшін ше- </w:t>
            </w:r>
            <w:r>
              <w:br/>
            </w:r>
            <w:r>
              <w:rPr>
                <w:rFonts w:ascii="Times New Roman"/>
                <w:b w:val="false"/>
                <w:i w:val="false"/>
                <w:color w:val="000000"/>
                <w:sz w:val="20"/>
              </w:rPr>
              <w:t xml:space="preserve">
телдiк сарапшы- </w:t>
            </w:r>
            <w:r>
              <w:br/>
            </w:r>
            <w:r>
              <w:rPr>
                <w:rFonts w:ascii="Times New Roman"/>
                <w:b w:val="false"/>
                <w:i w:val="false"/>
                <w:color w:val="000000"/>
                <w:sz w:val="20"/>
              </w:rPr>
              <w:t xml:space="preserve">
ларды тарту ар- </w:t>
            </w:r>
            <w:r>
              <w:br/>
            </w:r>
            <w:r>
              <w:rPr>
                <w:rFonts w:ascii="Times New Roman"/>
                <w:b w:val="false"/>
                <w:i w:val="false"/>
                <w:color w:val="000000"/>
                <w:sz w:val="20"/>
              </w:rPr>
              <w:t xml:space="preserve">
қылы консультан- </w:t>
            </w:r>
            <w:r>
              <w:br/>
            </w:r>
            <w:r>
              <w:rPr>
                <w:rFonts w:ascii="Times New Roman"/>
                <w:b w:val="false"/>
                <w:i w:val="false"/>
                <w:color w:val="000000"/>
                <w:sz w:val="20"/>
              </w:rPr>
              <w:t xml:space="preserve">
ттардың жұмыс </w:t>
            </w:r>
            <w:r>
              <w:br/>
            </w:r>
            <w:r>
              <w:rPr>
                <w:rFonts w:ascii="Times New Roman"/>
                <w:b w:val="false"/>
                <w:i w:val="false"/>
                <w:color w:val="000000"/>
                <w:sz w:val="20"/>
              </w:rPr>
              <w:t xml:space="preserve">
тобын құру </w:t>
            </w:r>
            <w:r>
              <w:br/>
            </w:r>
            <w:r>
              <w:rPr>
                <w:rFonts w:ascii="Times New Roman"/>
                <w:b w:val="false"/>
                <w:i w:val="false"/>
                <w:color w:val="000000"/>
                <w:sz w:val="20"/>
              </w:rPr>
              <w:t xml:space="preserve">
жөнінде ұсыныс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оны қалыптасты- </w:t>
            </w:r>
            <w:r>
              <w:br/>
            </w:r>
            <w:r>
              <w:rPr>
                <w:rFonts w:ascii="Times New Roman"/>
                <w:b w:val="false"/>
                <w:i w:val="false"/>
                <w:color w:val="000000"/>
                <w:sz w:val="20"/>
              </w:rPr>
              <w:t xml:space="preserve">
руды қамтамасыз </w:t>
            </w:r>
            <w:r>
              <w:br/>
            </w:r>
            <w:r>
              <w:rPr>
                <w:rFonts w:ascii="Times New Roman"/>
                <w:b w:val="false"/>
                <w:i w:val="false"/>
                <w:color w:val="000000"/>
                <w:sz w:val="20"/>
              </w:rPr>
              <w:t xml:space="preserve">
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15 </w:t>
            </w:r>
            <w:r>
              <w:br/>
            </w:r>
            <w:r>
              <w:rPr>
                <w:rFonts w:ascii="Times New Roman"/>
                <w:b w:val="false"/>
                <w:i w:val="false"/>
                <w:color w:val="000000"/>
                <w:sz w:val="20"/>
              </w:rPr>
              <w:t xml:space="preserve">
шілде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иннова- </w:t>
            </w:r>
            <w:r>
              <w:br/>
            </w:r>
            <w:r>
              <w:rPr>
                <w:rFonts w:ascii="Times New Roman"/>
                <w:b w:val="false"/>
                <w:i w:val="false"/>
                <w:color w:val="000000"/>
                <w:sz w:val="20"/>
              </w:rPr>
              <w:t xml:space="preserve">
циялық өнімнің </w:t>
            </w:r>
            <w:r>
              <w:br/>
            </w:r>
            <w:r>
              <w:rPr>
                <w:rFonts w:ascii="Times New Roman"/>
                <w:b w:val="false"/>
                <w:i w:val="false"/>
                <w:color w:val="000000"/>
                <w:sz w:val="20"/>
              </w:rPr>
              <w:t xml:space="preserve">
сырттан рынок- </w:t>
            </w:r>
            <w:r>
              <w:br/>
            </w:r>
            <w:r>
              <w:rPr>
                <w:rFonts w:ascii="Times New Roman"/>
                <w:b w:val="false"/>
                <w:i w:val="false"/>
                <w:color w:val="000000"/>
                <w:sz w:val="20"/>
              </w:rPr>
              <w:t xml:space="preserve">
тарға қолайлы </w:t>
            </w:r>
            <w:r>
              <w:br/>
            </w:r>
            <w:r>
              <w:rPr>
                <w:rFonts w:ascii="Times New Roman"/>
                <w:b w:val="false"/>
                <w:i w:val="false"/>
                <w:color w:val="000000"/>
                <w:sz w:val="20"/>
              </w:rPr>
              <w:t xml:space="preserve">
шығу жүйесін </w:t>
            </w:r>
            <w:r>
              <w:br/>
            </w:r>
            <w:r>
              <w:rPr>
                <w:rFonts w:ascii="Times New Roman"/>
                <w:b w:val="false"/>
                <w:i w:val="false"/>
                <w:color w:val="000000"/>
                <w:sz w:val="20"/>
              </w:rPr>
              <w:t xml:space="preserve">
құру жөнінде </w:t>
            </w:r>
            <w:r>
              <w:br/>
            </w:r>
            <w:r>
              <w:rPr>
                <w:rFonts w:ascii="Times New Roman"/>
                <w:b w:val="false"/>
                <w:i w:val="false"/>
                <w:color w:val="000000"/>
                <w:sz w:val="20"/>
              </w:rPr>
              <w:t xml:space="preserve">
ұсыныс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15 </w:t>
            </w:r>
            <w:r>
              <w:br/>
            </w:r>
            <w:r>
              <w:rPr>
                <w:rFonts w:ascii="Times New Roman"/>
                <w:b w:val="false"/>
                <w:i w:val="false"/>
                <w:color w:val="000000"/>
                <w:sz w:val="20"/>
              </w:rPr>
              <w:t xml:space="preserve">
қазан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"ҰИҚ" АҚ және </w:t>
            </w:r>
            <w:r>
              <w:br/>
            </w:r>
            <w:r>
              <w:rPr>
                <w:rFonts w:ascii="Times New Roman"/>
                <w:b w:val="false"/>
                <w:i w:val="false"/>
                <w:color w:val="000000"/>
                <w:sz w:val="20"/>
              </w:rPr>
              <w:t xml:space="preserve">
"ИТТО" АҚ база- </w:t>
            </w:r>
            <w:r>
              <w:br/>
            </w:r>
            <w:r>
              <w:rPr>
                <w:rFonts w:ascii="Times New Roman"/>
                <w:b w:val="false"/>
                <w:i w:val="false"/>
                <w:color w:val="000000"/>
                <w:sz w:val="20"/>
              </w:rPr>
              <w:t xml:space="preserve">
сында "Иннова- </w:t>
            </w:r>
            <w:r>
              <w:br/>
            </w:r>
            <w:r>
              <w:rPr>
                <w:rFonts w:ascii="Times New Roman"/>
                <w:b w:val="false"/>
                <w:i w:val="false"/>
                <w:color w:val="000000"/>
                <w:sz w:val="20"/>
              </w:rPr>
              <w:t xml:space="preserve">
циялық топты" </w:t>
            </w:r>
            <w:r>
              <w:br/>
            </w:r>
            <w:r>
              <w:rPr>
                <w:rFonts w:ascii="Times New Roman"/>
                <w:b w:val="false"/>
                <w:i w:val="false"/>
                <w:color w:val="000000"/>
                <w:sz w:val="20"/>
              </w:rPr>
              <w:t xml:space="preserve">
құру жөнiнде </w:t>
            </w:r>
            <w:r>
              <w:br/>
            </w:r>
            <w:r>
              <w:rPr>
                <w:rFonts w:ascii="Times New Roman"/>
                <w:b w:val="false"/>
                <w:i w:val="false"/>
                <w:color w:val="000000"/>
                <w:sz w:val="20"/>
              </w:rPr>
              <w:t xml:space="preserve">
ұсыныс әзірлеу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ұсыныс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"ҰИҚ"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(келi- </w:t>
            </w:r>
            <w:r>
              <w:br/>
            </w:r>
            <w:r>
              <w:rPr>
                <w:rFonts w:ascii="Times New Roman"/>
                <w:b w:val="false"/>
                <w:i w:val="false"/>
                <w:color w:val="000000"/>
                <w:sz w:val="20"/>
              </w:rPr>
              <w:t xml:space="preserve">
сім бо- </w:t>
            </w:r>
            <w:r>
              <w:br/>
            </w:r>
            <w:r>
              <w:rPr>
                <w:rFonts w:ascii="Times New Roman"/>
                <w:b w:val="false"/>
                <w:i w:val="false"/>
                <w:color w:val="000000"/>
                <w:sz w:val="20"/>
              </w:rPr>
              <w:t xml:space="preserve">
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15 </w:t>
            </w:r>
            <w:r>
              <w:br/>
            </w:r>
            <w:r>
              <w:rPr>
                <w:rFonts w:ascii="Times New Roman"/>
                <w:b w:val="false"/>
                <w:i w:val="false"/>
                <w:color w:val="000000"/>
                <w:sz w:val="20"/>
              </w:rPr>
              <w:t xml:space="preserve">
қазан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34"/>
    <w:p>
      <w:pPr>
        <w:spacing w:after="0"/>
        <w:ind w:left="0"/>
        <w:jc w:val="both"/>
      </w:pPr>
      <w:r>
        <w:rPr>
          <w:rFonts w:ascii="Times New Roman"/>
          <w:b w:val="false"/>
          <w:i w:val="false"/>
          <w:color w:val="000000"/>
          <w:sz w:val="28"/>
        </w:rPr>
        <w:t xml:space="preserve">
       Болжамды шығыстардың жиыны (млн. теңге): </w:t>
      </w:r>
    </w:p>
    <w:bookmarkEnd w:id="34"/>
    <w:p>
      <w:pPr>
        <w:spacing w:after="0"/>
        <w:ind w:left="0"/>
        <w:jc w:val="both"/>
      </w:pPr>
      <w:r>
        <w:rPr>
          <w:rFonts w:ascii="Times New Roman"/>
          <w:b w:val="false"/>
          <w:i w:val="false"/>
          <w:color w:val="000000"/>
          <w:sz w:val="28"/>
        </w:rPr>
        <w:t xml:space="preserve">     2005 жыл - 20776,58, оның ішiнде: </w:t>
      </w:r>
      <w:r>
        <w:br/>
      </w:r>
      <w:r>
        <w:rPr>
          <w:rFonts w:ascii="Times New Roman"/>
          <w:b w:val="false"/>
          <w:i w:val="false"/>
          <w:color w:val="000000"/>
          <w:sz w:val="28"/>
        </w:rPr>
        <w:t xml:space="preserve">
     Республикалық бюджет               - 16348,34 </w:t>
      </w:r>
      <w:r>
        <w:br/>
      </w:r>
      <w:r>
        <w:rPr>
          <w:rFonts w:ascii="Times New Roman"/>
          <w:b w:val="false"/>
          <w:i w:val="false"/>
          <w:color w:val="000000"/>
          <w:sz w:val="28"/>
        </w:rPr>
        <w:t xml:space="preserve">
     Жергілiктi бюджет                  - 512 </w:t>
      </w:r>
      <w:r>
        <w:br/>
      </w:r>
      <w:r>
        <w:rPr>
          <w:rFonts w:ascii="Times New Roman"/>
          <w:b w:val="false"/>
          <w:i w:val="false"/>
          <w:color w:val="000000"/>
          <w:sz w:val="28"/>
        </w:rPr>
        <w:t xml:space="preserve">
     Жеке капитал                       - 3916, 24 </w:t>
      </w:r>
    </w:p>
    <w:p>
      <w:pPr>
        <w:spacing w:after="0"/>
        <w:ind w:left="0"/>
        <w:jc w:val="both"/>
      </w:pPr>
      <w:r>
        <w:rPr>
          <w:rFonts w:ascii="Times New Roman"/>
          <w:b w:val="false"/>
          <w:i w:val="false"/>
          <w:color w:val="000000"/>
          <w:sz w:val="28"/>
        </w:rPr>
        <w:t xml:space="preserve">     2006 жыл - 20992,44 оның ішінде: </w:t>
      </w:r>
    </w:p>
    <w:p>
      <w:pPr>
        <w:spacing w:after="0"/>
        <w:ind w:left="0"/>
        <w:jc w:val="both"/>
      </w:pPr>
      <w:r>
        <w:rPr>
          <w:rFonts w:ascii="Times New Roman"/>
          <w:b w:val="false"/>
          <w:i w:val="false"/>
          <w:color w:val="000000"/>
          <w:sz w:val="28"/>
        </w:rPr>
        <w:t xml:space="preserve">     Республикалық бюджет               - 16926,2 </w:t>
      </w:r>
      <w:r>
        <w:br/>
      </w:r>
      <w:r>
        <w:rPr>
          <w:rFonts w:ascii="Times New Roman"/>
          <w:b w:val="false"/>
          <w:i w:val="false"/>
          <w:color w:val="000000"/>
          <w:sz w:val="28"/>
        </w:rPr>
        <w:t xml:space="preserve">
     Жеке капитал                       - 4066,24 </w:t>
      </w:r>
    </w:p>
    <w:p>
      <w:pPr>
        <w:spacing w:after="0"/>
        <w:ind w:left="0"/>
        <w:jc w:val="both"/>
      </w:pPr>
      <w:r>
        <w:rPr>
          <w:rFonts w:ascii="Times New Roman"/>
          <w:b w:val="false"/>
          <w:i w:val="false"/>
          <w:color w:val="000000"/>
          <w:sz w:val="28"/>
        </w:rPr>
        <w:t xml:space="preserve">     2007 жыл - 17092,54 оның iшiнде: </w:t>
      </w:r>
    </w:p>
    <w:p>
      <w:pPr>
        <w:spacing w:after="0"/>
        <w:ind w:left="0"/>
        <w:jc w:val="both"/>
      </w:pPr>
      <w:r>
        <w:rPr>
          <w:rFonts w:ascii="Times New Roman"/>
          <w:b w:val="false"/>
          <w:i w:val="false"/>
          <w:color w:val="000000"/>
          <w:sz w:val="28"/>
        </w:rPr>
        <w:t xml:space="preserve">     Республикалық бюджет               - 12382,54 </w:t>
      </w:r>
      <w:r>
        <w:br/>
      </w:r>
      <w:r>
        <w:rPr>
          <w:rFonts w:ascii="Times New Roman"/>
          <w:b w:val="false"/>
          <w:i w:val="false"/>
          <w:color w:val="000000"/>
          <w:sz w:val="28"/>
        </w:rPr>
        <w:t xml:space="preserve">
     Жеке капитал                       - 4710,0 </w:t>
      </w:r>
    </w:p>
    <w:p>
      <w:pPr>
        <w:spacing w:after="0"/>
        <w:ind w:left="0"/>
        <w:jc w:val="both"/>
      </w:pPr>
      <w:r>
        <w:rPr>
          <w:rFonts w:ascii="Times New Roman"/>
          <w:b w:val="false"/>
          <w:i w:val="false"/>
          <w:color w:val="000000"/>
          <w:sz w:val="28"/>
        </w:rPr>
        <w:t xml:space="preserve">     Ескерту: әрiптiк қысқартылған сөздердiң ажыратылуы </w:t>
      </w:r>
    </w:p>
    <w:p>
      <w:pPr>
        <w:spacing w:after="0"/>
        <w:ind w:left="0"/>
        <w:jc w:val="both"/>
      </w:pPr>
      <w:r>
        <w:rPr>
          <w:rFonts w:ascii="Times New Roman"/>
          <w:b w:val="false"/>
          <w:i w:val="false"/>
          <w:color w:val="000000"/>
          <w:sz w:val="28"/>
        </w:rPr>
        <w:t xml:space="preserve">     ИСМ - Индустрия және сауда министрлігі </w:t>
      </w:r>
      <w:r>
        <w:br/>
      </w:r>
      <w:r>
        <w:rPr>
          <w:rFonts w:ascii="Times New Roman"/>
          <w:b w:val="false"/>
          <w:i w:val="false"/>
          <w:color w:val="000000"/>
          <w:sz w:val="28"/>
        </w:rPr>
        <w:t xml:space="preserve">
     БҒМ - Бiлiм және ғылым министрлігі </w:t>
      </w:r>
      <w:r>
        <w:br/>
      </w:r>
      <w:r>
        <w:rPr>
          <w:rFonts w:ascii="Times New Roman"/>
          <w:b w:val="false"/>
          <w:i w:val="false"/>
          <w:color w:val="000000"/>
          <w:sz w:val="28"/>
        </w:rPr>
        <w:t xml:space="preserve">
     ЭБЖМ - Экономика және бюджеттiк жоспарлау министрлiгi </w:t>
      </w:r>
      <w:r>
        <w:br/>
      </w:r>
      <w:r>
        <w:rPr>
          <w:rFonts w:ascii="Times New Roman"/>
          <w:b w:val="false"/>
          <w:i w:val="false"/>
          <w:color w:val="000000"/>
          <w:sz w:val="28"/>
        </w:rPr>
        <w:t xml:space="preserve">
     Қаржыминi - Қаржы министрлiгi </w:t>
      </w:r>
      <w:r>
        <w:br/>
      </w:r>
      <w:r>
        <w:rPr>
          <w:rFonts w:ascii="Times New Roman"/>
          <w:b w:val="false"/>
          <w:i w:val="false"/>
          <w:color w:val="000000"/>
          <w:sz w:val="28"/>
        </w:rPr>
        <w:t xml:space="preserve">
     Әдiлетминi - Әдiлет министрлiгi </w:t>
      </w:r>
      <w:r>
        <w:br/>
      </w:r>
      <w:r>
        <w:rPr>
          <w:rFonts w:ascii="Times New Roman"/>
          <w:b w:val="false"/>
          <w:i w:val="false"/>
          <w:color w:val="000000"/>
          <w:sz w:val="28"/>
        </w:rPr>
        <w:t xml:space="preserve">
     АШМ - Ауыл шаруашылығы министрлiгi </w:t>
      </w:r>
      <w:r>
        <w:br/>
      </w:r>
      <w:r>
        <w:rPr>
          <w:rFonts w:ascii="Times New Roman"/>
          <w:b w:val="false"/>
          <w:i w:val="false"/>
          <w:color w:val="000000"/>
          <w:sz w:val="28"/>
        </w:rPr>
        <w:t xml:space="preserve">
     ҚМ - Қорғаныс министрлiгi </w:t>
      </w:r>
      <w:r>
        <w:br/>
      </w:r>
      <w:r>
        <w:rPr>
          <w:rFonts w:ascii="Times New Roman"/>
          <w:b w:val="false"/>
          <w:i w:val="false"/>
          <w:color w:val="000000"/>
          <w:sz w:val="28"/>
        </w:rPr>
        <w:t xml:space="preserve">
     ККM - Көлiк және коммуникациялар министрлiгi </w:t>
      </w:r>
      <w:r>
        <w:br/>
      </w:r>
      <w:r>
        <w:rPr>
          <w:rFonts w:ascii="Times New Roman"/>
          <w:b w:val="false"/>
          <w:i w:val="false"/>
          <w:color w:val="000000"/>
          <w:sz w:val="28"/>
        </w:rPr>
        <w:t xml:space="preserve">
     СIМ - Сыртқы iстер министрлігі </w:t>
      </w:r>
      <w:r>
        <w:br/>
      </w:r>
      <w:r>
        <w:rPr>
          <w:rFonts w:ascii="Times New Roman"/>
          <w:b w:val="false"/>
          <w:i w:val="false"/>
          <w:color w:val="000000"/>
          <w:sz w:val="28"/>
        </w:rPr>
        <w:t xml:space="preserve">
     ЭМРМ - Энергетика және минералдық ресурстар министрлiгi </w:t>
      </w:r>
      <w:r>
        <w:br/>
      </w:r>
      <w:r>
        <w:rPr>
          <w:rFonts w:ascii="Times New Roman"/>
          <w:b w:val="false"/>
          <w:i w:val="false"/>
          <w:color w:val="000000"/>
          <w:sz w:val="28"/>
        </w:rPr>
        <w:t xml:space="preserve">
     Еңбекминi - Еңбек және халықты әлеуметтiк қорғау министрлiгi </w:t>
      </w:r>
      <w:r>
        <w:br/>
      </w:r>
      <w:r>
        <w:rPr>
          <w:rFonts w:ascii="Times New Roman"/>
          <w:b w:val="false"/>
          <w:i w:val="false"/>
          <w:color w:val="000000"/>
          <w:sz w:val="28"/>
        </w:rPr>
        <w:t xml:space="preserve">
     ДМ - Денсаулық министрлiгi </w:t>
      </w:r>
      <w:r>
        <w:br/>
      </w:r>
      <w:r>
        <w:rPr>
          <w:rFonts w:ascii="Times New Roman"/>
          <w:b w:val="false"/>
          <w:i w:val="false"/>
          <w:color w:val="000000"/>
          <w:sz w:val="28"/>
        </w:rPr>
        <w:t xml:space="preserve">
     АБА - Ақпараттандыру және байланыстар агенттiгi </w:t>
      </w:r>
      <w:r>
        <w:br/>
      </w:r>
      <w:r>
        <w:rPr>
          <w:rFonts w:ascii="Times New Roman"/>
          <w:b w:val="false"/>
          <w:i w:val="false"/>
          <w:color w:val="000000"/>
          <w:sz w:val="28"/>
        </w:rPr>
        <w:t xml:space="preserve">
     "ИТТО" АҚ - "Инжиниринг және технологиялар трансфертi орталығы" акционерлiк қоғамы </w:t>
      </w:r>
      <w:r>
        <w:br/>
      </w:r>
      <w:r>
        <w:rPr>
          <w:rFonts w:ascii="Times New Roman"/>
          <w:b w:val="false"/>
          <w:i w:val="false"/>
          <w:color w:val="000000"/>
          <w:sz w:val="28"/>
        </w:rPr>
        <w:t xml:space="preserve">
     "ҰИҚ" АҚ - "Ұлттық инновациялық қор" акционерлiк қоғамы </w:t>
      </w:r>
      <w:r>
        <w:br/>
      </w:r>
      <w:r>
        <w:rPr>
          <w:rFonts w:ascii="Times New Roman"/>
          <w:b w:val="false"/>
          <w:i w:val="false"/>
          <w:color w:val="000000"/>
          <w:sz w:val="28"/>
        </w:rPr>
        <w:t xml:space="preserve">
     ҰИЖ - Ұлттық инновациялық жүйе </w:t>
      </w:r>
      <w:r>
        <w:br/>
      </w:r>
      <w:r>
        <w:rPr>
          <w:rFonts w:ascii="Times New Roman"/>
          <w:b w:val="false"/>
          <w:i w:val="false"/>
          <w:color w:val="000000"/>
          <w:sz w:val="28"/>
        </w:rPr>
        <w:t xml:space="preserve">
     ҒЗТКЖ - ғылыми-зерттеу және тәжiрибелiк-конструкторлық жұмыстар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