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8d3a" w14:textId="37c8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16 шiлдедегi N 959 қаулысына өзгерiстер мен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2005 жылғы 4 мамырдағы N 426 Қаулысы. Күші жойылды - Қазақстан Республикасы Үкіметінің 2015 жылғы 8 қыркүйектегі № 754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әлеуметтiк-экономикалық дамуының аса маңызды макроэкономикалық көрсеткiштерiнiң қысқа мерзiмдi болжамдары туралы" Қазақстан Республикасы Үкiметiнiң 2001 жылғы 16 шiлдедегi N 959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әлеуметтiк-экономикалық дамуының аса маңызды макроэкономикалық көрсеткiштерi" деген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3-бағанның тақырыбында "Ағымдағы жылдың есептi тоқсаны" деген сөздер "Есептi 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5-бағанның тақырыбында "Алдағы екі тоқсанға" деген сөздер "Ағымдағы жылдың алдағы екі тоқсанына"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12-жол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"12 Мемлекеттiк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көрсеткiштерi,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млрд.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кiрістер,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салықтық түсiмдер;                              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салықтық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түсiмдер;                                  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негiзгi капиталды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сатудан түсетiн                                      Қаржыминi,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түсiмдер;                            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шығындар;                                         Қаржыминi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операциялық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сальдо;                              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таза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 беру;                                         Қаржымині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5) қаржы активте-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рiмен жасалатын                                    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операциялар                                          ЭБЖМ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сальдо;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6) бюджет тапшы-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лығы (профицитi)                                     ЭБЖМ";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нөмiрлерi 13, 14-жолдар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