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d0cd" w14:textId="c78d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резервi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7 мамырдағы N 5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iнi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, Қазақстан Республикасы Үкiметiнiң 2004 жылғы 27 желтоқсандағы N 14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ілген Қазақстан Республикасы Үкiметiнiң және жергiлiктi атқарушы органдардың резервтерiн пайдалану ережесiне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iне 2005 жылға арналған республикалық бюджетте шұғыл шығындарға көзделген Қазақстан Республикасы Үкiметiнiң резервiнен мынадай iс-шаралар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ынашылықтың бiрiктiрiлген ақпараттық жүйесiнiң қауiпсiздігін қамтамасыз ету жөніндегі шараларды күшейту мақсатында қазынашылықтың бiрiктiрiлген ақпараттық жүйесiн пысықтау жөнiндегi консалтингтiк қызметтерге ақы тө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Oracle Applications лицензияларын сатып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ынашылықтың бiрiктiрiлген ақпараттық жүйесiнiң штаттан тыс ажырауын, жүйенің бағдарламалық-аппарат кешенінің жаңылысуын және iстен шығуын болдырмау мақсатында үздiксiз энергиямен жабдықтауды қамтамасыз ету бойынша жабдықтар сатып алу мен орнатуға 335000000 (үш жүз отыз бес миллион) теңге бөлi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ту енгізілді - ҚР Үкіметінің 2005.12.21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61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 заңнамада белгiленген тәртіппен бөлiнген қаражаттың мақсатты пайдаланылуын бақылауды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