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2c9c" w14:textId="a5d2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29 желтоқсандағы N 1422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маусымдағы N 601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Үкiметi заң жобалау жұмыстарының 2005 жылға арналған жоспары туралы" Қазақстан Республикасы Үкiметiнiң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Қазақстан Республикасының Yкiметi заң жобалау жұмыстарының 2005 жылға арналған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нөмiрлерi 6 және 13-жолдар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21-1 және 21-2-жолдармен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"21-1 Қазақстан          ДСМ,    қаңтар  ақпан  мамыр   А.А. Ақанов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    мүдделi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заңнама-   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актiлерiне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өзгерiс-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 мен толықты-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21-2  Қазақстан Респуб-   ДСМ    қаңтар  ақпан  мамыр   А.А. Ақанов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ликасында азамат-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тардың денсаулығын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(жаңа редакция)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