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8fb9" w14:textId="1bc8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21 наурыздағы N 291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маусымдағы N 609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"Азаматтық авиация саласын дамытудың 2003 - 2005 жылдарға арналған бағдарламасы туралы" Қазақстан Республикасы Үкiметiнiң 2003 жылғы 21 наурыздағы N 291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2003 ж., N 13, 142-құжат) мынадай өзгерiстер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қаулымен бекiтiлген Азаматтық авиация саласын дамытудың 2003-2005 жылдарға арналған бағдарламасында: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"Паспорт (Бағдарламаның негiзгi параметрлерi)" деген 1-бөлiмде: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"Қажеттi ресурстар және Бағдарламаны қаржыландыру көздерi" деген жолдағы "40032" деген сандар "38197,3"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5.2-тараудың жиырма алтыншы абзацындағы екiншi сөйлем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"Қажетті ресурстар және Бағдарламаны қаржыландыру көздерi" деген 6-бөлiмнiң кестесiнде: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"Жасанды ұшу-қону жолағын қайта жаңартуға"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ж." деген бағандағы "1515,6" деген сандар "1514,5"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"2004 ж." деген бағандағы "1516,0" деген сандар "1504,7"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"2005 ж." деген бағандағы "3016" деген сандар "1239,3"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"Азаматтық авиация үшiн әуе кемелерінің, жолдарының және әуеайлақтардың мемлекеттік тiзiлiмiн жүргiзу жөнiндегi құжаттарды дайындауға"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ж." деген бағандағы "14,8" деген сандар "12,0"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"2005 ж." деген бағандағы "23,9" деген сандар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"Авиабағыттарды субсидиялауға"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ж." деген бағандағы "600" деген сандар "300"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"Астана қаласының халықаралық әуежайын қайта жаңартуға"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ж. деген бағандағы "13005" деген сандар "12410,7"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"2004 ж." деген бағандағы "14951" деген сандар "14838,0"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"2005 ж." деген баған "2805,1" деген сандармен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"Қазавиализинг" ЖАҚ жарғылық капиталын ұлғайтуға"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ж." деген бағандағы "1500" деген сандар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"Азаматтық авиация комитетінің штат санын көбейтуге"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ж." және "2005 ж." деген бағандардағы "12,2" деген сандар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"Азаматтық авиация комитетiнiң кадрларын қайта даярлау"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ж." және "2005 ж." деген бағандардағы "22" деген сандар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"Эйр Астана" ЖАҚ акцияларын сатып алуға"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ж." деген бағандағы "273,9" деген сандар "25,6"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"Жиыны:"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ж." деген бағандағы "17741,7" деген сандар "16895,2"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"2004 ж." деген бағандағы "17116,2" деген сандар "16657,7"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"2005 ж." деген бағандағы "5174,1" деген сандар "4644,4"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"Республикалық бюджет"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2003-2005 жж." деген бағандағы "40032" деген сандар "38197,3"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"2003 ж." деген бағандағы "17741,7" деген сандар "16895,2"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"2004 ж." деген бағандағы "17116,2" деген сандар "16657,7"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"2005 ж." деген бағандағы "5174,1" деген сандар "4644,4"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"2003-2005 жылдарға арналған Бағдарламаны iске асыру жөнiндегi iс-шаралар жоспары" деген 8-бөлімнің кестесiнде: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2-жолдың 6-бағанындағы "51,2" деген сандар "24,5"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4-жолдың 6-бағанындағы "1500" деген сандар "1200"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нөмiрi 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"күрделi жөндеу" деген сөздер "қайта жаңарту және жаңғырту"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6-бағандағы "6047,6" деген сандар "4258,5"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7-жолдың 6-бағанындағы "1500" деген сандар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нөмiрi 8-жолдың 6-бағанындағы "24,4" деген сандар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нөмiрi 10-жолда: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"2003-2004 жылдар" деген сөздер "2003-2005 жылдар"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6-бағандағы "27956" деген сандар "30053,8"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12-жолдың 6-бағанындағы "273,9" деген сандар "25,6"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нөмiрi 14-жолдың 6-бағанындағы "44" деген сандар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нөмiрi 15-жол алынып тасталсын.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