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f3ef" w14:textId="e86f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ЖЭО" жабық акционерлiк қоғамының конкурстық массасын сатудың ерекше шарттары мен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маусымдағы N 631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ЖЭО" жабық акционерлiк қоғамының (бұдан әрi - Қоғам) конкурстық массасын сатудың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өндiрiстiң технологиялық циклын қамтамасыз ететiн мүлкін бiрыңғай лотпен (бұдан әрi - лот)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лотты сатудың ең төменгi бағасын әкiмшiлік шығыстардың әрi бiрiншi және екiншi кезектегi кредиторлардың талаптары сомасынан төмен емес етіп белгілеудi;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технологиялық циклдың үздiксiздігін сақтай отырып, банкроттық рәсiмiн өткiзудi;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Ақтөбе облысының әкімдiгiмен келiсiлген сатып алынатын мүлiктi пайдалану бойынша өндiрiстiк бағдарламасы бар тұлғалардың аукционға қатысуын көздейтiн ерекше шарттары мен тәртiбi белгіленсiн.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Конкурстық масса объектілерiн сатып алушыларға мынадай қосымша талаптар белгіленсiн: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 бейінiн, тұтынушылармен шарттарды және көрсетiлетiн қызметтер көлемiн сақтау бойынша мiндеттемелердi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 және жылу энергиясын өндiру, беру мен тарату, сондай-ақ қысыммен жұмыс iстейтiн қазандарды, ыдыстар мен өткізгіш құбырларды пайдалану және жөндеу жөнiндегi қызметті жүзеге асыруға арналған лицензиялардың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технологиялық процеске қамтылған Қоғамның қызметкерлерiмен еңбек шарттарын жасасуды қамтамасыз ету.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