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9767" w14:textId="8ee9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28 қаңтардағы N 136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шілдедегі N 756 Қаулысы. Күші жойылды - Қазақстан Республикасы Үкіметінің 2012 жылғы 21 қаңтардағы № 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2012.01.21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көшi-қон процестерiн жетiлдiру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"Шетел азаматтарының Қазақстан Республикасында болуын құқықтық реттеудiң жекелеген мәселелерi" туралы Қазақстан Республикасы Үкiметiнiң 2000 жылғы 28 қаңтардағы N 136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4, 55-құжат):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Шетелдiк азаматтардың Қазақстан Республикасына келуiнiң және болуының, сондай-ақ олардың Қазақстан Республикасынан кетуiнiң тәртiбiнде: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мазмұндағы екiншi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"Визаның қолданылу мерзiмi шетелдiк азамат паспортының қолданылу мерзiмi аяқталғанға дейiн кемiнде 6 ай бұрын аяқталуы тиiс.";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мазмұндағы үшiншi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 қызметiн жүзеге асыру үшiн (жұмысқа) Қазақстан Республикасына келуге визаны тек Қазақстан Республикасы Сыртқы iстер министрлігінің шетелдегі мекемелерi ғана, олар болмаған жағдайда Қазақстан Республикасының арнайы уәкiлеттi өкiлдерi бередi.";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 "шетелдiк азаматтар" деген сөздерден кейiн "Қазақстан Республикасының Мемлекеттiк шекарасынан өткен күннен бастап"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"рұқсат беруден" деген сөздерден кейiн "Қазақстан Республикасының заңнамалық кесiмдерiнде белгiленген негіздемелер бойынша"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1), 2), 3), 4), 5), 6) тармақшалар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36-тармақтың бiрiншi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"Кетiру туралы шешiмдi сот қабылдайды. Бұл ретте шетелдiк азаматтарды кетiрудi ұйымдастыру үшiн қажетті мерзiмге ұстауға жол берiледi. Оларды ұстау iшкi iстер органдарының арнайы мекемелерiнде жүргізiледi.".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күнiнен бастап қолданысқа енгiзіледi.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