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94a6" w14:textId="ebd9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"Оңтүстiк" арнайы экономикалық аймағын құру жөнiндегi шұғыл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шілдедегі N 770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"Оңтүстiк" арнайы экономикалық аймағын құру туралы" Қазақстан Республикасы Президентiнiң 2005 жылғы 6 шiлдедегi N 1605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Оңтүстiк Қазақстан облысы әкiмдiгiнiң "Оңтүстiк" арнайы экономикалық аймағының дирекциясы" мемлекеттiк мекемесi (бұдан әрi - Мекеме)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Мекеме қызметiнiң негiзгi мәнi "Оңтүстiк" арнайы экономикалық аймағын (бұдан әрi - "Оңтүстiк" АЭА) басқару жөнiндегi функцияларды жүзеге асыру болып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Оңтүстiк Қазақстан облысының әкiмiне "Оңтүстiк" АЭА-ны құруға және Мекеменiң қызметiн қамтамасыз етуге, инфрақұрылым объектiлерiн салуға, сондай-ақ өзге де күтпеген шығыстарға 2005 жылға арналған республикалық бюджетте кезек күттірмейтiн шығындарға көзделген Қазақстан Республикасы Үкiметiнің резервiнен 300000000 (үш жүз миллион)) теңге бөлiнсiн.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3-тармаққа өзгерту енгізілді - ҚР Үкіметінің 2005.11.29.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1171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Оңтүстiк Қазақстан облысының әкiмдiгi: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Мекеменiң жарғысын бекiтсiн және оның әдiлет органдарында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Мекемеге жалпы алаңы 200 (екi жүз) гектар жер бөлудi белгiленген тәртiппен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екi ай мерзiмде: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"Оңтүстiк" АЭА-ны дамытудың 2005-2015 жылдарға арналған бағдарламасын;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ЕурАзЭҚ сыртқы экономикалық қызметiнiң тауар номенклатурасына сәйкес "Оңтүстік" АЭА-ны құру мақсатына жету үшiн қажеттi тауарлар номенклатураларын;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"Оңтүстiк" АЭА-ны құру мақсатына сәйкес келетiн қызмет түрлерi бойынша жұмыстар мен қызметтердiң тiзбесiн бекiту туралы шешiмдердiң жобаларын әзiрлесiн және Қазақстан Республикасының Үкiметiне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2005 жылғы 1 қыркүйекке дейiн "Оңтүстiк" АЭА-ның аумағы қоршауының құрылысын аяқтасын және Мекеменiң әкiмшiлiк ғимаратының құрылысына кiрiссiн;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осы қаулыдан туындайтын өзге де шараларды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