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cca1" w14:textId="ba4c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шілдедегі N 778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1996 жылғы 7 мамырдағы N 2975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> өзгерiстер мен толықтырулар енгiзу туралы және Қазақстан Республикасы Президентiнiң кейбiр актiлерiнiң күшi жойылды деп тану туралы" Қазақстан Республикасы Президентiнiң 2005 жылғы 16 мамырдағы N 1573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iске асыру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Үкiметiнiң кейбiр шешiмдерiнiң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27 шiлдедегi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778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Үкiметiнiң күшi жойылған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шешiмдерiнiң тiзбесi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 денсаулығы" мемлекеттiк бағдарламасы туралы" Қазақстан Республикасы Президентiнiң 1998 жылғы 16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4153 Жарлығын орындау жөнiндегi шаралар туралы" Қазақстан Республикасы Үкiметiнiң 1998 жылғы 4 желтоқсандағы N 1240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45, 407-құжат).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"Халық денсаулығы" мемлекеттiк бағдарламасында көрсетiлген шараларды iске асыру жөнiнде ведомствоаралық комиссия құру туралы" Қазақстан Республикасы Yкiметiнiң 1999 жылғы 17 сәуiрдегi N 423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"Халық денсаулығы" мемлекеттiк бағдарламасын іске асыру жөнiндегі 2003-2005 жылдарға арналған iс-шаралар жоспарын бекiту туралы" Қазақстан Республикасы Үкiметiнiң 2003 жылғы 21 наурыздағы N 289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13, 141-құжат).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2003 жылғы 21 наурыздағы N 289 қаулысына толықтыру енгiзу туралы" Қазақстан Республикасы Үкiметiнiң 2003 жылғы 26 қыркүйектегi N 982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39, 399-құжат).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Үкiметiнiң 2003 жылғы 21 наурыздағы N 289 қаулысына өзгерiстер мен толықтырулар енгiзу туралы" Қазақстан Республикасы Үкiметiнiң 2004 жылғы 8 сәуiрдегi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16, 204-құжат).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