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4733" w14:textId="4734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тамыздағы N 806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2005 жылға арналған республикалық бюджетте кезек күттiрмейтiн шығындарға көзделген Қазақстан Республикасы Үкiметiнiң резервiнен Қазақстан Республикасы Ауыл шаруашылығы министрлiгiне 400000000 (төрт жүз миллион)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"Қызылорда облысында бас су қашыртқы құрылысы бар Қараөзек тармағын қалпына келтiру" объектiсiнiң құрылысына арналған жобалау-сметалық құжаттаманы әзiрлеуге 11500000 (он бiр миллион бес жүз мың)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"Қызылорда облысында бас су қашыртқы құрылысы бар Қараөзек тармағын қалпына келтiру" объектiсiнiң құрылысын бастауға 388500000 (үш жүз сексен сегiз миллион бес жүз мың) теңге бөлiнсiн.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 бөлiнген қаражаттың мақсатты пайдаланылуын бақылауды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