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88ab" w14:textId="d018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тамыздағы N 836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"Қазгипросушар институты" өндiрiстiк кооперативi Алматы облысы Панфилов ауданындағы магистральды арналарды қосумен Қорғас өзенiнде "Достық" бiрiктiрілген су торабын салудың 1994 жылы әзiрленген техникалық-экономикалық негiздемесiн түзету жөнiндегi сатып алудың маңызды стратегиялық мәнi бар қызметтердi көрсетушi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министрлiгі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қызметтердi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көзделген қаражат шегінде жасалатын шартты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қызметкердi мемлекеттік сатып алу үшiн осы қаулыға сәйкес пайдаланылатын қаражатты оңтайлы және тиiмдi жұмсау қағидатын сақтауды, сондай-ақ "Мемлекеттік сатып алу туралы" Қазақстан Республикасы Заңының 21-бабының 3 және 4-тармақтарын орындауды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