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4c53" w14:textId="7dc4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"Қорғас" шекара маңы ынтымақтастығы халықаралық орталығының қызметiн реттеу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25 тамыздағы N 877 қаулысы</w:t>
      </w:r>
    </w:p>
    <w:p>
      <w:pPr>
        <w:spacing w:after="0"/>
        <w:ind w:left="0"/>
        <w:jc w:val="both"/>
      </w:pPr>
      <w:bookmarkStart w:name="z1" w:id="0"/>
      <w:r>
        <w:rPr>
          <w:rFonts w:ascii="Times New Roman"/>
          <w:b w:val="false"/>
          <w:i w:val="false"/>
          <w:color w:val="000000"/>
          <w:sz w:val="28"/>
        </w:rPr>
        <w:t>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2005 жылғы 4 шiлдеде Астана қаласында жасалған Қазақстан Республикасының Үкiметi мен Қытай Халық Республикасының Үкiметi арасындағы "Қорғас" шекара маңы ынтымақтастығы халықаралық орталығының қызметін реттеу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енгізiледi.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left"/>
      </w:pPr>
      <w:r>
        <w:rPr>
          <w:rFonts w:ascii="Times New Roman"/>
          <w:b/>
          <w:i w:val="false"/>
          <w:color w:val="000000"/>
        </w:rPr>
        <w:t xml:space="preserve"> 
Қазақстан Республикасының Yкiметi мен Қытай Халық </w:t>
      </w:r>
      <w:r>
        <w:br/>
      </w:r>
      <w:r>
        <w:rPr>
          <w:rFonts w:ascii="Times New Roman"/>
          <w:b/>
          <w:i w:val="false"/>
          <w:color w:val="000000"/>
        </w:rPr>
        <w:t xml:space="preserve">
Республикасының Yкiметi арасындағы "Қорғас" </w:t>
      </w:r>
      <w:r>
        <w:br/>
      </w:r>
      <w:r>
        <w:rPr>
          <w:rFonts w:ascii="Times New Roman"/>
          <w:b/>
          <w:i w:val="false"/>
          <w:color w:val="000000"/>
        </w:rPr>
        <w:t xml:space="preserve">
шекара маңы ынтымақтастығы халықаралық орталығының </w:t>
      </w:r>
      <w:r>
        <w:br/>
      </w:r>
      <w:r>
        <w:rPr>
          <w:rFonts w:ascii="Times New Roman"/>
          <w:b/>
          <w:i w:val="false"/>
          <w:color w:val="000000"/>
        </w:rPr>
        <w:t xml:space="preserve">
қызметiн реттеу туралы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Қытай Халық Республикасының Үкiметi, </w:t>
      </w:r>
      <w:r>
        <w:br/>
      </w:r>
      <w:r>
        <w:rPr>
          <w:rFonts w:ascii="Times New Roman"/>
          <w:b w:val="false"/>
          <w:i w:val="false"/>
          <w:color w:val="000000"/>
          <w:sz w:val="28"/>
        </w:rPr>
        <w:t xml:space="preserve">
      2004 жылғы 24 қыркүйекте Құлжа қаласында жасалған Қазақстан Республикасының Үкiметi мен Қытай Халық Республикасы Үкiметiнiң арасындағы "Қорғас" шекара маңы ынтымақтастығының халықаралық орталығын құру туралы негiздемелiк келiсiмге сәйкес, </w:t>
      </w:r>
      <w:r>
        <w:br/>
      </w:r>
      <w:r>
        <w:rPr>
          <w:rFonts w:ascii="Times New Roman"/>
          <w:b w:val="false"/>
          <w:i w:val="false"/>
          <w:color w:val="000000"/>
          <w:sz w:val="28"/>
        </w:rPr>
        <w:t xml:space="preserve">
      "Қорғас" шекара маңы ынтымақтастығы халықаралық орталығының (бұдан әрi - Орталық) жұмыс iстеуiн қамтамасыз ету мақсатында төмендегiлер туралы келiстi: </w:t>
      </w:r>
    </w:p>
    <w:bookmarkStart w:name="z5" w:id="4"/>
    <w:p>
      <w:pPr>
        <w:spacing w:after="0"/>
        <w:ind w:left="0"/>
        <w:jc w:val="left"/>
      </w:pPr>
      <w:r>
        <w:rPr>
          <w:rFonts w:ascii="Times New Roman"/>
          <w:b/>
          <w:i w:val="false"/>
          <w:color w:val="000000"/>
        </w:rPr>
        <w:t xml:space="preserve"> 
Жалпы ережелер </w:t>
      </w:r>
    </w:p>
    <w:bookmarkEnd w:id="4"/>
    <w:p>
      <w:pPr>
        <w:spacing w:after="0"/>
        <w:ind w:left="0"/>
        <w:jc w:val="both"/>
      </w:pPr>
      <w:r>
        <w:rPr>
          <w:rFonts w:ascii="Times New Roman"/>
          <w:b w:val="false"/>
          <w:i w:val="false"/>
          <w:color w:val="000000"/>
          <w:sz w:val="28"/>
        </w:rPr>
        <w:t xml:space="preserve">      Тауар - екi мемлекеттiң әрқайсысының ұлттық заңнамасына және жасалған халықаралық шарттарға сәйкес сатуға немесе алмастыруға арналған айналымнан алынбаған өнiм; </w:t>
      </w:r>
      <w:r>
        <w:br/>
      </w:r>
      <w:r>
        <w:rPr>
          <w:rFonts w:ascii="Times New Roman"/>
          <w:b w:val="false"/>
          <w:i w:val="false"/>
          <w:color w:val="000000"/>
          <w:sz w:val="28"/>
        </w:rPr>
        <w:t xml:space="preserve">
      Қауiпсiздiкте қамтамасыз ету және қоғамдық тәртiптi қорғау жөнiндегi бөлiмшелер (қоғамдық қауiпсiздiктi қамтамасыз ету жөнiндегi басқару органдары немесе уәкiлеттi органдар) - қауiпсiздiктi қамтамасыз ету және қоғамдық тәртiптi қорғау, қылмыстардың және адам және азаматтың құқықтары мен бостандықтарына, қоғам мен мемлекеттiң мүдделерiне залал келтiретiн өзге де әрекеттердiң алдын алу және жолын кесу жөнiндегi орындаушы және өкiмдiк функцияларды әр Тарап мемлекетiнiң ұлттық заңнамаларына халықаралық шарттарға, екi жақты келiсiмдерге сәйкес жүзеге асыратын уәкiлеттi мемлекеттiк органдар; </w:t>
      </w:r>
      <w:r>
        <w:br/>
      </w:r>
      <w:r>
        <w:rPr>
          <w:rFonts w:ascii="Times New Roman"/>
          <w:b w:val="false"/>
          <w:i w:val="false"/>
          <w:color w:val="000000"/>
          <w:sz w:val="28"/>
        </w:rPr>
        <w:t xml:space="preserve">
      Жеке тұлғалар (тұлғалар) - Орталық аумағына/аумағынан келетiн және/немесе орын ауыстыратын Тараптар мемлекеттерiнiң азаматтары, үшiншi мемлекеттердiң азаматтары, сондай-ақ азаматтығы жоқ тұлғалар; </w:t>
      </w:r>
      <w:r>
        <w:br/>
      </w:r>
      <w:r>
        <w:rPr>
          <w:rFonts w:ascii="Times New Roman"/>
          <w:b w:val="false"/>
          <w:i w:val="false"/>
          <w:color w:val="000000"/>
          <w:sz w:val="28"/>
        </w:rPr>
        <w:t xml:space="preserve">
      Шаруашылық жүргiзушi субъект - өзi аумағында орналасқан мемлекеттiң заңнамасында белгiленген тәртiппен Орталықтың аумағында шаруашылық қызметтi жүзеге асыратын кез келген меншiк нысанындағы жеке немесе заңды тұлға. </w:t>
      </w:r>
    </w:p>
    <w:bookmarkStart w:name="z6" w:id="5"/>
    <w:p>
      <w:pPr>
        <w:spacing w:after="0"/>
        <w:ind w:left="0"/>
        <w:jc w:val="left"/>
      </w:pPr>
      <w:r>
        <w:rPr>
          <w:rFonts w:ascii="Times New Roman"/>
          <w:b/>
          <w:i w:val="false"/>
          <w:color w:val="000000"/>
        </w:rPr>
        <w:t xml:space="preserve"> 
1-тарау </w:t>
      </w:r>
      <w:r>
        <w:br/>
      </w:r>
      <w:r>
        <w:rPr>
          <w:rFonts w:ascii="Times New Roman"/>
          <w:b/>
          <w:i w:val="false"/>
          <w:color w:val="000000"/>
        </w:rPr>
        <w:t xml:space="preserve">
Құқықтық мәртебе және басқару органдары туралы </w:t>
      </w:r>
    </w:p>
    <w:bookmarkEnd w:id="5"/>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Орталық екi мемлекеттiң шекара маңы шектес аумақтарында орналасқан қазақстандық және қытайлық бөлiктерден тұратын сауда экономикалық және инвестициялық ынтымақтастық кешенi (орталығы) болып табылады.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Орталықтың қазақстандық бөлiгi Қазақстан Республикасының заңдық құзырында болады. </w:t>
      </w:r>
      <w:r>
        <w:br/>
      </w:r>
      <w:r>
        <w:rPr>
          <w:rFonts w:ascii="Times New Roman"/>
          <w:b w:val="false"/>
          <w:i w:val="false"/>
          <w:color w:val="000000"/>
          <w:sz w:val="28"/>
        </w:rPr>
        <w:t xml:space="preserve">
      Орталықтың қытайлық бөлiгi Қытай Халық Республикасының заңдық құзырында болады.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Орталықтың қазақстандық және қытайлық бөлiктерiн басқаруды Тараптардың уәкiлеттi органдары әр Тарап мемлекеттерiнiң қолданыстағы ұлттық заңнамаларына сәйкес жүзеге асырады. </w:t>
      </w:r>
      <w:r>
        <w:br/>
      </w:r>
      <w:r>
        <w:rPr>
          <w:rFonts w:ascii="Times New Roman"/>
          <w:b w:val="false"/>
          <w:i w:val="false"/>
          <w:color w:val="000000"/>
          <w:sz w:val="28"/>
        </w:rPr>
        <w:t>
      Қазақстан Республикасы Инвестициялар және даму министрлігі Орталықтың қазақстандық бөлігін басқару жөніндегі уәкілетті орган болып табылады.</w:t>
      </w:r>
      <w:r>
        <w:br/>
      </w:r>
      <w:r>
        <w:rPr>
          <w:rFonts w:ascii="Times New Roman"/>
          <w:b w:val="false"/>
          <w:i w:val="false"/>
          <w:color w:val="000000"/>
          <w:sz w:val="28"/>
        </w:rPr>
        <w:t>
      Қытай Халық Республикасы Шыңжан-Ұйғыр автономиялық ауданының Халықтық Үкiметi Орталықтың қытайлық бөлiгiн басқару жөніндегi уәкiлеттi орган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Үкіметінің 11.03.2014 </w:t>
      </w:r>
      <w:r>
        <w:rPr>
          <w:rFonts w:ascii="Times New Roman"/>
          <w:b w:val="false"/>
          <w:i w:val="false"/>
          <w:color w:val="000000"/>
          <w:sz w:val="28"/>
        </w:rPr>
        <w:t>№ 218</w:t>
      </w:r>
      <w:r>
        <w:rPr>
          <w:rFonts w:ascii="Times New Roman"/>
          <w:b w:val="false"/>
          <w:i w:val="false"/>
          <w:color w:val="ff0000"/>
          <w:sz w:val="28"/>
        </w:rPr>
        <w:t xml:space="preserve">; 17.06.2015 </w:t>
      </w:r>
      <w:r>
        <w:rPr>
          <w:rFonts w:ascii="Times New Roman"/>
          <w:b w:val="false"/>
          <w:i w:val="false"/>
          <w:color w:val="000000"/>
          <w:sz w:val="28"/>
        </w:rPr>
        <w:t>№ 447</w:t>
      </w:r>
      <w:r>
        <w:rPr>
          <w:rFonts w:ascii="Times New Roman"/>
          <w:b w:val="false"/>
          <w:i w:val="false"/>
          <w:color w:val="ff0000"/>
          <w:sz w:val="28"/>
        </w:rPr>
        <w:t xml:space="preserve"> қаулыларымен.</w:t>
      </w:r>
    </w:p>
    <w:bookmarkStart w:name="z10" w:id="9"/>
    <w:p>
      <w:pPr>
        <w:spacing w:after="0"/>
        <w:ind w:left="0"/>
        <w:jc w:val="left"/>
      </w:pPr>
      <w:r>
        <w:rPr>
          <w:rFonts w:ascii="Times New Roman"/>
          <w:b/>
          <w:i w:val="false"/>
          <w:color w:val="000000"/>
        </w:rPr>
        <w:t xml:space="preserve"> 
2-тарау </w:t>
      </w:r>
      <w:r>
        <w:br/>
      </w:r>
      <w:r>
        <w:rPr>
          <w:rFonts w:ascii="Times New Roman"/>
          <w:b/>
          <w:i w:val="false"/>
          <w:color w:val="000000"/>
        </w:rPr>
        <w:t xml:space="preserve">
Орталықтың орналасу схемасы, аумақ шекаралары </w:t>
      </w:r>
      <w:r>
        <w:br/>
      </w:r>
      <w:r>
        <w:rPr>
          <w:rFonts w:ascii="Times New Roman"/>
          <w:b/>
          <w:i w:val="false"/>
          <w:color w:val="000000"/>
        </w:rPr>
        <w:t xml:space="preserve">
және алаңы туралы </w:t>
      </w:r>
    </w:p>
    <w:bookmarkEnd w:id="9"/>
    <w:bookmarkStart w:name="z11" w:id="10"/>
    <w:p>
      <w:pPr>
        <w:spacing w:after="0"/>
        <w:ind w:left="0"/>
        <w:jc w:val="left"/>
      </w:pPr>
      <w:r>
        <w:rPr>
          <w:rFonts w:ascii="Times New Roman"/>
          <w:b/>
          <w:i w:val="false"/>
          <w:color w:val="000000"/>
        </w:rPr>
        <w:t xml:space="preserve"> 
4-бап </w:t>
      </w:r>
    </w:p>
    <w:bookmarkEnd w:id="10"/>
    <w:p>
      <w:pPr>
        <w:spacing w:after="0"/>
        <w:ind w:left="0"/>
        <w:jc w:val="both"/>
      </w:pPr>
      <w:r>
        <w:rPr>
          <w:rFonts w:ascii="Times New Roman"/>
          <w:b w:val="false"/>
          <w:i w:val="false"/>
          <w:color w:val="000000"/>
          <w:sz w:val="28"/>
        </w:rPr>
        <w:t xml:space="preserve">      Орталық мемлекеттердiң шекара маңы шектес аумақтарында Қазақстан Республикасы мен Қытай Халық Республикасының мемлекеттiк шекарасы сызығының екi жағында, "Қорғас" (Қазақстан Республикасы) және "Хоргос" (Қытай Халық Республикасы) өткiзу пункттерiнiң тiкелей жанында орналасқан. </w:t>
      </w:r>
      <w:r>
        <w:br/>
      </w:r>
      <w:r>
        <w:rPr>
          <w:rFonts w:ascii="Times New Roman"/>
          <w:b w:val="false"/>
          <w:i w:val="false"/>
          <w:color w:val="000000"/>
          <w:sz w:val="28"/>
        </w:rPr>
        <w:t xml:space="preserve">
      Орталықтың қазақстандық және қытайлық бөлiктерi мемлекеттiк шекара сызығынан кемiнде 10 метр қашықтықта орналасқан және екі мемлекеттiң мемлекеттiк шекарасы арқылы өтетiн арнайы өткелмен қосылады. Орталықты басқару тұйықтылық жағдайында жүзеге асырылады, Тараптардың әрқайсысы оны қоршау үшiн тиiмдi шаралар қабылдайды. </w:t>
      </w:r>
    </w:p>
    <w:bookmarkStart w:name="z12"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Орталықтың жалпы ауданы 5,60 ш. км құрайды, оның ішінде қазақстандық бөліктің ауданы 2,17 ш. км, қытай бөлігінің ауданы – 3,43 ш. км.</w:t>
      </w:r>
      <w:r>
        <w:br/>
      </w:r>
      <w:r>
        <w:rPr>
          <w:rFonts w:ascii="Times New Roman"/>
          <w:b w:val="false"/>
          <w:i w:val="false"/>
          <w:color w:val="000000"/>
          <w:sz w:val="28"/>
        </w:rPr>
        <w:t>
      Тараптар Орталықтың қазақстандық және қытайлық бөлiктерiнде адамдардың, тауарлардың (жүктердiң) және көлiк құралдарының өткiзiлуiн бақылау үшiн пункт (дәлiз) құрады. Тараптардың әрқайсысы осы жерде әр Тарап мемлекеттерiнiң ұлттық заңнамаларына сәйкес белгiленген шекаралық, кедендiк, санитарлық-карантиндiк, ветеринарлық, фитосанитарлық және басқа да бақылау органдарының қызметтерiн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Үкіметінің 11.03.2014 </w:t>
      </w:r>
      <w:r>
        <w:rPr>
          <w:rFonts w:ascii="Times New Roman"/>
          <w:b w:val="false"/>
          <w:i w:val="false"/>
          <w:color w:val="000000"/>
          <w:sz w:val="28"/>
        </w:rPr>
        <w:t>№ 218</w:t>
      </w:r>
      <w:r>
        <w:rPr>
          <w:rFonts w:ascii="Times New Roman"/>
          <w:b w:val="false"/>
          <w:i w:val="false"/>
          <w:color w:val="ff0000"/>
          <w:sz w:val="28"/>
        </w:rPr>
        <w:t xml:space="preserve">; 17.06.2015 </w:t>
      </w:r>
      <w:r>
        <w:rPr>
          <w:rFonts w:ascii="Times New Roman"/>
          <w:b w:val="false"/>
          <w:i w:val="false"/>
          <w:color w:val="000000"/>
          <w:sz w:val="28"/>
        </w:rPr>
        <w:t>№ 447</w:t>
      </w:r>
      <w:r>
        <w:rPr>
          <w:rFonts w:ascii="Times New Roman"/>
          <w:b w:val="false"/>
          <w:i w:val="false"/>
          <w:color w:val="ff0000"/>
          <w:sz w:val="28"/>
        </w:rPr>
        <w:t xml:space="preserve"> қаулыларымен.</w:t>
      </w:r>
    </w:p>
    <w:bookmarkStart w:name="z13" w:id="12"/>
    <w:p>
      <w:pPr>
        <w:spacing w:after="0"/>
        <w:ind w:left="0"/>
        <w:jc w:val="left"/>
      </w:pPr>
      <w:r>
        <w:rPr>
          <w:rFonts w:ascii="Times New Roman"/>
          <w:b/>
          <w:i w:val="false"/>
          <w:color w:val="000000"/>
        </w:rPr>
        <w:t xml:space="preserve"> 
6-бап </w:t>
      </w:r>
    </w:p>
    <w:bookmarkEnd w:id="12"/>
    <w:p>
      <w:pPr>
        <w:spacing w:after="0"/>
        <w:ind w:left="0"/>
        <w:jc w:val="both"/>
      </w:pPr>
      <w:r>
        <w:rPr>
          <w:rFonts w:ascii="Times New Roman"/>
          <w:b w:val="false"/>
          <w:i w:val="false"/>
          <w:color w:val="000000"/>
          <w:sz w:val="28"/>
        </w:rPr>
        <w:t xml:space="preserve">      Орталықтың қазақстандық және қытайлық бөлiктерi арасындағы қатынас арнайы өткел арқылы жүзеге асырылады. </w:t>
      </w:r>
      <w:r>
        <w:br/>
      </w:r>
      <w:r>
        <w:rPr>
          <w:rFonts w:ascii="Times New Roman"/>
          <w:b w:val="false"/>
          <w:i w:val="false"/>
          <w:color w:val="000000"/>
          <w:sz w:val="28"/>
        </w:rPr>
        <w:t xml:space="preserve">
      Арнайы өткелдiң географиялық координаттары осы Келiсiмнiң ажырамас бөлiгi болып табылатын 2-қосымшада келтiрiлген. </w:t>
      </w:r>
      <w:r>
        <w:br/>
      </w:r>
      <w:r>
        <w:rPr>
          <w:rFonts w:ascii="Times New Roman"/>
          <w:b w:val="false"/>
          <w:i w:val="false"/>
          <w:color w:val="000000"/>
          <w:sz w:val="28"/>
        </w:rPr>
        <w:t xml:space="preserve">
      Орталықта Мемлекеттiк шекара арқылы өтетiн арнайы өткелдi салуды және оны ұстауды екi мемлекеттiң тиiстi органдары бiрлесiп жүзеге асырады. Әр Тарап өз бөлiгi бойынша шығыстарды көтередi. Арнайы өткел бойынша өтетiн және мемлекеттiк шекара сызығымен сәйкес келетiн сызық Тараптар үшiн арнайы өткелді салу, басқару және ұстау кезiнде бөлу сызығы болып табылады. </w:t>
      </w:r>
    </w:p>
    <w:bookmarkStart w:name="z14" w:id="13"/>
    <w:p>
      <w:pPr>
        <w:spacing w:after="0"/>
        <w:ind w:left="0"/>
        <w:jc w:val="left"/>
      </w:pPr>
      <w:r>
        <w:rPr>
          <w:rFonts w:ascii="Times New Roman"/>
          <w:b/>
          <w:i w:val="false"/>
          <w:color w:val="000000"/>
        </w:rPr>
        <w:t xml:space="preserve"> 
3-тарау </w:t>
      </w:r>
      <w:r>
        <w:br/>
      </w:r>
      <w:r>
        <w:rPr>
          <w:rFonts w:ascii="Times New Roman"/>
          <w:b/>
          <w:i w:val="false"/>
          <w:color w:val="000000"/>
        </w:rPr>
        <w:t xml:space="preserve">
Орталықтың функциялары және басқару режимi туралы </w:t>
      </w:r>
    </w:p>
    <w:bookmarkEnd w:id="13"/>
    <w:bookmarkStart w:name="z15" w:id="14"/>
    <w:p>
      <w:pPr>
        <w:spacing w:after="0"/>
        <w:ind w:left="0"/>
        <w:jc w:val="left"/>
      </w:pPr>
      <w:r>
        <w:rPr>
          <w:rFonts w:ascii="Times New Roman"/>
          <w:b/>
          <w:i w:val="false"/>
          <w:color w:val="000000"/>
        </w:rPr>
        <w:t xml:space="preserve"> 
7-бап </w:t>
      </w:r>
    </w:p>
    <w:bookmarkEnd w:id="14"/>
    <w:p>
      <w:pPr>
        <w:spacing w:after="0"/>
        <w:ind w:left="0"/>
        <w:jc w:val="both"/>
      </w:pPr>
      <w:r>
        <w:rPr>
          <w:rFonts w:ascii="Times New Roman"/>
          <w:b w:val="false"/>
          <w:i w:val="false"/>
          <w:color w:val="000000"/>
          <w:sz w:val="28"/>
        </w:rPr>
        <w:t>      Орталықтың аумағында шаруашылық жүргiзушi субъектiлер екі Тарап мемлекеттерiнiң заңнамаларымен тыйым салынбаған қызмет түрлерiн жүзеге асыра алады. Орталық аумағында қызметтi жүзеге асыруға байланысты мәселелерде келiспеушiлiктер туындаған жағдайда Тараптар өзара консультацияларды жүргiзедi.</w:t>
      </w:r>
    </w:p>
    <w:bookmarkStart w:name="z16" w:id="15"/>
    <w:p>
      <w:pPr>
        <w:spacing w:after="0"/>
        <w:ind w:left="0"/>
        <w:jc w:val="left"/>
      </w:pPr>
      <w:r>
        <w:rPr>
          <w:rFonts w:ascii="Times New Roman"/>
          <w:b/>
          <w:i w:val="false"/>
          <w:color w:val="000000"/>
        </w:rPr>
        <w:t xml:space="preserve"> 
8-бап </w:t>
      </w:r>
    </w:p>
    <w:bookmarkEnd w:id="15"/>
    <w:p>
      <w:pPr>
        <w:spacing w:after="0"/>
        <w:ind w:left="0"/>
        <w:jc w:val="both"/>
      </w:pPr>
      <w:r>
        <w:rPr>
          <w:rFonts w:ascii="Times New Roman"/>
          <w:b w:val="false"/>
          <w:i w:val="false"/>
          <w:color w:val="000000"/>
          <w:sz w:val="28"/>
        </w:rPr>
        <w:t xml:space="preserve">      Орталықтың функцияларына: коммерциялық келiссөздер, тауарлардың тұсаукесер рәсiмi және оларды сату, терминалдық және көлiктiк қызмет, қонақ үйлер және мейрамханалар, коммерциялық қызметтер бойынша инфрақұрылымдар, қаржылық қызметтер, экономика мен сауда тақырыбы бойынша өңiрлiк халықаралық конференциялардың алуан түрiн ұйымдастыру, басқа да түрлерi жатады. </w:t>
      </w:r>
    </w:p>
    <w:bookmarkStart w:name="z17" w:id="16"/>
    <w:p>
      <w:pPr>
        <w:spacing w:after="0"/>
        <w:ind w:left="0"/>
        <w:jc w:val="left"/>
      </w:pPr>
      <w:r>
        <w:rPr>
          <w:rFonts w:ascii="Times New Roman"/>
          <w:b/>
          <w:i w:val="false"/>
          <w:color w:val="000000"/>
        </w:rPr>
        <w:t xml:space="preserve"> 
9-бап </w:t>
      </w:r>
    </w:p>
    <w:bookmarkEnd w:id="16"/>
    <w:p>
      <w:pPr>
        <w:spacing w:after="0"/>
        <w:ind w:left="0"/>
        <w:jc w:val="both"/>
      </w:pPr>
      <w:r>
        <w:rPr>
          <w:rFonts w:ascii="Times New Roman"/>
          <w:b w:val="false"/>
          <w:i w:val="false"/>
          <w:color w:val="000000"/>
          <w:sz w:val="28"/>
        </w:rPr>
        <w:t xml:space="preserve">      Тараптардың басқару органдары өздерiнiң арасында Орталықтың қызметiн барлық бағыттap бойынша қалыпты жүзеге асыруды қамтамасыз ету мақсатында жұмыс бабындағы кездесулердің және үйлестiрудiң тұрақты және тиiмдi тетiгiн құруы тиiс. </w:t>
      </w:r>
    </w:p>
    <w:bookmarkStart w:name="z18"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Көлiктiк инфрақұрылымды, сумен жабдықтауды, электрмен жабдықтауды, телекоммуникацияларды, инженерлiк қорғауды және басқа да инженерлiк коммуникацияларды, арнайы өткелдi, бақылауға арналған пунктті (дәлiздi), бақылау мен тексеруге арналған инфрақұрылымды, әкiмшілiк басқаруды, сондай-ақ Орталықтың әр бөлiгiнiң аумағындағы қоршауды жобалау, салу және жөндеу жұмыстарын қаржыландыру өз Тарабының бюджет қаражаты есебiнен жүзеге асырылады. </w:t>
      </w:r>
      <w:r>
        <w:br/>
      </w:r>
      <w:r>
        <w:rPr>
          <w:rFonts w:ascii="Times New Roman"/>
          <w:b w:val="false"/>
          <w:i w:val="false"/>
          <w:color w:val="000000"/>
          <w:sz w:val="28"/>
        </w:rPr>
        <w:t xml:space="preserve">
      Сауда-көрмелiк объектiлердi, әр түрлi iскерлiк үй-жайларды, терминалдарды және Орталық аумағындағы коммерциялық қызметке арналған басқа да объектiлердi салуды қаржыландыруды екi мемлекеттiң кәсiпорындары немесе бiрлескен кәсіпорындар өз қаражаты есебiнен белгiленген тәртiппен бекiтiлген құжаттамаға сәйкес жүзеге асырады. </w:t>
      </w:r>
    </w:p>
    <w:bookmarkStart w:name="z20" w:id="18"/>
    <w:p>
      <w:pPr>
        <w:spacing w:after="0"/>
        <w:ind w:left="0"/>
        <w:jc w:val="left"/>
      </w:pPr>
      <w:r>
        <w:rPr>
          <w:rFonts w:ascii="Times New Roman"/>
          <w:b/>
          <w:i w:val="false"/>
          <w:color w:val="000000"/>
        </w:rPr>
        <w:t xml:space="preserve"> 
4-тарау </w:t>
      </w:r>
      <w:r>
        <w:br/>
      </w:r>
      <w:r>
        <w:rPr>
          <w:rFonts w:ascii="Times New Roman"/>
          <w:b/>
          <w:i w:val="false"/>
          <w:color w:val="000000"/>
        </w:rPr>
        <w:t xml:space="preserve">
Орталық аумағындағы салық салу және инвестициялық режим туралы </w:t>
      </w:r>
    </w:p>
    <w:bookmarkEnd w:id="18"/>
    <w:bookmarkStart w:name="z21" w:id="19"/>
    <w:p>
      <w:pPr>
        <w:spacing w:after="0"/>
        <w:ind w:left="0"/>
        <w:jc w:val="left"/>
      </w:pPr>
      <w:r>
        <w:rPr>
          <w:rFonts w:ascii="Times New Roman"/>
          <w:b/>
          <w:i w:val="false"/>
          <w:color w:val="000000"/>
        </w:rPr>
        <w:t xml:space="preserve"> 
  11-бап </w:t>
      </w:r>
    </w:p>
    <w:bookmarkEnd w:id="19"/>
    <w:p>
      <w:pPr>
        <w:spacing w:after="0"/>
        <w:ind w:left="0"/>
        <w:jc w:val="both"/>
      </w:pPr>
      <w:r>
        <w:rPr>
          <w:rFonts w:ascii="Times New Roman"/>
          <w:b w:val="false"/>
          <w:i w:val="false"/>
          <w:color w:val="000000"/>
          <w:sz w:val="28"/>
        </w:rPr>
        <w:t xml:space="preserve">      Орталық аумағындағы салық салу екi мемлекеттiң ұлттық </w:t>
      </w:r>
      <w:r>
        <w:br/>
      </w:r>
      <w:r>
        <w:rPr>
          <w:rFonts w:ascii="Times New Roman"/>
          <w:b w:val="false"/>
          <w:i w:val="false"/>
          <w:color w:val="000000"/>
          <w:sz w:val="28"/>
        </w:rPr>
        <w:t xml:space="preserve">
заңнамаларына және 2001 жылғы 12 қыркүйектегi Қазақстан Республикасының Үкiметi мен Қытай Халық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келiсiмге сәйкес жүзеге асырылады. </w:t>
      </w:r>
    </w:p>
    <w:bookmarkStart w:name="z22" w:id="20"/>
    <w:p>
      <w:pPr>
        <w:spacing w:after="0"/>
        <w:ind w:left="0"/>
        <w:jc w:val="left"/>
      </w:pPr>
      <w:r>
        <w:rPr>
          <w:rFonts w:ascii="Times New Roman"/>
          <w:b/>
          <w:i w:val="false"/>
          <w:color w:val="000000"/>
        </w:rPr>
        <w:t xml:space="preserve"> 
12-бап </w:t>
      </w:r>
    </w:p>
    <w:bookmarkEnd w:id="20"/>
    <w:p>
      <w:pPr>
        <w:spacing w:after="0"/>
        <w:ind w:left="0"/>
        <w:jc w:val="both"/>
      </w:pPr>
      <w:r>
        <w:rPr>
          <w:rFonts w:ascii="Times New Roman"/>
          <w:b w:val="false"/>
          <w:i w:val="false"/>
          <w:color w:val="000000"/>
          <w:sz w:val="28"/>
        </w:rPr>
        <w:t xml:space="preserve">      Орталықтың қазақстандық бөлiгiнiң аумағында Қазақстан Республикасының заңнамасына сәйкес инвестициялық преференциялар берiледi. </w:t>
      </w:r>
      <w:r>
        <w:br/>
      </w:r>
      <w:r>
        <w:rPr>
          <w:rFonts w:ascii="Times New Roman"/>
          <w:b w:val="false"/>
          <w:i w:val="false"/>
          <w:color w:val="000000"/>
          <w:sz w:val="28"/>
        </w:rPr>
        <w:t xml:space="preserve">
      Орталықтың қытайлық бөлігінiң аумағында Қытай Халық Республикасының заңнамасында көзделген инвестициялық преференциялар берiледi. </w:t>
      </w:r>
    </w:p>
    <w:bookmarkStart w:name="z23" w:id="21"/>
    <w:p>
      <w:pPr>
        <w:spacing w:after="0"/>
        <w:ind w:left="0"/>
        <w:jc w:val="left"/>
      </w:pPr>
      <w:r>
        <w:rPr>
          <w:rFonts w:ascii="Times New Roman"/>
          <w:b/>
          <w:i w:val="false"/>
          <w:color w:val="000000"/>
        </w:rPr>
        <w:t xml:space="preserve"> 
5-тарау </w:t>
      </w:r>
      <w:r>
        <w:br/>
      </w:r>
      <w:r>
        <w:rPr>
          <w:rFonts w:ascii="Times New Roman"/>
          <w:b/>
          <w:i w:val="false"/>
          <w:color w:val="000000"/>
        </w:rPr>
        <w:t xml:space="preserve">
Жұмыс режимi, визалық режим, адамдардың, тауарлардың (жүктердiң) және көлiк құралдарының өтуiн бақылау </w:t>
      </w:r>
      <w:r>
        <w:br/>
      </w:r>
      <w:r>
        <w:rPr>
          <w:rFonts w:ascii="Times New Roman"/>
          <w:b/>
          <w:i w:val="false"/>
          <w:color w:val="000000"/>
        </w:rPr>
        <w:t xml:space="preserve">
тәртiбi туралы </w:t>
      </w:r>
    </w:p>
    <w:bookmarkEnd w:id="21"/>
    <w:bookmarkStart w:name="z24" w:id="22"/>
    <w:p>
      <w:pPr>
        <w:spacing w:after="0"/>
        <w:ind w:left="0"/>
        <w:jc w:val="left"/>
      </w:pPr>
      <w:r>
        <w:rPr>
          <w:rFonts w:ascii="Times New Roman"/>
          <w:b/>
          <w:i w:val="false"/>
          <w:color w:val="000000"/>
        </w:rPr>
        <w:t xml:space="preserve"> 
13-бап </w:t>
      </w:r>
    </w:p>
    <w:bookmarkEnd w:id="22"/>
    <w:p>
      <w:pPr>
        <w:spacing w:after="0"/>
        <w:ind w:left="0"/>
        <w:jc w:val="both"/>
      </w:pPr>
      <w:r>
        <w:rPr>
          <w:rFonts w:ascii="Times New Roman"/>
          <w:b w:val="false"/>
          <w:i w:val="false"/>
          <w:color w:val="000000"/>
          <w:sz w:val="28"/>
        </w:rPr>
        <w:t xml:space="preserve">      Орталықты басқару қағидаттары Мемлекеттiк шекара арқылы өткiзу, кiру-шығу пункттерiнiң режимдiк аймақтарын реттеу саласындағы әр мемлекеттiң ұлттық заңнамасына негiзделедi. Орталықтың қазақстандық және қытайлық бөлiктерiн басқару өткiзу пункттерiнiң режимдiк аймақтары ескерiле отырып жүзеге асырылады, адамдардың, көлiк құралдарының және тауарлардың (жүктердiң) Орталықтың бөлігіне/бөлігінен өтуін бақылау мемлекеттік шекара арқылы кіру-шығу жөніндегі ережелер ескеріле отырып жүзеге асырылады. </w:t>
      </w:r>
    </w:p>
    <w:bookmarkStart w:name="z19" w:id="23"/>
    <w:p>
      <w:pPr>
        <w:spacing w:after="0"/>
        <w:ind w:left="0"/>
        <w:jc w:val="left"/>
      </w:pPr>
      <w:r>
        <w:rPr>
          <w:rFonts w:ascii="Times New Roman"/>
          <w:b/>
          <w:i w:val="false"/>
          <w:color w:val="000000"/>
        </w:rPr>
        <w:t xml:space="preserve"> 
14-бап</w:t>
      </w:r>
    </w:p>
    <w:bookmarkEnd w:id="23"/>
    <w:bookmarkStart w:name="z64" w:id="24"/>
    <w:p>
      <w:pPr>
        <w:spacing w:after="0"/>
        <w:ind w:left="0"/>
        <w:jc w:val="both"/>
      </w:pPr>
      <w:r>
        <w:rPr>
          <w:rFonts w:ascii="Times New Roman"/>
          <w:b w:val="false"/>
          <w:i w:val="false"/>
          <w:color w:val="000000"/>
          <w:sz w:val="28"/>
        </w:rPr>
        <w:t>
      Тауарларды (жүктердi) Орталыққа/Орталықтан өткізу кезiнде ұлттық заңнамалар және халықаралық шарттардың тиiстi ережелерi сақталуға тиiс. Орталыққа/Орталықтан өткiзiлетiн тауарларға (жүктерге) қатысты кедендiк рәсiмдердi жүргізу аптасына жеті күн қағидаты бойынша жүзеге асырылады. Адамдар, шағын литражды және жеңiл автомобильдер (сыйымдылығы 8 адамға дейiн) үшiн кедендiк рәсiмдердi жүргiзу уақыты қажет болған жағдайда ұзартылады.</w:t>
      </w:r>
      <w:r>
        <w:br/>
      </w:r>
      <w:r>
        <w:rPr>
          <w:rFonts w:ascii="Times New Roman"/>
          <w:b w:val="false"/>
          <w:i w:val="false"/>
          <w:color w:val="000000"/>
          <w:sz w:val="28"/>
        </w:rPr>
        <w:t>
</w:t>
      </w:r>
      <w:r>
        <w:rPr>
          <w:rFonts w:ascii="Times New Roman"/>
          <w:b w:val="false"/>
          <w:i w:val="false"/>
          <w:color w:val="000000"/>
          <w:sz w:val="28"/>
        </w:rPr>
        <w:t>
      Орталық аумағының шегiнде адамдар, тауарлар (жүктер) және көлiк құралдары еркiн өтедi.</w:t>
      </w:r>
      <w:r>
        <w:br/>
      </w:r>
      <w:r>
        <w:rPr>
          <w:rFonts w:ascii="Times New Roman"/>
          <w:b w:val="false"/>
          <w:i w:val="false"/>
          <w:color w:val="000000"/>
          <w:sz w:val="28"/>
        </w:rPr>
        <w:t>
</w:t>
      </w:r>
      <w:r>
        <w:rPr>
          <w:rFonts w:ascii="Times New Roman"/>
          <w:b w:val="false"/>
          <w:i w:val="false"/>
          <w:color w:val="000000"/>
          <w:sz w:val="28"/>
        </w:rPr>
        <w:t>
      Орталықтың жұмыс режимі:</w:t>
      </w:r>
    </w:p>
    <w:bookmarkEnd w:id="24"/>
    <w:tbl>
      <w:tblPr>
        <w:tblW w:w="0" w:type="auto"/>
        <w:tblCellSpacing w:w="0" w:type="auto"/>
        <w:tblBorders>
          <w:top w:val="none"/>
          <w:left w:val="none"/>
          <w:bottom w:val="none"/>
          <w:right w:val="none"/>
          <w:insideH w:val="none"/>
          <w:insideV w:val="none"/>
        </w:tblBorders>
      </w:tblPr>
      <w:tblGrid>
        <w:gridCol w:w="5412"/>
        <w:gridCol w:w="8188"/>
      </w:tblGrid>
      <w:tr>
        <w:trPr>
          <w:trHeight w:val="30" w:hRule="atLeast"/>
        </w:trPr>
        <w:tc>
          <w:tcPr>
            <w:tcW w:w="5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мамырдан бастап</w:t>
            </w:r>
            <w:r>
              <w:br/>
            </w:r>
            <w:r>
              <w:rPr>
                <w:rFonts w:ascii="Times New Roman"/>
                <w:b w:val="false"/>
                <w:i w:val="false"/>
                <w:color w:val="000000"/>
                <w:sz w:val="20"/>
              </w:rPr>
              <w:t>
30 қыркүйекті қоса алғанда</w:t>
            </w:r>
          </w:p>
        </w:tc>
        <w:tc>
          <w:tcPr>
            <w:tcW w:w="8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8.30-дан 18.00-ге дейін (Астана уақыты);</w:t>
            </w:r>
            <w:r>
              <w:br/>
            </w:r>
            <w:r>
              <w:rPr>
                <w:rFonts w:ascii="Times New Roman"/>
                <w:b w:val="false"/>
                <w:i w:val="false"/>
                <w:color w:val="000000"/>
                <w:sz w:val="20"/>
              </w:rPr>
              <w:t>
10.30-дан 20.00-ге дейін (Пекин уақыты);</w:t>
            </w:r>
          </w:p>
        </w:tc>
      </w:tr>
      <w:tr>
        <w:trPr>
          <w:trHeight w:val="30" w:hRule="atLeast"/>
        </w:trPr>
        <w:tc>
          <w:tcPr>
            <w:tcW w:w="5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қазаннан бастап</w:t>
            </w:r>
            <w:r>
              <w:br/>
            </w:r>
            <w:r>
              <w:rPr>
                <w:rFonts w:ascii="Times New Roman"/>
                <w:b w:val="false"/>
                <w:i w:val="false"/>
                <w:color w:val="000000"/>
                <w:sz w:val="20"/>
              </w:rPr>
              <w:t>
30 сәуірді қоса алғанда</w:t>
            </w:r>
          </w:p>
        </w:tc>
        <w:tc>
          <w:tcPr>
            <w:tcW w:w="8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17.00-ге дейін (Астана уақыты);</w:t>
            </w:r>
            <w:r>
              <w:br/>
            </w:r>
            <w:r>
              <w:rPr>
                <w:rFonts w:ascii="Times New Roman"/>
                <w:b w:val="false"/>
                <w:i w:val="false"/>
                <w:color w:val="000000"/>
                <w:sz w:val="20"/>
              </w:rPr>
              <w:t>
11.00-ден 19.00-ге дейін (Пекин уақыты).</w:t>
            </w:r>
          </w:p>
        </w:tc>
      </w:tr>
    </w:tbl>
    <w:p>
      <w:pPr>
        <w:spacing w:after="0"/>
        <w:ind w:left="0"/>
        <w:jc w:val="both"/>
      </w:pPr>
      <w:r>
        <w:rPr>
          <w:rFonts w:ascii="Times New Roman"/>
          <w:b w:val="false"/>
          <w:i w:val="false"/>
          <w:color w:val="ff0000"/>
          <w:sz w:val="28"/>
        </w:rPr>
        <w:t xml:space="preserve">      Ескерту. 14-бап жаңа редакцияда - ҚР Үкіметінің 17.06.2015 </w:t>
      </w:r>
      <w:r>
        <w:rPr>
          <w:rFonts w:ascii="Times New Roman"/>
          <w:b w:val="false"/>
          <w:i w:val="false"/>
          <w:color w:val="ff0000"/>
          <w:sz w:val="28"/>
        </w:rPr>
        <w:t>№ 447</w:t>
      </w:r>
      <w:r>
        <w:rPr>
          <w:rFonts w:ascii="Times New Roman"/>
          <w:b w:val="false"/>
          <w:i w:val="false"/>
          <w:color w:val="ff0000"/>
          <w:sz w:val="28"/>
        </w:rPr>
        <w:t xml:space="preserve"> қаулысымен.</w:t>
      </w:r>
    </w:p>
    <w:bookmarkStart w:name="z25" w:id="25"/>
    <w:p>
      <w:pPr>
        <w:spacing w:after="0"/>
        <w:ind w:left="0"/>
        <w:jc w:val="left"/>
      </w:pPr>
      <w:r>
        <w:rPr>
          <w:rFonts w:ascii="Times New Roman"/>
          <w:b/>
          <w:i w:val="false"/>
          <w:color w:val="000000"/>
        </w:rPr>
        <w:t xml:space="preserve"> 
15-бап </w:t>
      </w:r>
    </w:p>
    <w:bookmarkEnd w:id="25"/>
    <w:p>
      <w:pPr>
        <w:spacing w:after="0"/>
        <w:ind w:left="0"/>
        <w:jc w:val="both"/>
      </w:pPr>
      <w:r>
        <w:rPr>
          <w:rFonts w:ascii="Times New Roman"/>
          <w:b w:val="false"/>
          <w:i w:val="false"/>
          <w:color w:val="000000"/>
          <w:sz w:val="28"/>
        </w:rPr>
        <w:t xml:space="preserve">      Тараптар мемлекеттерiнiң аумақтарында заңды негiзде болатын Қазақстан Республикасының азаматтары және Қытай Халық Республикасының азаматтары үшiншi мемлекеттердiң азаматтары және азаматтығы жоқ адамдар визаларды ресiмдеусiз 30 тәулiкке дейiнгi мерзiмге Тараптардың құзыреттi органдары келiскен және таныған қолданыстағы мынадай құжаттардың негізiнде Орталыққа/Орталықтан келедi, кетедi. </w:t>
      </w:r>
      <w:r>
        <w:br/>
      </w:r>
      <w:r>
        <w:rPr>
          <w:rFonts w:ascii="Times New Roman"/>
          <w:b w:val="false"/>
          <w:i w:val="false"/>
          <w:color w:val="000000"/>
          <w:sz w:val="28"/>
        </w:rPr>
        <w:t>
      1. Қазақстан Республикасының азаматтары Қазақстан Тарабы аумағынан Қазақстан Республикасының паспорты (дипломатиялық, қызметтік, Қазақстан Республикасы азаматының паспорты) негiзiнде Орталыққа/Орталықтан келiп, кете алады.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Қазақстан Республикасының туу туралы куәлігі (ата-анасының біреуінің бірге жүруімен).</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Қазақстан Республикасының туу туралы куәлігі (ата-анасының біреуінің алып жүруімен).</w:t>
      </w:r>
      <w:r>
        <w:br/>
      </w:r>
      <w:r>
        <w:rPr>
          <w:rFonts w:ascii="Times New Roman"/>
          <w:b w:val="false"/>
          <w:i w:val="false"/>
          <w:color w:val="000000"/>
          <w:sz w:val="28"/>
        </w:rPr>
        <w:t xml:space="preserve">
      2. Қытай Халық Республикасының азаматтары Қытай Тарабы аумағынан мынадай қолданыстағы құжаттардың бiреуiнiң негiзiнде Орталыққа/Орталықтан келiп, кете алады: </w:t>
      </w:r>
      <w:r>
        <w:br/>
      </w:r>
      <w:r>
        <w:rPr>
          <w:rFonts w:ascii="Times New Roman"/>
          <w:b w:val="false"/>
          <w:i w:val="false"/>
          <w:color w:val="000000"/>
          <w:sz w:val="28"/>
        </w:rPr>
        <w:t xml:space="preserve">
      Қытай Халық Республикасының паспорты (дипломатиялық, қызметтiк, қызметтiк мақсаттағы жалпы азаматтық, жалпы азаматтық); </w:t>
      </w:r>
      <w:r>
        <w:br/>
      </w:r>
      <w:r>
        <w:rPr>
          <w:rFonts w:ascii="Times New Roman"/>
          <w:b w:val="false"/>
          <w:i w:val="false"/>
          <w:color w:val="000000"/>
          <w:sz w:val="28"/>
        </w:rPr>
        <w:t xml:space="preserve">
      Қытай Халық Республикасының кiру және шығу рұқсат қағаздары; </w:t>
      </w:r>
      <w:r>
        <w:br/>
      </w:r>
      <w:r>
        <w:rPr>
          <w:rFonts w:ascii="Times New Roman"/>
          <w:b w:val="false"/>
          <w:i w:val="false"/>
          <w:color w:val="000000"/>
          <w:sz w:val="28"/>
        </w:rPr>
        <w:t xml:space="preserve">
      Қытай Халық Республикасының туристiк құжаттары; </w:t>
      </w:r>
      <w:r>
        <w:br/>
      </w:r>
      <w:r>
        <w:rPr>
          <w:rFonts w:ascii="Times New Roman"/>
          <w:b w:val="false"/>
          <w:i w:val="false"/>
          <w:color w:val="000000"/>
          <w:sz w:val="28"/>
        </w:rPr>
        <w:t xml:space="preserve">
      Сянган және Аомынь тұрғындары үшiн Қытай Халық Республикасының iшкi құрылықтық бөлiгiне/бөлiгiнен өту жөнiндегi рұқсат қағаздар; </w:t>
      </w:r>
      <w:r>
        <w:br/>
      </w:r>
      <w:r>
        <w:rPr>
          <w:rFonts w:ascii="Times New Roman"/>
          <w:b w:val="false"/>
          <w:i w:val="false"/>
          <w:color w:val="000000"/>
          <w:sz w:val="28"/>
        </w:rPr>
        <w:t xml:space="preserve">
      Сянган және Аомыньнiң отандастары үшiн отанына оралу жөнiндегi куәлiктер; </w:t>
      </w:r>
      <w:r>
        <w:br/>
      </w:r>
      <w:r>
        <w:rPr>
          <w:rFonts w:ascii="Times New Roman"/>
          <w:b w:val="false"/>
          <w:i w:val="false"/>
          <w:color w:val="000000"/>
          <w:sz w:val="28"/>
        </w:rPr>
        <w:t xml:space="preserve">
      Тайвань тұрғындары үшiн Қытай Халық Республикасының iшкi құрылықтық бөлiгiне/бөлiгiнен өту жөнiндегi рұқсат қағаздар. </w:t>
      </w:r>
      <w:r>
        <w:br/>
      </w:r>
      <w:r>
        <w:rPr>
          <w:rFonts w:ascii="Times New Roman"/>
          <w:b w:val="false"/>
          <w:i w:val="false"/>
          <w:color w:val="000000"/>
          <w:sz w:val="28"/>
        </w:rPr>
        <w:t xml:space="preserve">
      3. Басқа Тарап мемлекетiнiң аумағында заңды түрде болған Қазақстан Республикасының азаматтары және Қытай Халық Республикасының азаматтары басқа Тарап мемлекетiнiң бөлігінен халықаралық сапарларға арналған қолданыстағы құжаттардың бiреуiнiң негізiнде Орталыққа/Орталықтан келiп, кете алады. </w:t>
      </w:r>
      <w:r>
        <w:br/>
      </w:r>
      <w:r>
        <w:rPr>
          <w:rFonts w:ascii="Times New Roman"/>
          <w:b w:val="false"/>
          <w:i w:val="false"/>
          <w:color w:val="000000"/>
          <w:sz w:val="28"/>
        </w:rPr>
        <w:t xml:space="preserve">
      4. Тараптар мемлекеттерiнiң аумағында заңды түрде болған үшiншi мемлекеттердiң азаматтары және азаматтығы жоқ адамдар халықаралық сапарларға арналған қолданыстағы құжаттардың бiреуiнiң негiзiнде Орталыққа/Орталықтан келiп, кете алады. </w:t>
      </w:r>
      <w:r>
        <w:br/>
      </w:r>
      <w:r>
        <w:rPr>
          <w:rFonts w:ascii="Times New Roman"/>
          <w:b w:val="false"/>
          <w:i w:val="false"/>
          <w:color w:val="000000"/>
          <w:sz w:val="28"/>
        </w:rPr>
        <w:t xml:space="preserve">
      5. Қазақстан Республикасы азаматтарының және Қытай Халық Республикасы азаматтарының Орталықтың аумағынан оралуына олар келген пункт арқылы ғана рұқсат етiледi. Екiншi Тарап мемлекетiнiң аумағына шекарадан өту қажет болған жағдайда адамдар "Қорғас" (Қазақстан Республикасы) - "Xopгoc" (Қытай Халық Республикасы) өткiзу пункттерi арқылы қолданыстағы төлқұжаттар мен визалар негізiнде жол жүредi. </w:t>
      </w:r>
      <w:r>
        <w:br/>
      </w:r>
      <w:r>
        <w:rPr>
          <w:rFonts w:ascii="Times New Roman"/>
          <w:b w:val="false"/>
          <w:i w:val="false"/>
          <w:color w:val="000000"/>
          <w:sz w:val="28"/>
        </w:rPr>
        <w:t>
      6. Үшiншi мемлекеттер азаматтарының, азаматтығы жоқ адамдардың Орталық аумағынан керi оралуына олар келген пункт арқылы ғана рұқсат етiледi. Екiншi Тарап мемлекетiнiң аумағына шекарадан өту қажет болған жағдайда адамдар "Қорғас" (Қазақстан Республикасы) - "Хоргос" (Қытай Халық Республикасы) халықаралық өткiзу пункттерi арқылы халықаралық сапарларға арналған қолданыстағы құжаттар және визалар негiзiнде жол жүредi.</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Үкіметінің 11.03.2014 </w:t>
      </w:r>
      <w:r>
        <w:rPr>
          <w:rFonts w:ascii="Times New Roman"/>
          <w:b w:val="false"/>
          <w:i w:val="false"/>
          <w:color w:val="000000"/>
          <w:sz w:val="28"/>
        </w:rPr>
        <w:t>№ 218</w:t>
      </w:r>
      <w:r>
        <w:rPr>
          <w:rFonts w:ascii="Times New Roman"/>
          <w:b w:val="false"/>
          <w:i w:val="false"/>
          <w:color w:val="ff0000"/>
          <w:sz w:val="28"/>
        </w:rPr>
        <w:t xml:space="preserve">; 17.06.2015 </w:t>
      </w:r>
      <w:r>
        <w:rPr>
          <w:rFonts w:ascii="Times New Roman"/>
          <w:b w:val="false"/>
          <w:i w:val="false"/>
          <w:color w:val="000000"/>
          <w:sz w:val="28"/>
        </w:rPr>
        <w:t>№ 447</w:t>
      </w:r>
      <w:r>
        <w:rPr>
          <w:rFonts w:ascii="Times New Roman"/>
          <w:b w:val="false"/>
          <w:i w:val="false"/>
          <w:color w:val="ff0000"/>
          <w:sz w:val="28"/>
        </w:rPr>
        <w:t xml:space="preserve"> қаулыларымен.</w:t>
      </w:r>
    </w:p>
    <w:bookmarkStart w:name="z26" w:id="26"/>
    <w:p>
      <w:pPr>
        <w:spacing w:after="0"/>
        <w:ind w:left="0"/>
        <w:jc w:val="left"/>
      </w:pPr>
      <w:r>
        <w:rPr>
          <w:rFonts w:ascii="Times New Roman"/>
          <w:b/>
          <w:i w:val="false"/>
          <w:color w:val="000000"/>
        </w:rPr>
        <w:t xml:space="preserve"> 
16-бап </w:t>
      </w:r>
    </w:p>
    <w:bookmarkEnd w:id="26"/>
    <w:p>
      <w:pPr>
        <w:spacing w:after="0"/>
        <w:ind w:left="0"/>
        <w:jc w:val="both"/>
      </w:pPr>
      <w:r>
        <w:rPr>
          <w:rFonts w:ascii="Times New Roman"/>
          <w:b w:val="false"/>
          <w:i w:val="false"/>
          <w:color w:val="000000"/>
          <w:sz w:val="28"/>
        </w:rPr>
        <w:t xml:space="preserve">      Адамдардың, көлiк құралдарының Орталықтың аумағынан кетуiне олар келген кiрiс өткiзу пунктi арқылы ғана рұқсат етiледi. Екiншi Тарап мемлекетiнiң аумағына шекарадан өту қажет болған жағдайда адамдар мен көлiк құралдары "Қорғас" (Қазақстан Республикасы) - "Хоргос" (Қытай Халық Республикасы) өткiзу пункттерi арқылы жол жүредi. </w:t>
      </w:r>
    </w:p>
    <w:bookmarkStart w:name="z27" w:id="27"/>
    <w:p>
      <w:pPr>
        <w:spacing w:after="0"/>
        <w:ind w:left="0"/>
        <w:jc w:val="left"/>
      </w:pPr>
      <w:r>
        <w:rPr>
          <w:rFonts w:ascii="Times New Roman"/>
          <w:b/>
          <w:i w:val="false"/>
          <w:color w:val="000000"/>
        </w:rPr>
        <w:t xml:space="preserve"> 
17-бап </w:t>
      </w:r>
    </w:p>
    <w:bookmarkEnd w:id="27"/>
    <w:p>
      <w:pPr>
        <w:spacing w:after="0"/>
        <w:ind w:left="0"/>
        <w:jc w:val="both"/>
      </w:pPr>
      <w:r>
        <w:rPr>
          <w:rFonts w:ascii="Times New Roman"/>
          <w:b w:val="false"/>
          <w:i w:val="false"/>
          <w:color w:val="000000"/>
          <w:sz w:val="28"/>
        </w:rPr>
        <w:t xml:space="preserve">      Тараптар арнайы өткелдiң өз жақтарында уақытша бақылауды енгізу немесе Тараптардың бөлiктерi арасындағы қатынасты тоқтату үшiн қажет құрылыстар орнатады. Осы құрылыстар дүлей зiлзалалар, эпидемиялар және басқа да төтенше жағдайлар туындаған, құқық бұзушылық пен қылмыстарды тергеу кезiнде пайдаланылатын болады, ол туралы Тараптар бiр-бiрiне алдын ала хабарлайды. </w:t>
      </w:r>
    </w:p>
    <w:bookmarkStart w:name="z28" w:id="28"/>
    <w:p>
      <w:pPr>
        <w:spacing w:after="0"/>
        <w:ind w:left="0"/>
        <w:jc w:val="left"/>
      </w:pPr>
      <w:r>
        <w:rPr>
          <w:rFonts w:ascii="Times New Roman"/>
          <w:b/>
          <w:i w:val="false"/>
          <w:color w:val="000000"/>
        </w:rPr>
        <w:t xml:space="preserve"> 
18-бап </w:t>
      </w:r>
    </w:p>
    <w:bookmarkEnd w:id="28"/>
    <w:p>
      <w:pPr>
        <w:spacing w:after="0"/>
        <w:ind w:left="0"/>
        <w:jc w:val="both"/>
      </w:pPr>
      <w:r>
        <w:rPr>
          <w:rFonts w:ascii="Times New Roman"/>
          <w:b w:val="false"/>
          <w:i w:val="false"/>
          <w:color w:val="000000"/>
          <w:sz w:val="28"/>
        </w:rPr>
        <w:t xml:space="preserve">      Тараптардың Орталыққа/Орталықтан келетiн - кететiн адамдарды, көлiк құралдарын тексеру және тiркеу үшiн жауап беретiн құзыреттi органдары: Қазақстан Тарапынан - "Қорғас" жеке бақылау-өткiзу пунктi, Қытай Тарапынан - "Хоргос" шекаралық-бақылау пунктi. </w:t>
      </w:r>
    </w:p>
    <w:bookmarkStart w:name="z29" w:id="29"/>
    <w:p>
      <w:pPr>
        <w:spacing w:after="0"/>
        <w:ind w:left="0"/>
        <w:jc w:val="left"/>
      </w:pPr>
      <w:r>
        <w:rPr>
          <w:rFonts w:ascii="Times New Roman"/>
          <w:b/>
          <w:i w:val="false"/>
          <w:color w:val="000000"/>
        </w:rPr>
        <w:t xml:space="preserve"> 
19-бап </w:t>
      </w:r>
    </w:p>
    <w:bookmarkEnd w:id="29"/>
    <w:p>
      <w:pPr>
        <w:spacing w:after="0"/>
        <w:ind w:left="0"/>
        <w:jc w:val="both"/>
      </w:pPr>
      <w:r>
        <w:rPr>
          <w:rFonts w:ascii="Times New Roman"/>
          <w:b w:val="false"/>
          <w:i w:val="false"/>
          <w:color w:val="000000"/>
          <w:sz w:val="28"/>
        </w:rPr>
        <w:t xml:space="preserve">      Тараптардың құзыреттi органдары келiсiлген тәртiппен Орталыққа/Орталықтан келетін/кететiн адамдар және көлiк құралдары туралы ақпарат алмасу үшiн бiртұтас деректер банкiн жасайды. Тараптар өз бөліктерiнiң кiреберiсiнде тиiстi ақпаратты тiркеудi жүргiзедi. Қытай Тарабы көлiк құралдарының Орталыққа/Орталықтан келуi/кетуi Қытайдың шекаралық-бақылау органы берген қолданыстағы электрондық кәртiшкелерге сәйкес жүзеге асырылады. </w:t>
      </w:r>
    </w:p>
    <w:bookmarkStart w:name="z30" w:id="30"/>
    <w:p>
      <w:pPr>
        <w:spacing w:after="0"/>
        <w:ind w:left="0"/>
        <w:jc w:val="left"/>
      </w:pPr>
      <w:r>
        <w:rPr>
          <w:rFonts w:ascii="Times New Roman"/>
          <w:b/>
          <w:i w:val="false"/>
          <w:color w:val="000000"/>
        </w:rPr>
        <w:t xml:space="preserve"> 
20-бап </w:t>
      </w:r>
    </w:p>
    <w:bookmarkEnd w:id="30"/>
    <w:p>
      <w:pPr>
        <w:spacing w:after="0"/>
        <w:ind w:left="0"/>
        <w:jc w:val="both"/>
      </w:pPr>
      <w:r>
        <w:rPr>
          <w:rFonts w:ascii="Times New Roman"/>
          <w:b w:val="false"/>
          <w:i w:val="false"/>
          <w:color w:val="000000"/>
          <w:sz w:val="28"/>
        </w:rPr>
        <w:t xml:space="preserve">      Адамның жеке басын куәландыратын құжаты жоғалған немесе бүлiнген жағдайда Орталыққа келген адам өзi келген Тарап мемлекетiнiң құзыреттi немесе уәкiлеттi органдарына хабарлауы тиiс, олар қажет болған кезде екiншi Тарап мемлекетiнiң құзыреттi немесе уәкiлеттi органдарымен өзара iс-қимыл жасай отырып, оның жеке басын және Орталыққа заңды кiру фактiсiн уақтылы растайды. </w:t>
      </w:r>
    </w:p>
    <w:bookmarkStart w:name="z31" w:id="31"/>
    <w:p>
      <w:pPr>
        <w:spacing w:after="0"/>
        <w:ind w:left="0"/>
        <w:jc w:val="left"/>
      </w:pPr>
      <w:r>
        <w:rPr>
          <w:rFonts w:ascii="Times New Roman"/>
          <w:b/>
          <w:i w:val="false"/>
          <w:color w:val="000000"/>
        </w:rPr>
        <w:t xml:space="preserve"> 
21-бап</w:t>
      </w:r>
    </w:p>
    <w:bookmarkEnd w:id="31"/>
    <w:bookmarkStart w:name="z68" w:id="32"/>
    <w:p>
      <w:pPr>
        <w:spacing w:after="0"/>
        <w:ind w:left="0"/>
        <w:jc w:val="both"/>
      </w:pPr>
      <w:r>
        <w:rPr>
          <w:rFonts w:ascii="Times New Roman"/>
          <w:b w:val="false"/>
          <w:i w:val="false"/>
          <w:color w:val="000000"/>
          <w:sz w:val="28"/>
        </w:rPr>
        <w:t>
      Орталыққа/Орталықтан өткен кезде көлік құралында Тараптардың бірінің мемлекетінің таным белгісі мен мемлекеттік тіркеу нөмірі болуға тиіс. Жүк тасымалдарын осьтерінің саны 6-дан (қоса алғанда) аспайтын жүк автомобильдері жүзеге асырады. Орталық аумағында жолаушылар мен жүктерді тасымалдауды жүзеге асыру кезінде аумағында тасымалдау жүзеге асырылатын Тарап мемлекетінің заңнамасы сақталуға тиіс.</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Үкіметінің 17.06.2015 </w:t>
      </w:r>
      <w:r>
        <w:rPr>
          <w:rFonts w:ascii="Times New Roman"/>
          <w:b w:val="false"/>
          <w:i w:val="false"/>
          <w:color w:val="000000"/>
          <w:sz w:val="28"/>
        </w:rPr>
        <w:t>№ 447</w:t>
      </w:r>
      <w:r>
        <w:rPr>
          <w:rFonts w:ascii="Times New Roman"/>
          <w:b w:val="false"/>
          <w:i w:val="false"/>
          <w:color w:val="ff0000"/>
          <w:sz w:val="28"/>
        </w:rPr>
        <w:t xml:space="preserve"> қаулысымен.</w:t>
      </w:r>
    </w:p>
    <w:bookmarkEnd w:id="32"/>
    <w:bookmarkStart w:name="z32" w:id="33"/>
    <w:p>
      <w:pPr>
        <w:spacing w:after="0"/>
        <w:ind w:left="0"/>
        <w:jc w:val="left"/>
      </w:pPr>
      <w:r>
        <w:rPr>
          <w:rFonts w:ascii="Times New Roman"/>
          <w:b/>
          <w:i w:val="false"/>
          <w:color w:val="000000"/>
        </w:rPr>
        <w:t xml:space="preserve"> 
22-бап </w:t>
      </w:r>
    </w:p>
    <w:bookmarkEnd w:id="33"/>
    <w:p>
      <w:pPr>
        <w:spacing w:after="0"/>
        <w:ind w:left="0"/>
        <w:jc w:val="both"/>
      </w:pPr>
      <w:r>
        <w:rPr>
          <w:rFonts w:ascii="Times New Roman"/>
          <w:b w:val="false"/>
          <w:i w:val="false"/>
          <w:color w:val="000000"/>
          <w:sz w:val="28"/>
        </w:rPr>
        <w:t xml:space="preserve">      Тараптардың шекара-бақылау қызметтерi арасындағы жұмыс байланыстары кездесулер және келiссөздер жүргiзу жолымен жүзеге асырылады. </w:t>
      </w:r>
    </w:p>
    <w:bookmarkStart w:name="z33" w:id="34"/>
    <w:p>
      <w:pPr>
        <w:spacing w:after="0"/>
        <w:ind w:left="0"/>
        <w:jc w:val="left"/>
      </w:pPr>
      <w:r>
        <w:rPr>
          <w:rFonts w:ascii="Times New Roman"/>
          <w:b/>
          <w:i w:val="false"/>
          <w:color w:val="000000"/>
        </w:rPr>
        <w:t xml:space="preserve"> 
6-тарау </w:t>
      </w:r>
      <w:r>
        <w:br/>
      </w:r>
      <w:r>
        <w:rPr>
          <w:rFonts w:ascii="Times New Roman"/>
          <w:b/>
          <w:i w:val="false"/>
          <w:color w:val="000000"/>
        </w:rPr>
        <w:t xml:space="preserve">
Орталықтың аумағындағы қауiпсiздiктi және </w:t>
      </w:r>
      <w:r>
        <w:br/>
      </w:r>
      <w:r>
        <w:rPr>
          <w:rFonts w:ascii="Times New Roman"/>
          <w:b/>
          <w:i w:val="false"/>
          <w:color w:val="000000"/>
        </w:rPr>
        <w:t xml:space="preserve">
құқық тәртiбiн қамтамасыз ету </w:t>
      </w:r>
    </w:p>
    <w:bookmarkEnd w:id="34"/>
    <w:bookmarkStart w:name="z34" w:id="35"/>
    <w:p>
      <w:pPr>
        <w:spacing w:after="0"/>
        <w:ind w:left="0"/>
        <w:jc w:val="left"/>
      </w:pPr>
      <w:r>
        <w:rPr>
          <w:rFonts w:ascii="Times New Roman"/>
          <w:b/>
          <w:i w:val="false"/>
          <w:color w:val="000000"/>
        </w:rPr>
        <w:t xml:space="preserve"> 
23-бап </w:t>
      </w:r>
    </w:p>
    <w:bookmarkEnd w:id="35"/>
    <w:p>
      <w:pPr>
        <w:spacing w:after="0"/>
        <w:ind w:left="0"/>
        <w:jc w:val="both"/>
      </w:pPr>
      <w:r>
        <w:rPr>
          <w:rFonts w:ascii="Times New Roman"/>
          <w:b w:val="false"/>
          <w:i w:val="false"/>
          <w:color w:val="000000"/>
          <w:sz w:val="28"/>
        </w:rPr>
        <w:t xml:space="preserve">      Тараптар Орталық бөлігінiң өздерiне тиесiлi аумақтарында мынадай қоғамдық қауiпсiздiктi қамтамасыз ету жөнiндегi басқару органдарын немесе уәкiлеттi органдарды орналастырады: </w:t>
      </w:r>
      <w:r>
        <w:br/>
      </w:r>
      <w:r>
        <w:rPr>
          <w:rFonts w:ascii="Times New Roman"/>
          <w:b w:val="false"/>
          <w:i w:val="false"/>
          <w:color w:val="000000"/>
          <w:sz w:val="28"/>
        </w:rPr>
        <w:t xml:space="preserve">
      - Қазақстан Тарапынан - қауiпсiздiктi қамтамасыз ету, қоғамдық тәртiптi қорғау және шекаралық бақылау жөнiндегi аумақтық бөлiмшелер; </w:t>
      </w:r>
      <w:r>
        <w:br/>
      </w:r>
      <w:r>
        <w:rPr>
          <w:rFonts w:ascii="Times New Roman"/>
          <w:b w:val="false"/>
          <w:i w:val="false"/>
          <w:color w:val="000000"/>
          <w:sz w:val="28"/>
        </w:rPr>
        <w:t xml:space="preserve">
      - Қытай Тарапынан - "Хоргос" бақылау-өткiзу пунктiнiң қоғамдық қауiпсiздiк пен шекаралық бақылауды қамтамасыз ету жөнiндегi бөлiмшесi. </w:t>
      </w:r>
    </w:p>
    <w:bookmarkStart w:name="z35" w:id="36"/>
    <w:p>
      <w:pPr>
        <w:spacing w:after="0"/>
        <w:ind w:left="0"/>
        <w:jc w:val="left"/>
      </w:pPr>
      <w:r>
        <w:rPr>
          <w:rFonts w:ascii="Times New Roman"/>
          <w:b/>
          <w:i w:val="false"/>
          <w:color w:val="000000"/>
        </w:rPr>
        <w:t xml:space="preserve"> 
24-бап </w:t>
      </w:r>
    </w:p>
    <w:bookmarkEnd w:id="36"/>
    <w:p>
      <w:pPr>
        <w:spacing w:after="0"/>
        <w:ind w:left="0"/>
        <w:jc w:val="both"/>
      </w:pPr>
      <w:r>
        <w:rPr>
          <w:rFonts w:ascii="Times New Roman"/>
          <w:b w:val="false"/>
          <w:i w:val="false"/>
          <w:color w:val="000000"/>
          <w:sz w:val="28"/>
        </w:rPr>
        <w:t xml:space="preserve">      Орталықтың аумағындағы қоғамдық қауiпсiздiктi қамтамасыз ету жөнiндегi басқару органдарының және уәкiлеттi органдардың функцияларына: қолданыстағы ұлттық заңнама мен тиiстi халықаралық шарттарға, Қазақстан-Қытай келiсiмдерiнiң ережелерiне сәйкес Орталықтың аумағында қауiпсiздiктi және құқық тәртiбiн қамтамасыз ету, құқық бұзушылықтар мен қылмыстық қызмет түрлерiнiң алдын алу және оларға қарсы күресу жатады. </w:t>
      </w:r>
    </w:p>
    <w:bookmarkStart w:name="z36" w:id="37"/>
    <w:p>
      <w:pPr>
        <w:spacing w:after="0"/>
        <w:ind w:left="0"/>
        <w:jc w:val="left"/>
      </w:pPr>
      <w:r>
        <w:rPr>
          <w:rFonts w:ascii="Times New Roman"/>
          <w:b/>
          <w:i w:val="false"/>
          <w:color w:val="000000"/>
        </w:rPr>
        <w:t xml:space="preserve"> 
25-бап </w:t>
      </w:r>
    </w:p>
    <w:bookmarkEnd w:id="37"/>
    <w:p>
      <w:pPr>
        <w:spacing w:after="0"/>
        <w:ind w:left="0"/>
        <w:jc w:val="both"/>
      </w:pPr>
      <w:r>
        <w:rPr>
          <w:rFonts w:ascii="Times New Roman"/>
          <w:b w:val="false"/>
          <w:i w:val="false"/>
          <w:color w:val="000000"/>
          <w:sz w:val="28"/>
        </w:rPr>
        <w:t xml:space="preserve">      Орталықтың аумағына келетiн адамдарды тiркеу баратын Тарап мемлекетiнiң ұлттық заңнамасына сәйкес қоғамдық қауiпсiздікті қамтамасыз ету жөнiндегi басқару органдарында немесе уәкілетті органдарда жүзеге асырылады. </w:t>
      </w:r>
    </w:p>
    <w:bookmarkStart w:name="z37" w:id="38"/>
    <w:p>
      <w:pPr>
        <w:spacing w:after="0"/>
        <w:ind w:left="0"/>
        <w:jc w:val="left"/>
      </w:pPr>
      <w:r>
        <w:rPr>
          <w:rFonts w:ascii="Times New Roman"/>
          <w:b/>
          <w:i w:val="false"/>
          <w:color w:val="000000"/>
        </w:rPr>
        <w:t xml:space="preserve"> 
26-бап </w:t>
      </w:r>
    </w:p>
    <w:bookmarkEnd w:id="38"/>
    <w:p>
      <w:pPr>
        <w:spacing w:after="0"/>
        <w:ind w:left="0"/>
        <w:jc w:val="both"/>
      </w:pPr>
      <w:r>
        <w:rPr>
          <w:rFonts w:ascii="Times New Roman"/>
          <w:b w:val="false"/>
          <w:i w:val="false"/>
          <w:color w:val="000000"/>
          <w:sz w:val="28"/>
        </w:rPr>
        <w:t xml:space="preserve">      Орталықтың аумағында жасалған құқық бұзушылықтар мен қылмыстар ұлттық заңнамаға сәйкес олар аумағында жасалған құзыреттi органдардың заңдық құзырына жатады. Тараптардың келiсiмi бойынша олар келiсiлген тәртiппен басқа Тараптың құзыреттi органдарының заңдық құзырына да берiлуi мүмкiн. </w:t>
      </w:r>
    </w:p>
    <w:bookmarkStart w:name="z38" w:id="39"/>
    <w:p>
      <w:pPr>
        <w:spacing w:after="0"/>
        <w:ind w:left="0"/>
        <w:jc w:val="left"/>
      </w:pPr>
      <w:r>
        <w:rPr>
          <w:rFonts w:ascii="Times New Roman"/>
          <w:b/>
          <w:i w:val="false"/>
          <w:color w:val="000000"/>
        </w:rPr>
        <w:t xml:space="preserve"> 
27-бап </w:t>
      </w:r>
    </w:p>
    <w:bookmarkEnd w:id="39"/>
    <w:p>
      <w:pPr>
        <w:spacing w:after="0"/>
        <w:ind w:left="0"/>
        <w:jc w:val="both"/>
      </w:pPr>
      <w:r>
        <w:rPr>
          <w:rFonts w:ascii="Times New Roman"/>
          <w:b w:val="false"/>
          <w:i w:val="false"/>
          <w:color w:val="000000"/>
          <w:sz w:val="28"/>
        </w:rPr>
        <w:t xml:space="preserve">      Тараптардың құзыреттi органдары өзара iс-қимылдарды жүзеге асырады, тиiстi ақпаратпен алмасады. Орталықтың аумағында құқық бұзушылықтар мен қылмыстарды тергеу кезiнде ақпарат, дәлелдемелер берудi, қылмыскерлердi iздеуге және ұстауға жәрдемдесудi қоса алғанда, өзара қажеттi және қолдан келетiн жәрдем көрсетедi. </w:t>
      </w:r>
    </w:p>
    <w:bookmarkStart w:name="z39" w:id="40"/>
    <w:p>
      <w:pPr>
        <w:spacing w:after="0"/>
        <w:ind w:left="0"/>
        <w:jc w:val="left"/>
      </w:pPr>
      <w:r>
        <w:rPr>
          <w:rFonts w:ascii="Times New Roman"/>
          <w:b/>
          <w:i w:val="false"/>
          <w:color w:val="000000"/>
        </w:rPr>
        <w:t xml:space="preserve"> 
28-бап </w:t>
      </w:r>
    </w:p>
    <w:bookmarkEnd w:id="40"/>
    <w:p>
      <w:pPr>
        <w:spacing w:after="0"/>
        <w:ind w:left="0"/>
        <w:jc w:val="both"/>
      </w:pPr>
      <w:r>
        <w:rPr>
          <w:rFonts w:ascii="Times New Roman"/>
          <w:b w:val="false"/>
          <w:i w:val="false"/>
          <w:color w:val="000000"/>
          <w:sz w:val="28"/>
        </w:rPr>
        <w:t xml:space="preserve">      Тиiмдi бақылауды жүргiзу мақсатында Тараптар Орталықтың периметрi бойынша бақылау жүйесiмен және жарық құралдарымен жарақтандырылған арнайы қоршауды орнатады. Қазақстан Тарабының уәкiлеттi органдары және Қытай Тарабының қоғамдық қауiпсiздiктi қамтамасыз ету жөнiндегі басқару органдары Орталықтың өзiне тиесiлi бөлігі шегiнде бақылау және күзет жүргiзу үшiн жауап бередi. </w:t>
      </w:r>
    </w:p>
    <w:bookmarkStart w:name="z40" w:id="41"/>
    <w:p>
      <w:pPr>
        <w:spacing w:after="0"/>
        <w:ind w:left="0"/>
        <w:jc w:val="left"/>
      </w:pPr>
      <w:r>
        <w:rPr>
          <w:rFonts w:ascii="Times New Roman"/>
          <w:b/>
          <w:i w:val="false"/>
          <w:color w:val="000000"/>
        </w:rPr>
        <w:t xml:space="preserve"> 
29-бап </w:t>
      </w:r>
    </w:p>
    <w:bookmarkEnd w:id="41"/>
    <w:p>
      <w:pPr>
        <w:spacing w:after="0"/>
        <w:ind w:left="0"/>
        <w:jc w:val="both"/>
      </w:pPr>
      <w:r>
        <w:rPr>
          <w:rFonts w:ascii="Times New Roman"/>
          <w:b w:val="false"/>
          <w:i w:val="false"/>
          <w:color w:val="000000"/>
          <w:sz w:val="28"/>
        </w:rPr>
        <w:t xml:space="preserve">      Орталықтың аумағында қауiпсiздiк пен құқық тәртiбiн қамтамасыз ету мақсатында Қазақстан Тарабының уәкiлеттi органдары және Қытай Тарабының қоғамдық қауiпсiздiктi қамтамасыз ету жөнiндегi басқару органдары қажеттi келiсiмдерге қол қояды және кездесулер мен байланыстар тетiгiн белгiлейдi. </w:t>
      </w:r>
    </w:p>
    <w:bookmarkStart w:name="z41" w:id="42"/>
    <w:p>
      <w:pPr>
        <w:spacing w:after="0"/>
        <w:ind w:left="0"/>
        <w:jc w:val="left"/>
      </w:pPr>
      <w:r>
        <w:rPr>
          <w:rFonts w:ascii="Times New Roman"/>
          <w:b/>
          <w:i w:val="false"/>
          <w:color w:val="000000"/>
        </w:rPr>
        <w:t xml:space="preserve"> 
30-бап </w:t>
      </w:r>
    </w:p>
    <w:bookmarkEnd w:id="42"/>
    <w:p>
      <w:pPr>
        <w:spacing w:after="0"/>
        <w:ind w:left="0"/>
        <w:jc w:val="both"/>
      </w:pPr>
      <w:r>
        <w:rPr>
          <w:rFonts w:ascii="Times New Roman"/>
          <w:b w:val="false"/>
          <w:i w:val="false"/>
          <w:color w:val="000000"/>
          <w:sz w:val="28"/>
        </w:rPr>
        <w:t xml:space="preserve">      Тараптардың бiрiнiң аумағында төтенше оқиғалар туындаған кезде өтiнiш жасалған жағдайда екiншi Тарап қажеттi жәрдем көрсетедi. Қазақстан Тарабының уәкiлеттi органдары және Қытай Тарабының қоғамдық қауiпсiздiктi қамтамасыз ету жөнiндегi басқару органдары Орталықтың аумағында пайда болуы мүмкiн төтенше оқиғаларға бiрлескен оқулар мен жаттығулар өткiзедi. </w:t>
      </w:r>
    </w:p>
    <w:bookmarkStart w:name="z42" w:id="43"/>
    <w:p>
      <w:pPr>
        <w:spacing w:after="0"/>
        <w:ind w:left="0"/>
        <w:jc w:val="left"/>
      </w:pPr>
      <w:r>
        <w:rPr>
          <w:rFonts w:ascii="Times New Roman"/>
          <w:b/>
          <w:i w:val="false"/>
          <w:color w:val="000000"/>
        </w:rPr>
        <w:t xml:space="preserve"> 
7-тарау </w:t>
      </w:r>
      <w:r>
        <w:br/>
      </w:r>
      <w:r>
        <w:rPr>
          <w:rFonts w:ascii="Times New Roman"/>
          <w:b/>
          <w:i w:val="false"/>
          <w:color w:val="000000"/>
        </w:rPr>
        <w:t xml:space="preserve">
Орталықтағы кедендік реттеу туралы </w:t>
      </w:r>
    </w:p>
    <w:bookmarkEnd w:id="43"/>
    <w:bookmarkStart w:name="z43" w:id="44"/>
    <w:p>
      <w:pPr>
        <w:spacing w:after="0"/>
        <w:ind w:left="0"/>
        <w:jc w:val="left"/>
      </w:pPr>
      <w:r>
        <w:rPr>
          <w:rFonts w:ascii="Times New Roman"/>
          <w:b/>
          <w:i w:val="false"/>
          <w:color w:val="000000"/>
        </w:rPr>
        <w:t xml:space="preserve"> 
31-бап </w:t>
      </w:r>
    </w:p>
    <w:bookmarkEnd w:id="44"/>
    <w:p>
      <w:pPr>
        <w:spacing w:after="0"/>
        <w:ind w:left="0"/>
        <w:jc w:val="both"/>
      </w:pPr>
      <w:r>
        <w:rPr>
          <w:rFonts w:ascii="Times New Roman"/>
          <w:b w:val="false"/>
          <w:i w:val="false"/>
          <w:color w:val="000000"/>
          <w:sz w:val="28"/>
        </w:rPr>
        <w:t xml:space="preserve">      Тараптар мемлекеттерiнiң кеден органдары Орталықтың аумағына (нан) өткiзiлетiн тауарларға (жүктерге), көлiк құралдарына, жеке тұлғаларға, қол жүгіне (әкелiнетiн заттарға) кедендiк бақылауды жүзеге асырады және әр Тарап мемлекеттерiнiң ұлттық заңнамаларына және ережелерiне сәйкес оларды Орталыққа (-тан) келу/кету орындарында кедендiк рәсiмдеудi жүргiзедi. </w:t>
      </w:r>
    </w:p>
    <w:bookmarkStart w:name="z44" w:id="45"/>
    <w:p>
      <w:pPr>
        <w:spacing w:after="0"/>
        <w:ind w:left="0"/>
        <w:jc w:val="left"/>
      </w:pPr>
      <w:r>
        <w:rPr>
          <w:rFonts w:ascii="Times New Roman"/>
          <w:b/>
          <w:i w:val="false"/>
          <w:color w:val="000000"/>
        </w:rPr>
        <w:t xml:space="preserve"> 
32-бап </w:t>
      </w:r>
    </w:p>
    <w:bookmarkEnd w:id="45"/>
    <w:p>
      <w:pPr>
        <w:spacing w:after="0"/>
        <w:ind w:left="0"/>
        <w:jc w:val="both"/>
      </w:pPr>
      <w:r>
        <w:rPr>
          <w:rFonts w:ascii="Times New Roman"/>
          <w:b w:val="false"/>
          <w:i w:val="false"/>
          <w:color w:val="000000"/>
          <w:sz w:val="28"/>
        </w:rPr>
        <w:t xml:space="preserve">      Тараптар мемлекеттерiнiң кеден органдары өз мемлекетінің ұлттық заңнамасына сәйкес ай сайын Орталықтың аумағына (-нан) жол жүретiн өз көлiк құралдары, тауарлары (жүктерi) туралы кедендiк статистикалық мәлiметтермен және өздерiнiң құзыретi шеңберiндегі басқа да қажетті ақпаратпен алмасқан. </w:t>
      </w:r>
    </w:p>
    <w:bookmarkStart w:name="z45" w:id="46"/>
    <w:p>
      <w:pPr>
        <w:spacing w:after="0"/>
        <w:ind w:left="0"/>
        <w:jc w:val="left"/>
      </w:pPr>
      <w:r>
        <w:rPr>
          <w:rFonts w:ascii="Times New Roman"/>
          <w:b/>
          <w:i w:val="false"/>
          <w:color w:val="000000"/>
        </w:rPr>
        <w:t xml:space="preserve"> 
33-бап </w:t>
      </w:r>
    </w:p>
    <w:bookmarkEnd w:id="46"/>
    <w:p>
      <w:pPr>
        <w:spacing w:after="0"/>
        <w:ind w:left="0"/>
        <w:jc w:val="both"/>
      </w:pPr>
      <w:r>
        <w:rPr>
          <w:rFonts w:ascii="Times New Roman"/>
          <w:b w:val="false"/>
          <w:i w:val="false"/>
          <w:color w:val="000000"/>
          <w:sz w:val="28"/>
        </w:rPr>
        <w:t xml:space="preserve">      Кедендiк заңнаманы бұзғаны үшiн тұлғалар аумағында құқық бұзушылық жасалған Тарап мемлекетiнiң ұлттық заңнамасына сәйкес жауапкершілікте болады. </w:t>
      </w:r>
    </w:p>
    <w:bookmarkStart w:name="z46" w:id="47"/>
    <w:p>
      <w:pPr>
        <w:spacing w:after="0"/>
        <w:ind w:left="0"/>
        <w:jc w:val="left"/>
      </w:pPr>
      <w:r>
        <w:rPr>
          <w:rFonts w:ascii="Times New Roman"/>
          <w:b/>
          <w:i w:val="false"/>
          <w:color w:val="000000"/>
        </w:rPr>
        <w:t xml:space="preserve"> 
8-тарау </w:t>
      </w:r>
      <w:r>
        <w:br/>
      </w:r>
      <w:r>
        <w:rPr>
          <w:rFonts w:ascii="Times New Roman"/>
          <w:b/>
          <w:i w:val="false"/>
          <w:color w:val="000000"/>
        </w:rPr>
        <w:t xml:space="preserve">
Валюталық реттеу және валюталық бақылау туралы </w:t>
      </w:r>
    </w:p>
    <w:bookmarkEnd w:id="47"/>
    <w:bookmarkStart w:name="z47" w:id="48"/>
    <w:p>
      <w:pPr>
        <w:spacing w:after="0"/>
        <w:ind w:left="0"/>
        <w:jc w:val="left"/>
      </w:pPr>
      <w:r>
        <w:rPr>
          <w:rFonts w:ascii="Times New Roman"/>
          <w:b/>
          <w:i w:val="false"/>
          <w:color w:val="000000"/>
        </w:rPr>
        <w:t xml:space="preserve"> 
34-бап </w:t>
      </w:r>
    </w:p>
    <w:bookmarkEnd w:id="48"/>
    <w:p>
      <w:pPr>
        <w:spacing w:after="0"/>
        <w:ind w:left="0"/>
        <w:jc w:val="both"/>
      </w:pPr>
      <w:r>
        <w:rPr>
          <w:rFonts w:ascii="Times New Roman"/>
          <w:b w:val="false"/>
          <w:i w:val="false"/>
          <w:color w:val="000000"/>
          <w:sz w:val="28"/>
        </w:rPr>
        <w:t xml:space="preserve">      Орталықтың қазақстандық және қытайлық бөлiктерiнiң аумағында валюталық бақылау әр Тарап мемлекетiнiң ұлттық заңнамасына сәйкес жүзеге асырылады. </w:t>
      </w:r>
    </w:p>
    <w:bookmarkStart w:name="z48" w:id="49"/>
    <w:p>
      <w:pPr>
        <w:spacing w:after="0"/>
        <w:ind w:left="0"/>
        <w:jc w:val="left"/>
      </w:pPr>
      <w:r>
        <w:rPr>
          <w:rFonts w:ascii="Times New Roman"/>
          <w:b/>
          <w:i w:val="false"/>
          <w:color w:val="000000"/>
        </w:rPr>
        <w:t xml:space="preserve"> 
35-бап </w:t>
      </w:r>
    </w:p>
    <w:bookmarkEnd w:id="49"/>
    <w:p>
      <w:pPr>
        <w:spacing w:after="0"/>
        <w:ind w:left="0"/>
        <w:jc w:val="both"/>
      </w:pPr>
      <w:r>
        <w:rPr>
          <w:rFonts w:ascii="Times New Roman"/>
          <w:b w:val="false"/>
          <w:i w:val="false"/>
          <w:color w:val="000000"/>
          <w:sz w:val="28"/>
        </w:rPr>
        <w:t xml:space="preserve">      Орталықтың аумағында тауарлармен (жүктермен) және қызметтермен сауда жасау бойынша төлемдер мен ақшалай қаражат аударымдары әр Тарап мемлекетiнiң ұлттық заңнамасына сәйкес айқындалған ағымдағы операциялар бойынша еркiн айырбастау қағидаты сақталған жағдайда жүргiзiледi. </w:t>
      </w:r>
    </w:p>
    <w:bookmarkStart w:name="z49" w:id="50"/>
    <w:p>
      <w:pPr>
        <w:spacing w:after="0"/>
        <w:ind w:left="0"/>
        <w:jc w:val="left"/>
      </w:pPr>
      <w:r>
        <w:rPr>
          <w:rFonts w:ascii="Times New Roman"/>
          <w:b/>
          <w:i w:val="false"/>
          <w:color w:val="000000"/>
        </w:rPr>
        <w:t xml:space="preserve"> 
36-бап </w:t>
      </w:r>
    </w:p>
    <w:bookmarkEnd w:id="50"/>
    <w:p>
      <w:pPr>
        <w:spacing w:after="0"/>
        <w:ind w:left="0"/>
        <w:jc w:val="both"/>
      </w:pPr>
      <w:r>
        <w:rPr>
          <w:rFonts w:ascii="Times New Roman"/>
          <w:b w:val="false"/>
          <w:i w:val="false"/>
          <w:color w:val="000000"/>
          <w:sz w:val="28"/>
        </w:rPr>
        <w:t xml:space="preserve">      Жеке тұлғалардың қолма-қол ақшаны Орталық аумағының қазақстандық бөлiгiне (-нен) әкелуi/әкетуi жеке тұлғалардың қолма-қол ақшаны Қазақстан Республикасының аумағына (-нан) әкелуi/әкетуi үшiн Қазақстан Республикасының заңнамасында белгіленген талаптарға сәйкес жүзеге асырылады. </w:t>
      </w:r>
      <w:r>
        <w:br/>
      </w:r>
      <w:r>
        <w:rPr>
          <w:rFonts w:ascii="Times New Roman"/>
          <w:b w:val="false"/>
          <w:i w:val="false"/>
          <w:color w:val="000000"/>
          <w:sz w:val="28"/>
        </w:rPr>
        <w:t xml:space="preserve">
      Жеке тұлғалардың қолма-қол ақшаны Орталық аумағының қытайлық бөлiгiне (-нен) әкелуi/әкетуi Қытай Халық Республикасы заңнамасының ережелерiне сәйкес келуi тиiс. </w:t>
      </w:r>
    </w:p>
    <w:bookmarkStart w:name="z50" w:id="51"/>
    <w:p>
      <w:pPr>
        <w:spacing w:after="0"/>
        <w:ind w:left="0"/>
        <w:jc w:val="left"/>
      </w:pPr>
      <w:r>
        <w:rPr>
          <w:rFonts w:ascii="Times New Roman"/>
          <w:b/>
          <w:i w:val="false"/>
          <w:color w:val="000000"/>
        </w:rPr>
        <w:t xml:space="preserve"> 
37-бап </w:t>
      </w:r>
    </w:p>
    <w:bookmarkEnd w:id="51"/>
    <w:p>
      <w:pPr>
        <w:spacing w:after="0"/>
        <w:ind w:left="0"/>
        <w:jc w:val="both"/>
      </w:pPr>
      <w:r>
        <w:rPr>
          <w:rFonts w:ascii="Times New Roman"/>
          <w:b w:val="false"/>
          <w:i w:val="false"/>
          <w:color w:val="000000"/>
          <w:sz w:val="28"/>
        </w:rPr>
        <w:t xml:space="preserve">      Орталықтың қазақстандық және қытайлық бөлiктерiнiң аумақтарында құрылатын банктер немесе басқа да ұйымдар әр Тарап мемлекеттерiнiң ұлттық заңнамасына сәйкес қолма-қол ақшаны айырбастау бойынша қызметтер көрсетедi. </w:t>
      </w:r>
    </w:p>
    <w:bookmarkStart w:name="z51" w:id="52"/>
    <w:p>
      <w:pPr>
        <w:spacing w:after="0"/>
        <w:ind w:left="0"/>
        <w:jc w:val="left"/>
      </w:pPr>
      <w:r>
        <w:rPr>
          <w:rFonts w:ascii="Times New Roman"/>
          <w:b/>
          <w:i w:val="false"/>
          <w:color w:val="000000"/>
        </w:rPr>
        <w:t xml:space="preserve"> 
9-тарау </w:t>
      </w:r>
      <w:r>
        <w:br/>
      </w:r>
      <w:r>
        <w:rPr>
          <w:rFonts w:ascii="Times New Roman"/>
          <w:b/>
          <w:i w:val="false"/>
          <w:color w:val="000000"/>
        </w:rPr>
        <w:t xml:space="preserve">
Банктiк қызмет туралы </w:t>
      </w:r>
    </w:p>
    <w:bookmarkEnd w:id="52"/>
    <w:bookmarkStart w:name="z52" w:id="53"/>
    <w:p>
      <w:pPr>
        <w:spacing w:after="0"/>
        <w:ind w:left="0"/>
        <w:jc w:val="left"/>
      </w:pPr>
      <w:r>
        <w:rPr>
          <w:rFonts w:ascii="Times New Roman"/>
          <w:b/>
          <w:i w:val="false"/>
          <w:color w:val="000000"/>
        </w:rPr>
        <w:t xml:space="preserve"> 
38-бап </w:t>
      </w:r>
    </w:p>
    <w:bookmarkEnd w:id="53"/>
    <w:p>
      <w:pPr>
        <w:spacing w:after="0"/>
        <w:ind w:left="0"/>
        <w:jc w:val="both"/>
      </w:pPr>
      <w:r>
        <w:rPr>
          <w:rFonts w:ascii="Times New Roman"/>
          <w:b w:val="false"/>
          <w:i w:val="false"/>
          <w:color w:val="000000"/>
          <w:sz w:val="28"/>
        </w:rPr>
        <w:t xml:space="preserve">      Орталықтың қазақстандық бөлiгiнде банктер немесе олардың бөлiмшелерiн құру, сондай-ақ олардың қызметi Қазақстан Республикасының заңнамасында белгiленген тәртiппен жүзеге асырылады, реттеледi және бақылау мен қадағалауға ұшырайды. </w:t>
      </w:r>
      <w:r>
        <w:br/>
      </w:r>
      <w:r>
        <w:rPr>
          <w:rFonts w:ascii="Times New Roman"/>
          <w:b w:val="false"/>
          <w:i w:val="false"/>
          <w:color w:val="000000"/>
          <w:sz w:val="28"/>
        </w:rPr>
        <w:t xml:space="preserve">
      Орталықтың қытайлық бөлiгiнде банктер немесе олардың бөлiмшелерiн құру, сондай-ақ олардың қызметi Қытай Халық Республикасының заңнамасында белгіленген тәртiппен жүзеге асырылады, реттеледi және бақылау мен қадағалауға ұшырайды. </w:t>
      </w:r>
    </w:p>
    <w:bookmarkStart w:name="z53" w:id="54"/>
    <w:p>
      <w:pPr>
        <w:spacing w:after="0"/>
        <w:ind w:left="0"/>
        <w:jc w:val="left"/>
      </w:pPr>
      <w:r>
        <w:rPr>
          <w:rFonts w:ascii="Times New Roman"/>
          <w:b/>
          <w:i w:val="false"/>
          <w:color w:val="000000"/>
        </w:rPr>
        <w:t xml:space="preserve"> 
10-тарау </w:t>
      </w:r>
      <w:r>
        <w:br/>
      </w:r>
      <w:r>
        <w:rPr>
          <w:rFonts w:ascii="Times New Roman"/>
          <w:b/>
          <w:i w:val="false"/>
          <w:color w:val="000000"/>
        </w:rPr>
        <w:t xml:space="preserve">
Орталықтың аумағындағы карантиндiк бақылау және </w:t>
      </w:r>
      <w:r>
        <w:br/>
      </w:r>
      <w:r>
        <w:rPr>
          <w:rFonts w:ascii="Times New Roman"/>
          <w:b/>
          <w:i w:val="false"/>
          <w:color w:val="000000"/>
        </w:rPr>
        <w:t xml:space="preserve">
инспекция туралы </w:t>
      </w:r>
    </w:p>
    <w:bookmarkEnd w:id="54"/>
    <w:bookmarkStart w:name="z54" w:id="55"/>
    <w:p>
      <w:pPr>
        <w:spacing w:after="0"/>
        <w:ind w:left="0"/>
        <w:jc w:val="left"/>
      </w:pPr>
      <w:r>
        <w:rPr>
          <w:rFonts w:ascii="Times New Roman"/>
          <w:b/>
          <w:i w:val="false"/>
          <w:color w:val="000000"/>
        </w:rPr>
        <w:t xml:space="preserve"> 
39-бап </w:t>
      </w:r>
    </w:p>
    <w:bookmarkEnd w:id="55"/>
    <w:p>
      <w:pPr>
        <w:spacing w:after="0"/>
        <w:ind w:left="0"/>
        <w:jc w:val="both"/>
      </w:pPr>
      <w:r>
        <w:rPr>
          <w:rFonts w:ascii="Times New Roman"/>
          <w:b w:val="false"/>
          <w:i w:val="false"/>
          <w:color w:val="000000"/>
          <w:sz w:val="28"/>
        </w:rPr>
        <w:t xml:space="preserve">      Тараптар өз мемлекеттерiнiң ұлттық заңнамасына сәйкес Орталыққа кiретiн/шығатын жерлерде және Орталықтың өзiне тиесiлi аумақтарында тауарларға (жүктерге), көлiк құралдарында, тұлғаларға және өзiмен бiрге ұстайтын заттарға қатысты, сондай-ақ қоғамдық және басқа да қызметтер көрсету саласына тиiстi санитарлық-карантиндiк, ветеринарлық, фитосанитарлық және инспекция мен карантиндiк бақылаудың басқа да түрлерiн жүзеге асырады. </w:t>
      </w:r>
    </w:p>
    <w:bookmarkStart w:name="z55" w:id="56"/>
    <w:p>
      <w:pPr>
        <w:spacing w:after="0"/>
        <w:ind w:left="0"/>
        <w:jc w:val="left"/>
      </w:pPr>
      <w:r>
        <w:rPr>
          <w:rFonts w:ascii="Times New Roman"/>
          <w:b/>
          <w:i w:val="false"/>
          <w:color w:val="000000"/>
        </w:rPr>
        <w:t xml:space="preserve"> 
40-бап </w:t>
      </w:r>
    </w:p>
    <w:bookmarkEnd w:id="56"/>
    <w:p>
      <w:pPr>
        <w:spacing w:after="0"/>
        <w:ind w:left="0"/>
        <w:jc w:val="both"/>
      </w:pPr>
      <w:r>
        <w:rPr>
          <w:rFonts w:ascii="Times New Roman"/>
          <w:b w:val="false"/>
          <w:i w:val="false"/>
          <w:color w:val="000000"/>
          <w:sz w:val="28"/>
        </w:rPr>
        <w:t xml:space="preserve">      Әр Тарап мемлекетiнiң тиiстi мемлекеттiк органдары тауарлардың (жүктердiң) инспекциялық-карантиндiк, санитарлық-эпидемиологиялық, ветеринарлық және фитосанитарлық нормаларға сәйкес келмейтіндігін анықтаған жағдайда, мұндай тауарды (жүктi), экспорттаушы тарап Орталық аумағының шегiнен өз елiнiң аумағына әкетуi тиiс. </w:t>
      </w:r>
      <w:r>
        <w:br/>
      </w:r>
      <w:r>
        <w:rPr>
          <w:rFonts w:ascii="Times New Roman"/>
          <w:b w:val="false"/>
          <w:i w:val="false"/>
          <w:color w:val="000000"/>
          <w:sz w:val="28"/>
        </w:rPr>
        <w:t xml:space="preserve">
      Тараптар Орталықтың аумағына импортына екiншi Тарап мемлекетiнiң ұлттық заңнамасымен тыйым салынған тауарларды (жүктердi) әкелуге тыйым салады. </w:t>
      </w:r>
    </w:p>
    <w:bookmarkStart w:name="z56" w:id="57"/>
    <w:p>
      <w:pPr>
        <w:spacing w:after="0"/>
        <w:ind w:left="0"/>
        <w:jc w:val="left"/>
      </w:pPr>
      <w:r>
        <w:rPr>
          <w:rFonts w:ascii="Times New Roman"/>
          <w:b/>
          <w:i w:val="false"/>
          <w:color w:val="000000"/>
        </w:rPr>
        <w:t xml:space="preserve"> 
41-бап </w:t>
      </w:r>
    </w:p>
    <w:bookmarkEnd w:id="57"/>
    <w:p>
      <w:pPr>
        <w:spacing w:after="0"/>
        <w:ind w:left="0"/>
        <w:jc w:val="both"/>
      </w:pPr>
      <w:r>
        <w:rPr>
          <w:rFonts w:ascii="Times New Roman"/>
          <w:b w:val="false"/>
          <w:i w:val="false"/>
          <w:color w:val="000000"/>
          <w:sz w:val="28"/>
        </w:rPr>
        <w:t xml:space="preserve">      Тараптардың тиiстi органдары жұқпалы ауруларды, өсiмдiктер мен жануарлардың карантинiн бақылау саласында өзара ынтымақтастықты жүзеге асыруы және нығайтуы, сондай-ақ эпизоотикалық және фитосанитарлық жай-күй, эпидемиологиялық жағдай және оларды жою бойынша уақытылы қабылданған шаралар туралы өзара хабарлауы тиiс. </w:t>
      </w:r>
    </w:p>
    <w:bookmarkStart w:name="z57" w:id="58"/>
    <w:p>
      <w:pPr>
        <w:spacing w:after="0"/>
        <w:ind w:left="0"/>
        <w:jc w:val="left"/>
      </w:pPr>
      <w:r>
        <w:rPr>
          <w:rFonts w:ascii="Times New Roman"/>
          <w:b/>
          <w:i w:val="false"/>
          <w:color w:val="000000"/>
        </w:rPr>
        <w:t xml:space="preserve"> 
42-бап </w:t>
      </w:r>
    </w:p>
    <w:bookmarkEnd w:id="58"/>
    <w:p>
      <w:pPr>
        <w:spacing w:after="0"/>
        <w:ind w:left="0"/>
        <w:jc w:val="both"/>
      </w:pPr>
      <w:r>
        <w:rPr>
          <w:rFonts w:ascii="Times New Roman"/>
          <w:b w:val="false"/>
          <w:i w:val="false"/>
          <w:color w:val="000000"/>
          <w:sz w:val="28"/>
        </w:rPr>
        <w:t xml:space="preserve">      Санитарлық-карантиндiк, ветеринарлық, фитосанитарлық бақылау саласындағы заңнаманы және инспекция мен карантиндiк бақылау саласындағы басқа да заңнаманы бұзғаны үшiн тұлғалар аумағында бұзушылық жасалған мемлекеттiң ұлттық заңнамасына сәйкес жауапкершiлiкте болады. </w:t>
      </w:r>
    </w:p>
    <w:bookmarkStart w:name="z58" w:id="59"/>
    <w:p>
      <w:pPr>
        <w:spacing w:after="0"/>
        <w:ind w:left="0"/>
        <w:jc w:val="left"/>
      </w:pPr>
      <w:r>
        <w:rPr>
          <w:rFonts w:ascii="Times New Roman"/>
          <w:b/>
          <w:i w:val="false"/>
          <w:color w:val="000000"/>
        </w:rPr>
        <w:t xml:space="preserve"> 
11-тарау </w:t>
      </w:r>
      <w:r>
        <w:br/>
      </w:r>
      <w:r>
        <w:rPr>
          <w:rFonts w:ascii="Times New Roman"/>
          <w:b/>
          <w:i w:val="false"/>
          <w:color w:val="000000"/>
        </w:rPr>
        <w:t xml:space="preserve">
Орталықтың аумағындағы еңбек қызметi мәселелерi туралы </w:t>
      </w:r>
    </w:p>
    <w:bookmarkEnd w:id="59"/>
    <w:bookmarkStart w:name="z59" w:id="60"/>
    <w:p>
      <w:pPr>
        <w:spacing w:after="0"/>
        <w:ind w:left="0"/>
        <w:jc w:val="left"/>
      </w:pPr>
      <w:r>
        <w:rPr>
          <w:rFonts w:ascii="Times New Roman"/>
          <w:b/>
          <w:i w:val="false"/>
          <w:color w:val="000000"/>
        </w:rPr>
        <w:t xml:space="preserve"> 
43-бап </w:t>
      </w:r>
    </w:p>
    <w:bookmarkEnd w:id="60"/>
    <w:p>
      <w:pPr>
        <w:spacing w:after="0"/>
        <w:ind w:left="0"/>
        <w:jc w:val="both"/>
      </w:pPr>
      <w:r>
        <w:rPr>
          <w:rFonts w:ascii="Times New Roman"/>
          <w:b w:val="false"/>
          <w:i w:val="false"/>
          <w:color w:val="000000"/>
          <w:sz w:val="28"/>
        </w:rPr>
        <w:t xml:space="preserve">      Орталықтың өзiне тиесiлi бөлiгiнiң аумағындағы Тараптардың бiрiнiң мемлекетi азаматтарының еңбек қызметi өз мемлекетiнiң ұлттық заңнамасына сәйкес жүзеге асырылады. </w:t>
      </w:r>
      <w:r>
        <w:br/>
      </w:r>
      <w:r>
        <w:rPr>
          <w:rFonts w:ascii="Times New Roman"/>
          <w:b w:val="false"/>
          <w:i w:val="false"/>
          <w:color w:val="000000"/>
          <w:sz w:val="28"/>
        </w:rPr>
        <w:t xml:space="preserve">
      Тараптардың бiрiнiң мемлекетi азаматтарының Орталықтың екiншi Тарап мемлекетiне тиесiлi бөлiгiнiң аумағындағы еңбек қызметi екiншi Тарап мемлекетiнiң заңнамасына және тиiстi екi жақты үкiметаралық келiсiмдердiң ережелерiне сәйкес жүзеге асырылады. </w:t>
      </w:r>
    </w:p>
    <w:bookmarkStart w:name="z60" w:id="61"/>
    <w:p>
      <w:pPr>
        <w:spacing w:after="0"/>
        <w:ind w:left="0"/>
        <w:jc w:val="left"/>
      </w:pPr>
      <w:r>
        <w:rPr>
          <w:rFonts w:ascii="Times New Roman"/>
          <w:b/>
          <w:i w:val="false"/>
          <w:color w:val="000000"/>
        </w:rPr>
        <w:t xml:space="preserve"> 
12-тарау </w:t>
      </w:r>
      <w:r>
        <w:br/>
      </w:r>
      <w:r>
        <w:rPr>
          <w:rFonts w:ascii="Times New Roman"/>
          <w:b/>
          <w:i w:val="false"/>
          <w:color w:val="000000"/>
        </w:rPr>
        <w:t xml:space="preserve">
Келiсiмнiң күшiне енуi, қолданысын тоқтатуы және </w:t>
      </w:r>
      <w:r>
        <w:br/>
      </w:r>
      <w:r>
        <w:rPr>
          <w:rFonts w:ascii="Times New Roman"/>
          <w:b/>
          <w:i w:val="false"/>
          <w:color w:val="000000"/>
        </w:rPr>
        <w:t xml:space="preserve">
оған өзгерiстер енгiзу туралы </w:t>
      </w:r>
    </w:p>
    <w:bookmarkEnd w:id="61"/>
    <w:bookmarkStart w:name="z61" w:id="62"/>
    <w:p>
      <w:pPr>
        <w:spacing w:after="0"/>
        <w:ind w:left="0"/>
        <w:jc w:val="left"/>
      </w:pPr>
      <w:r>
        <w:rPr>
          <w:rFonts w:ascii="Times New Roman"/>
          <w:b/>
          <w:i w:val="false"/>
          <w:color w:val="000000"/>
        </w:rPr>
        <w:t xml:space="preserve"> 
44-бап </w:t>
      </w:r>
    </w:p>
    <w:bookmarkEnd w:id="62"/>
    <w:p>
      <w:pPr>
        <w:spacing w:after="0"/>
        <w:ind w:left="0"/>
        <w:jc w:val="both"/>
      </w:pPr>
      <w:r>
        <w:rPr>
          <w:rFonts w:ascii="Times New Roman"/>
          <w:b w:val="false"/>
          <w:i w:val="false"/>
          <w:color w:val="000000"/>
          <w:sz w:val="28"/>
        </w:rPr>
        <w:t xml:space="preserve">      Осы Келiсiмге қол қою Тараптардың олар қатысушылары болып табылатын басқа халықаралық шарттардан туындайтын құқықтары мен мiндеттемелерiн қозғамайды. </w:t>
      </w:r>
    </w:p>
    <w:bookmarkStart w:name="z62" w:id="63"/>
    <w:p>
      <w:pPr>
        <w:spacing w:after="0"/>
        <w:ind w:left="0"/>
        <w:jc w:val="left"/>
      </w:pPr>
      <w:r>
        <w:rPr>
          <w:rFonts w:ascii="Times New Roman"/>
          <w:b/>
          <w:i w:val="false"/>
          <w:color w:val="000000"/>
        </w:rPr>
        <w:t xml:space="preserve"> 
45-бап </w:t>
      </w:r>
    </w:p>
    <w:bookmarkEnd w:id="63"/>
    <w:p>
      <w:pPr>
        <w:spacing w:after="0"/>
        <w:ind w:left="0"/>
        <w:jc w:val="both"/>
      </w:pPr>
      <w:r>
        <w:rPr>
          <w:rFonts w:ascii="Times New Roman"/>
          <w:b w:val="false"/>
          <w:i w:val="false"/>
          <w:color w:val="000000"/>
          <w:sz w:val="28"/>
        </w:rPr>
        <w:t xml:space="preserve">      Осы Келiсiмдi түсiндiру және қолдану кезiнде келiспеушiлiктер туындаған жағдайда Тараптар оларды достық консультациялар жолымен шешетiн болады. </w:t>
      </w:r>
      <w:r>
        <w:br/>
      </w:r>
      <w:r>
        <w:rPr>
          <w:rFonts w:ascii="Times New Roman"/>
          <w:b w:val="false"/>
          <w:i w:val="false"/>
          <w:color w:val="000000"/>
          <w:sz w:val="28"/>
        </w:rPr>
        <w:t xml:space="preserve">
      Тараптардың келiсiмiмен осы Келiсiмге осы Келiсiмнiң ажырамас бөлiктерi болып табылатын хаттамалармен ресiмделетiн өзгерiстер мен толықтырулар енгiзілуi мүмкiн. </w:t>
      </w:r>
    </w:p>
    <w:bookmarkStart w:name="z63" w:id="64"/>
    <w:p>
      <w:pPr>
        <w:spacing w:after="0"/>
        <w:ind w:left="0"/>
        <w:jc w:val="left"/>
      </w:pPr>
      <w:r>
        <w:rPr>
          <w:rFonts w:ascii="Times New Roman"/>
          <w:b/>
          <w:i w:val="false"/>
          <w:color w:val="000000"/>
        </w:rPr>
        <w:t xml:space="preserve"> 
46-бап </w:t>
      </w:r>
    </w:p>
    <w:bookmarkEnd w:id="64"/>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мемлекетiшілiк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ұзақ мерзiмдi негiзде қолданылады және Тараптардың кез келгенi екiншi Тараптың 2004 жылғы 24 қыркүйекте Құлжа қаласында жасалған Қазақстан Республикасының Үкiметi мен Қытай Халық Республикасы Үкiметiнiң арасындағы "Қорғас" шекара маңы ынтымақтастығының халықаралық орталығын құру туралы негiздемелiк келiсiмнiң күшiн жою ниетi туралы жазбаша хабарламасын алған күнiнен бастап алты ай өткеннен кейiн күшiн жояды. </w:t>
      </w:r>
    </w:p>
    <w:p>
      <w:pPr>
        <w:spacing w:after="0"/>
        <w:ind w:left="0"/>
        <w:jc w:val="both"/>
      </w:pPr>
      <w:r>
        <w:rPr>
          <w:rFonts w:ascii="Times New Roman"/>
          <w:b w:val="false"/>
          <w:i w:val="false"/>
          <w:color w:val="000000"/>
          <w:sz w:val="28"/>
        </w:rPr>
        <w:t xml:space="preserve">      2005 жылғы 4 шiлдеде Астана қаласында, әрқайсысы қазақ, қытай және орыс тiлдерiндегі екi түпнұсқа данада жасалды, әрi барлық мәтiндердiң күшi бiрдей.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Үкіметі үшін </w:t>
      </w:r>
    </w:p>
    <w:p>
      <w:pPr>
        <w:spacing w:after="0"/>
        <w:ind w:left="0"/>
        <w:jc w:val="both"/>
      </w:pPr>
      <w:r>
        <w:rPr>
          <w:rFonts w:ascii="Times New Roman"/>
          <w:b w:val="false"/>
          <w:i w:val="false"/>
          <w:color w:val="000000"/>
          <w:sz w:val="28"/>
        </w:rPr>
        <w:t xml:space="preserve">      Осымен 2005 жылғы 4 шілдеде Астана қаласында қол қойылған Қазақстан Республикасының Yкiметi мен Қытай Халық Республикасының Үкiметi арасындағы "Қорғас" шекара маңы ынтымақтастығы халықаралық орталығының қызметiн реттеу туралы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Бөлiм бастығы</w:t>
      </w:r>
    </w:p>
    <w:bookmarkStart w:name="z66" w:id="65"/>
    <w:p>
      <w:pPr>
        <w:spacing w:after="0"/>
        <w:ind w:left="0"/>
        <w:jc w:val="both"/>
      </w:pPr>
      <w:r>
        <w:rPr>
          <w:rFonts w:ascii="Times New Roman"/>
          <w:b w:val="false"/>
          <w:i w:val="false"/>
          <w:color w:val="000000"/>
          <w:sz w:val="28"/>
        </w:rPr>
        <w:t xml:space="preserve">
2005 жылғы 4 шілдедегі        </w:t>
      </w:r>
      <w:r>
        <w:br/>
      </w:r>
      <w:r>
        <w:rPr>
          <w:rFonts w:ascii="Times New Roman"/>
          <w:b w:val="false"/>
          <w:i w:val="false"/>
          <w:color w:val="000000"/>
          <w:sz w:val="28"/>
        </w:rPr>
        <w:t>
Қазақстан Республикасының кiметi мен</w:t>
      </w:r>
      <w:r>
        <w:br/>
      </w:r>
      <w:r>
        <w:rPr>
          <w:rFonts w:ascii="Times New Roman"/>
          <w:b w:val="false"/>
          <w:i w:val="false"/>
          <w:color w:val="000000"/>
          <w:sz w:val="28"/>
        </w:rPr>
        <w:t xml:space="preserve">
Қытай Халық Республикасының Yкiметi </w:t>
      </w:r>
      <w:r>
        <w:br/>
      </w:r>
      <w:r>
        <w:rPr>
          <w:rFonts w:ascii="Times New Roman"/>
          <w:b w:val="false"/>
          <w:i w:val="false"/>
          <w:color w:val="000000"/>
          <w:sz w:val="28"/>
        </w:rPr>
        <w:t xml:space="preserve">
арасындағы «Қорғас» шекара маңы    </w:t>
      </w:r>
      <w:r>
        <w:br/>
      </w:r>
      <w:r>
        <w:rPr>
          <w:rFonts w:ascii="Times New Roman"/>
          <w:b w:val="false"/>
          <w:i w:val="false"/>
          <w:color w:val="000000"/>
          <w:sz w:val="28"/>
        </w:rPr>
        <w:t>
ынтымақтастығы халықаралық орталығының</w:t>
      </w:r>
      <w:r>
        <w:br/>
      </w:r>
      <w:r>
        <w:rPr>
          <w:rFonts w:ascii="Times New Roman"/>
          <w:b w:val="false"/>
          <w:i w:val="false"/>
          <w:color w:val="000000"/>
          <w:sz w:val="28"/>
        </w:rPr>
        <w:t xml:space="preserve">
қызметiн реттеу туралы келiсімге  </w:t>
      </w:r>
      <w:r>
        <w:br/>
      </w:r>
      <w:r>
        <w:rPr>
          <w:rFonts w:ascii="Times New Roman"/>
          <w:b w:val="false"/>
          <w:i w:val="false"/>
          <w:color w:val="000000"/>
          <w:sz w:val="28"/>
        </w:rPr>
        <w:t xml:space="preserve">
қосымша                </w:t>
      </w:r>
    </w:p>
    <w:bookmarkEnd w:id="65"/>
    <w:bookmarkStart w:name="z69" w:id="66"/>
    <w:p>
      <w:pPr>
        <w:spacing w:after="0"/>
        <w:ind w:left="0"/>
        <w:jc w:val="left"/>
      </w:pPr>
      <w:r>
        <w:rPr>
          <w:rFonts w:ascii="Times New Roman"/>
          <w:b/>
          <w:i w:val="false"/>
          <w:color w:val="000000"/>
        </w:rPr>
        <w:t xml:space="preserve"> 
ҚР (217 га) және ҚХР (343 га) ШЫХО аумағының орналастыру схемасы мен шекарасы</w:t>
      </w:r>
    </w:p>
    <w:bookmarkEnd w:id="66"/>
    <w:p>
      <w:pPr>
        <w:spacing w:after="0"/>
        <w:ind w:left="0"/>
        <w:jc w:val="both"/>
      </w:pPr>
      <w:r>
        <w:rPr>
          <w:rFonts w:ascii="Times New Roman"/>
          <w:b w:val="false"/>
          <w:i w:val="false"/>
          <w:color w:val="ff0000"/>
          <w:sz w:val="28"/>
        </w:rPr>
        <w:t xml:space="preserve">      Ескерту. Қосымша жаңа редакцияда - ҚР Үкіметінің 17.06.2015 </w:t>
      </w:r>
      <w:r>
        <w:rPr>
          <w:rFonts w:ascii="Times New Roman"/>
          <w:b w:val="false"/>
          <w:i w:val="false"/>
          <w:color w:val="ff0000"/>
          <w:sz w:val="28"/>
        </w:rPr>
        <w:t>№ 447</w:t>
      </w:r>
      <w:r>
        <w:rPr>
          <w:rFonts w:ascii="Times New Roman"/>
          <w:b w:val="false"/>
          <w:i w:val="false"/>
          <w:color w:val="ff0000"/>
          <w:sz w:val="28"/>
        </w:rPr>
        <w:t xml:space="preserve"> қаулысымен.</w:t>
      </w:r>
    </w:p>
    <w:p>
      <w:pPr>
        <w:spacing w:after="0"/>
        <w:ind w:left="0"/>
        <w:jc w:val="both"/>
      </w:pPr>
      <w:r>
        <w:drawing>
          <wp:inline distT="0" distB="0" distL="0" distR="0">
            <wp:extent cx="5143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43500" cy="577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