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0609" w14:textId="6170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әлеуметтiк қорғау министрлігінiң соғыс және еңбек ардагерлерiне арналған "Ардагер" республикалық пансионаты" республикалық мемлекеттiк қазыналық кәсiпорнын Алматы қаласының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16 қыркүйектегі N 923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мүлiктi мемлекеттік меншiктiң бір түрiнен екiншi түрiне беру ережесiн бекiту туралы" Қазақстан Республикасы Үкiметiнiң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әкiмiнiң "Қазақстан Республикасы Еңбек және халықты әлеуметтiк қорғау министрлiгiнiң соғыс және еңбек ардагерлерiне арналған "Ардагер" республикалық пансионаты" республикалық мемлекеттiк қазыналық кәсiпорнын (бұдан әрi - Кәсiпорын) республикалық меншiктен Алматы қаласының коммуналдық меншігіне беру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әлеуметтiк қорғау министрлiгi Қазақстан Республикасы Қаржы министрлiгiнiң Мемлекеттiк мүлік және жекешелендiру комитетiмен және Алматы қаласының әкiмдiгiмен бiрлесiп, заңнамада белгiленген тәртiппен Кәсiпорынды қабылдап алу-беру жөнiндегi қажетті ұйымдастыру iс-шараларын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қаласының әкiмi Кәсiпорын қызметi бейiнiнiң - Ұлы Отан соғысының қатысушылары мен мүгедектерiн, жеңiлдiктерi мен кепiлдiктерi бойынша оларға теңестiрiлген адамдарды, мүгедектi оңалтудың жеке бағдарламасына сәйкес мүгедектердi санаторий-курорттық емдеудiң сақталуын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Үкiметiнiң кейбiр шешiмдерiне мынадай өзгерістер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"Алматы қаласының аумағында орналасқан ұйымдар мен объектiлерге қатысты мемлекеттiк меншiк түрлерi туралы" Қазақстан Республикасы Үкiметiнiң 1998 жылғы 9 қарашадағы N 1141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1998 ж., N 41, 371-құжат):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республикалық меншiкте қалатын ұйымдардың, сондай-ақ тұрғын емес қор объектiлерiнiң тiзбесiндегi реттiк нөмiрi 382-жол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