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a795" w14:textId="98ba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Бұрынғы Семей ядролық сынақ полигонының проблемаларын кешендi шешу жөнiндегі 2005-2007 жылдарға арналған бағдарламаны бекiту туралы</w:t>
      </w:r>
    </w:p>
    <w:p>
      <w:pPr>
        <w:spacing w:after="0"/>
        <w:ind w:left="0"/>
        <w:jc w:val="both"/>
      </w:pPr>
      <w:r>
        <w:rPr>
          <w:rFonts w:ascii="Times New Roman"/>
          <w:b w:val="false"/>
          <w:i w:val="false"/>
          <w:color w:val="000000"/>
          <w:sz w:val="28"/>
        </w:rPr>
        <w:t>Қазақстан Республикасы Үкіметінің 2005 жылғы 20 қыркүйектегі N 927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беріліп отырған Бұрынғы Семей ядролық сынақ полигонының проблемаларын кешендi шешу жөнiндегi 2005-2007 жылдарға арналған бағдарлама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және жергiлiктi атқарушы органдар Бағдарламада көзделген iс-шаралардың уақтылы орындалуын қамтамасыз етсiн және жарты жылдықтың қорытындысы бойынша 20 қаңтардан және 20 шiлдеден кешiктiрмей Қазақстан Республикасы Экономика және бюджеттік жоспарлау министрлiгiне олардың iске асырылу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Экономика және бюджеттiк жоспарлау министрлігі жарты жылдықтың қорытындысы бойынша 1 ақпаннан және 1 тамыздан кешіктірмей Қазақстан Республикасының Үкiметiне Бағдарламаның iске асырылу барысы туралы жиынтық ақпарат ұсынсын. </w:t>
      </w:r>
    </w:p>
    <w:bookmarkEnd w:id="3"/>
    <w:bookmarkStart w:name="z5" w:id="4"/>
    <w:p>
      <w:pPr>
        <w:spacing w:after="0"/>
        <w:ind w:left="0"/>
        <w:jc w:val="both"/>
      </w:pPr>
      <w:r>
        <w:rPr>
          <w:rFonts w:ascii="Times New Roman"/>
          <w:b w:val="false"/>
          <w:i w:val="false"/>
          <w:color w:val="000000"/>
          <w:sz w:val="28"/>
        </w:rPr>
        <w:t>
      4. Шығыс Қазақстан, Қарағанды, Павлодар облыстарының әкiмдерiне әзiрленетiн өңiрлiк бағдарламаларда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қолданылатын аумақтарды дамыту жөнiндегi кешендi шараларды және тетiктердi көздеу ұсынылсын.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Премьер-Министрiнiң орынбасары А.С.Есімовке жүктелсін.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қолданысқа енгізiледi. </w:t>
      </w:r>
    </w:p>
    <w:bookmarkEnd w:id="6"/>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20 қыркүйектегі </w:t>
      </w:r>
      <w:r>
        <w:br/>
      </w:r>
      <w:r>
        <w:rPr>
          <w:rFonts w:ascii="Times New Roman"/>
          <w:b w:val="false"/>
          <w:i w:val="false"/>
          <w:color w:val="000000"/>
          <w:sz w:val="28"/>
        </w:rPr>
        <w:t xml:space="preserve">
N 927 қаулысымен      </w:t>
      </w:r>
      <w:r>
        <w:br/>
      </w:r>
      <w:r>
        <w:rPr>
          <w:rFonts w:ascii="Times New Roman"/>
          <w:b w:val="false"/>
          <w:i w:val="false"/>
          <w:color w:val="000000"/>
          <w:sz w:val="28"/>
        </w:rPr>
        <w:t xml:space="preserve">
бекiтiлген         </w:t>
      </w:r>
    </w:p>
    <w:bookmarkStart w:name="z8" w:id="7"/>
    <w:p>
      <w:pPr>
        <w:spacing w:after="0"/>
        <w:ind w:left="0"/>
        <w:jc w:val="left"/>
      </w:pPr>
      <w:r>
        <w:rPr>
          <w:rFonts w:ascii="Times New Roman"/>
          <w:b/>
          <w:i w:val="false"/>
          <w:color w:val="000000"/>
        </w:rPr>
        <w:t xml:space="preserve"> 
  БҰРЫНҒЫ СЕМЕЙ ЯДРОЛЫҚ СЫНАҚ ПОЛИГОНЫНЫҢ ПРОБЛЕМАЛАРЫН КЕШЕНДI ШЕШУ ЖӨНIНДЕГI 2005-2007 ЖЫЛДАРҒА АРНАЛҒАН БАҒДАРЛАМА </w:t>
      </w:r>
    </w:p>
    <w:bookmarkEnd w:id="7"/>
    <w:p>
      <w:pPr>
        <w:spacing w:after="0"/>
        <w:ind w:left="0"/>
        <w:jc w:val="both"/>
      </w:pPr>
      <w:r>
        <w:rPr>
          <w:rFonts w:ascii="Times New Roman"/>
          <w:b w:val="false"/>
          <w:i w:val="false"/>
          <w:color w:val="000000"/>
          <w:sz w:val="28"/>
        </w:rPr>
        <w:t xml:space="preserve">БАҒДАРЛАМАНЫҢ МАЗМҰНЫ </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val="false"/>
          <w:i w:val="false"/>
          <w:color w:val="000000"/>
          <w:sz w:val="28"/>
        </w:rPr>
        <w:t xml:space="preserve">Атауы              Бұрынғы Семей ядролық сынақ полигонының </w:t>
      </w:r>
      <w:r>
        <w:br/>
      </w:r>
      <w:r>
        <w:rPr>
          <w:rFonts w:ascii="Times New Roman"/>
          <w:b w:val="false"/>
          <w:i w:val="false"/>
          <w:color w:val="000000"/>
          <w:sz w:val="28"/>
        </w:rPr>
        <w:t xml:space="preserve">
                   проблемаларын кешендi шешу жөніндегі </w:t>
      </w:r>
      <w:r>
        <w:br/>
      </w:r>
      <w:r>
        <w:rPr>
          <w:rFonts w:ascii="Times New Roman"/>
          <w:b w:val="false"/>
          <w:i w:val="false"/>
          <w:color w:val="000000"/>
          <w:sz w:val="28"/>
        </w:rPr>
        <w:t xml:space="preserve">
                   2005-2007 жылдарға арналған бағдарлама </w:t>
      </w:r>
    </w:p>
    <w:p>
      <w:pPr>
        <w:spacing w:after="0"/>
        <w:ind w:left="0"/>
        <w:jc w:val="both"/>
      </w:pPr>
      <w:r>
        <w:rPr>
          <w:rFonts w:ascii="Times New Roman"/>
          <w:b w:val="false"/>
          <w:i w:val="false"/>
          <w:color w:val="000000"/>
          <w:sz w:val="28"/>
        </w:rPr>
        <w:t xml:space="preserve">Әзiрлеу үшiн       "Қазақстан Республикасының </w:t>
      </w:r>
      <w:r>
        <w:br/>
      </w:r>
      <w:r>
        <w:rPr>
          <w:rFonts w:ascii="Times New Roman"/>
          <w:b w:val="false"/>
          <w:i w:val="false"/>
          <w:color w:val="000000"/>
          <w:sz w:val="28"/>
        </w:rPr>
        <w:t xml:space="preserve">
негiздеме          әлеуметтiк-экономикалық дамуының 2005-2007 </w:t>
      </w:r>
      <w:r>
        <w:br/>
      </w:r>
      <w:r>
        <w:rPr>
          <w:rFonts w:ascii="Times New Roman"/>
          <w:b w:val="false"/>
          <w:i w:val="false"/>
          <w:color w:val="000000"/>
          <w:sz w:val="28"/>
        </w:rPr>
        <w:t xml:space="preserve">
                   жылдарға арналған орта мерзiмдi жоспары туралы" </w:t>
      </w:r>
      <w:r>
        <w:br/>
      </w:r>
      <w:r>
        <w:rPr>
          <w:rFonts w:ascii="Times New Roman"/>
          <w:b w:val="false"/>
          <w:i w:val="false"/>
          <w:color w:val="000000"/>
          <w:sz w:val="28"/>
        </w:rPr>
        <w:t xml:space="preserve">
                   Қазақстан Республикасы Үкiметiнiң 2004 жылғы 31 </w:t>
      </w:r>
      <w:r>
        <w:br/>
      </w:r>
      <w:r>
        <w:rPr>
          <w:rFonts w:ascii="Times New Roman"/>
          <w:b w:val="false"/>
          <w:i w:val="false"/>
          <w:color w:val="000000"/>
          <w:sz w:val="28"/>
        </w:rPr>
        <w:t>
                   тамыздағы N 917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"Бұрынғы Семей ядролық сынақ полигонының және </w:t>
      </w:r>
      <w:r>
        <w:br/>
      </w:r>
      <w:r>
        <w:rPr>
          <w:rFonts w:ascii="Times New Roman"/>
          <w:b w:val="false"/>
          <w:i w:val="false"/>
          <w:color w:val="000000"/>
          <w:sz w:val="28"/>
        </w:rPr>
        <w:t xml:space="preserve">
                   Арал өңiрiнiң проблемаларын кешендi шешу бойынша </w:t>
      </w:r>
      <w:r>
        <w:br/>
      </w:r>
      <w:r>
        <w:rPr>
          <w:rFonts w:ascii="Times New Roman"/>
          <w:b w:val="false"/>
          <w:i w:val="false"/>
          <w:color w:val="000000"/>
          <w:sz w:val="28"/>
        </w:rPr>
        <w:t xml:space="preserve">
                   ұсыныстар әзiрлеу жөніндегi ведомствоаралық жұмыс </w:t>
      </w:r>
      <w:r>
        <w:br/>
      </w:r>
      <w:r>
        <w:rPr>
          <w:rFonts w:ascii="Times New Roman"/>
          <w:b w:val="false"/>
          <w:i w:val="false"/>
          <w:color w:val="000000"/>
          <w:sz w:val="28"/>
        </w:rPr>
        <w:t xml:space="preserve">
                   тобын құру туралы" Қазақстан Республикасы </w:t>
      </w:r>
      <w:r>
        <w:br/>
      </w:r>
      <w:r>
        <w:rPr>
          <w:rFonts w:ascii="Times New Roman"/>
          <w:b w:val="false"/>
          <w:i w:val="false"/>
          <w:color w:val="000000"/>
          <w:sz w:val="28"/>
        </w:rPr>
        <w:t xml:space="preserve">
                   Премьер-Министрiнің 2003 жылғы 22 тамыздағы </w:t>
      </w:r>
      <w:r>
        <w:br/>
      </w:r>
      <w:r>
        <w:rPr>
          <w:rFonts w:ascii="Times New Roman"/>
          <w:b w:val="false"/>
          <w:i w:val="false"/>
          <w:color w:val="000000"/>
          <w:sz w:val="28"/>
        </w:rPr>
        <w:t>
                   N 182-ө  </w:t>
      </w:r>
      <w:r>
        <w:rPr>
          <w:rFonts w:ascii="Times New Roman"/>
          <w:b w:val="false"/>
          <w:i w:val="false"/>
          <w:color w:val="000000"/>
          <w:sz w:val="28"/>
        </w:rPr>
        <w:t xml:space="preserve">өкiмiнiң </w:t>
      </w:r>
      <w:r>
        <w:rPr>
          <w:rFonts w:ascii="Times New Roman"/>
          <w:b w:val="false"/>
          <w:i w:val="false"/>
          <w:color w:val="000000"/>
          <w:sz w:val="28"/>
        </w:rPr>
        <w:t xml:space="preserve"> 2-тармағы; </w:t>
      </w:r>
      <w:r>
        <w:br/>
      </w:r>
      <w:r>
        <w:rPr>
          <w:rFonts w:ascii="Times New Roman"/>
          <w:b w:val="false"/>
          <w:i w:val="false"/>
          <w:color w:val="000000"/>
          <w:sz w:val="28"/>
        </w:rPr>
        <w:t xml:space="preserve">
                   Қазақстан Республикасы Премьер-Министрiнiң </w:t>
      </w:r>
      <w:r>
        <w:br/>
      </w:r>
      <w:r>
        <w:rPr>
          <w:rFonts w:ascii="Times New Roman"/>
          <w:b w:val="false"/>
          <w:i w:val="false"/>
          <w:color w:val="000000"/>
          <w:sz w:val="28"/>
        </w:rPr>
        <w:t xml:space="preserve">
                   2004 жылғы 8 маусымдағы N 20-58/Ұжым-792,1 </w:t>
      </w:r>
      <w:r>
        <w:br/>
      </w:r>
      <w:r>
        <w:rPr>
          <w:rFonts w:ascii="Times New Roman"/>
          <w:b w:val="false"/>
          <w:i w:val="false"/>
          <w:color w:val="000000"/>
          <w:sz w:val="28"/>
        </w:rPr>
        <w:t xml:space="preserve">
                   тапсырмасы; </w:t>
      </w:r>
      <w:r>
        <w:br/>
      </w:r>
      <w:r>
        <w:rPr>
          <w:rFonts w:ascii="Times New Roman"/>
          <w:b w:val="false"/>
          <w:i w:val="false"/>
          <w:color w:val="000000"/>
          <w:sz w:val="28"/>
        </w:rPr>
        <w:t xml:space="preserve">
                   Семей өңiрiнiң проблемалары жөнiндегi </w:t>
      </w:r>
      <w:r>
        <w:br/>
      </w:r>
      <w:r>
        <w:rPr>
          <w:rFonts w:ascii="Times New Roman"/>
          <w:b w:val="false"/>
          <w:i w:val="false"/>
          <w:color w:val="000000"/>
          <w:sz w:val="28"/>
        </w:rPr>
        <w:t xml:space="preserve">
                   ведомствоаралық комиссияның 2002 жылғы 14 </w:t>
      </w:r>
      <w:r>
        <w:br/>
      </w:r>
      <w:r>
        <w:rPr>
          <w:rFonts w:ascii="Times New Roman"/>
          <w:b w:val="false"/>
          <w:i w:val="false"/>
          <w:color w:val="000000"/>
          <w:sz w:val="28"/>
        </w:rPr>
        <w:t xml:space="preserve">
                   мамырдағы хаттамалық шешiмi; </w:t>
      </w:r>
      <w:r>
        <w:br/>
      </w:r>
      <w:r>
        <w:rPr>
          <w:rFonts w:ascii="Times New Roman"/>
          <w:b w:val="false"/>
          <w:i w:val="false"/>
          <w:color w:val="000000"/>
          <w:sz w:val="28"/>
        </w:rPr>
        <w:t xml:space="preserve">
                   Қазақстан Республикасының Yкiметi жанындағы </w:t>
      </w:r>
      <w:r>
        <w:br/>
      </w:r>
      <w:r>
        <w:rPr>
          <w:rFonts w:ascii="Times New Roman"/>
          <w:b w:val="false"/>
          <w:i w:val="false"/>
          <w:color w:val="000000"/>
          <w:sz w:val="28"/>
        </w:rPr>
        <w:t xml:space="preserve">
                   Жоғары ғылыми-техникалық комиссияның 2003 жылғы </w:t>
      </w:r>
      <w:r>
        <w:br/>
      </w:r>
      <w:r>
        <w:rPr>
          <w:rFonts w:ascii="Times New Roman"/>
          <w:b w:val="false"/>
          <w:i w:val="false"/>
          <w:color w:val="000000"/>
          <w:sz w:val="28"/>
        </w:rPr>
        <w:t xml:space="preserve">
                   13 наурыздағы N 24-2/005-528-1 хаттамалық шешiмi; </w:t>
      </w:r>
      <w:r>
        <w:br/>
      </w:r>
      <w:r>
        <w:rPr>
          <w:rFonts w:ascii="Times New Roman"/>
          <w:b w:val="false"/>
          <w:i w:val="false"/>
          <w:color w:val="000000"/>
          <w:sz w:val="28"/>
        </w:rPr>
        <w:t xml:space="preserve">
                   Бұрын КСРО әскери ведомстволарының мүддесiне </w:t>
      </w:r>
      <w:r>
        <w:br/>
      </w:r>
      <w:r>
        <w:rPr>
          <w:rFonts w:ascii="Times New Roman"/>
          <w:b w:val="false"/>
          <w:i w:val="false"/>
          <w:color w:val="000000"/>
          <w:sz w:val="28"/>
        </w:rPr>
        <w:t xml:space="preserve">
                   пайдаланылған бұрынғы әскери сынақ полигондарының </w:t>
      </w:r>
      <w:r>
        <w:br/>
      </w:r>
      <w:r>
        <w:rPr>
          <w:rFonts w:ascii="Times New Roman"/>
          <w:b w:val="false"/>
          <w:i w:val="false"/>
          <w:color w:val="000000"/>
          <w:sz w:val="28"/>
        </w:rPr>
        <w:t xml:space="preserve">
                   жерлерін оңалту және пайдалану бойынша ұсыныстар </w:t>
      </w:r>
      <w:r>
        <w:br/>
      </w:r>
      <w:r>
        <w:rPr>
          <w:rFonts w:ascii="Times New Roman"/>
          <w:b w:val="false"/>
          <w:i w:val="false"/>
          <w:color w:val="000000"/>
          <w:sz w:val="28"/>
        </w:rPr>
        <w:t xml:space="preserve">
                   әзiрлеу жөнiндегi ведомствоаралық жұмыс тобының </w:t>
      </w:r>
      <w:r>
        <w:br/>
      </w:r>
      <w:r>
        <w:rPr>
          <w:rFonts w:ascii="Times New Roman"/>
          <w:b w:val="false"/>
          <w:i w:val="false"/>
          <w:color w:val="000000"/>
          <w:sz w:val="28"/>
        </w:rPr>
        <w:t xml:space="preserve">
                   2004 жылғы 20 ақпандағы хаттамалық шешiмi; </w:t>
      </w:r>
      <w:r>
        <w:br/>
      </w:r>
      <w:r>
        <w:rPr>
          <w:rFonts w:ascii="Times New Roman"/>
          <w:b w:val="false"/>
          <w:i w:val="false"/>
          <w:color w:val="000000"/>
          <w:sz w:val="28"/>
        </w:rPr>
        <w:t xml:space="preserve">
                   Өңірлік саясат мәселелері жөнiндегi </w:t>
      </w:r>
      <w:r>
        <w:br/>
      </w:r>
      <w:r>
        <w:rPr>
          <w:rFonts w:ascii="Times New Roman"/>
          <w:b w:val="false"/>
          <w:i w:val="false"/>
          <w:color w:val="000000"/>
          <w:sz w:val="28"/>
        </w:rPr>
        <w:t xml:space="preserve">
                   ведомствоаралық комиссияның 2005 жылғы 18 </w:t>
      </w:r>
      <w:r>
        <w:br/>
      </w:r>
      <w:r>
        <w:rPr>
          <w:rFonts w:ascii="Times New Roman"/>
          <w:b w:val="false"/>
          <w:i w:val="false"/>
          <w:color w:val="000000"/>
          <w:sz w:val="28"/>
        </w:rPr>
        <w:t xml:space="preserve">
                   мамырдағы N 11-9/005-920 хаттамалық шешiмi. </w:t>
      </w:r>
    </w:p>
    <w:p>
      <w:pPr>
        <w:spacing w:after="0"/>
        <w:ind w:left="0"/>
        <w:jc w:val="both"/>
      </w:pPr>
      <w:r>
        <w:rPr>
          <w:rFonts w:ascii="Times New Roman"/>
          <w:b w:val="false"/>
          <w:i w:val="false"/>
          <w:color w:val="000000"/>
          <w:sz w:val="28"/>
        </w:rPr>
        <w:t xml:space="preserve">Негiзгі әзірлеуші  Қазақстан Республикасы Экономика және бюджеттiк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Қазақстан Республикасы Энергетика және минералдық </w:t>
      </w:r>
      <w:r>
        <w:br/>
      </w:r>
      <w:r>
        <w:rPr>
          <w:rFonts w:ascii="Times New Roman"/>
          <w:b w:val="false"/>
          <w:i w:val="false"/>
          <w:color w:val="000000"/>
          <w:sz w:val="28"/>
        </w:rPr>
        <w:t xml:space="preserve">
                   ресурстар министрлiгi </w:t>
      </w:r>
    </w:p>
    <w:p>
      <w:pPr>
        <w:spacing w:after="0"/>
        <w:ind w:left="0"/>
        <w:jc w:val="both"/>
      </w:pPr>
      <w:r>
        <w:rPr>
          <w:rFonts w:ascii="Times New Roman"/>
          <w:b w:val="false"/>
          <w:i w:val="false"/>
          <w:color w:val="000000"/>
          <w:sz w:val="28"/>
        </w:rPr>
        <w:t xml:space="preserve">Мақсаты            Өңiр халқының тұрмыс-тiршiлiгінің сапалық </w:t>
      </w:r>
      <w:r>
        <w:br/>
      </w:r>
      <w:r>
        <w:rPr>
          <w:rFonts w:ascii="Times New Roman"/>
          <w:b w:val="false"/>
          <w:i w:val="false"/>
          <w:color w:val="000000"/>
          <w:sz w:val="28"/>
        </w:rPr>
        <w:t xml:space="preserve">
                   деңгейiне әсер ететiн экологиялық, экономикалық </w:t>
      </w:r>
      <w:r>
        <w:br/>
      </w:r>
      <w:r>
        <w:rPr>
          <w:rFonts w:ascii="Times New Roman"/>
          <w:b w:val="false"/>
          <w:i w:val="false"/>
          <w:color w:val="000000"/>
          <w:sz w:val="28"/>
        </w:rPr>
        <w:t xml:space="preserve">
                   және медициналық-әлеуметтiк факторларды жақсарту </w:t>
      </w:r>
    </w:p>
    <w:p>
      <w:pPr>
        <w:spacing w:after="0"/>
        <w:ind w:left="0"/>
        <w:jc w:val="both"/>
      </w:pPr>
      <w:r>
        <w:rPr>
          <w:rFonts w:ascii="Times New Roman"/>
          <w:b w:val="false"/>
          <w:i w:val="false"/>
          <w:color w:val="000000"/>
          <w:sz w:val="28"/>
        </w:rPr>
        <w:t xml:space="preserve">Мiндеттерi         Халықты медициналық оңалту және өңiрдегі ауруға </w:t>
      </w:r>
      <w:r>
        <w:br/>
      </w:r>
      <w:r>
        <w:rPr>
          <w:rFonts w:ascii="Times New Roman"/>
          <w:b w:val="false"/>
          <w:i w:val="false"/>
          <w:color w:val="000000"/>
          <w:sz w:val="28"/>
        </w:rPr>
        <w:t xml:space="preserve">
                   шалдығу деңгейiн азайту; </w:t>
      </w:r>
      <w:r>
        <w:br/>
      </w:r>
      <w:r>
        <w:rPr>
          <w:rFonts w:ascii="Times New Roman"/>
          <w:b w:val="false"/>
          <w:i w:val="false"/>
          <w:color w:val="000000"/>
          <w:sz w:val="28"/>
        </w:rPr>
        <w:t xml:space="preserve">
                   радиоактивтік зақымдануға ұшыраған аумақтарды </w:t>
      </w:r>
      <w:r>
        <w:br/>
      </w:r>
      <w:r>
        <w:rPr>
          <w:rFonts w:ascii="Times New Roman"/>
          <w:b w:val="false"/>
          <w:i w:val="false"/>
          <w:color w:val="000000"/>
          <w:sz w:val="28"/>
        </w:rPr>
        <w:t xml:space="preserve">
                   радиологиялық бағалау және халықтың қауiпсiздiгін </w:t>
      </w:r>
      <w:r>
        <w:br/>
      </w:r>
      <w:r>
        <w:rPr>
          <w:rFonts w:ascii="Times New Roman"/>
          <w:b w:val="false"/>
          <w:i w:val="false"/>
          <w:color w:val="000000"/>
          <w:sz w:val="28"/>
        </w:rPr>
        <w:t xml:space="preserve">
                   қамтамасыз ету жөнiнде шаралар қабылдау; </w:t>
      </w:r>
      <w:r>
        <w:br/>
      </w:r>
      <w:r>
        <w:rPr>
          <w:rFonts w:ascii="Times New Roman"/>
          <w:b w:val="false"/>
          <w:i w:val="false"/>
          <w:color w:val="000000"/>
          <w:sz w:val="28"/>
        </w:rPr>
        <w:t xml:space="preserve">
                   әлеуметтік инфрақұрылымды дамыту; </w:t>
      </w:r>
      <w:r>
        <w:br/>
      </w:r>
      <w:r>
        <w:rPr>
          <w:rFonts w:ascii="Times New Roman"/>
          <w:b w:val="false"/>
          <w:i w:val="false"/>
          <w:color w:val="000000"/>
          <w:sz w:val="28"/>
        </w:rPr>
        <w:t xml:space="preserve">
                   бұрынғы Семей ядролық сынақ полигонының ғылыми- </w:t>
      </w:r>
      <w:r>
        <w:br/>
      </w:r>
      <w:r>
        <w:rPr>
          <w:rFonts w:ascii="Times New Roman"/>
          <w:b w:val="false"/>
          <w:i w:val="false"/>
          <w:color w:val="000000"/>
          <w:sz w:val="28"/>
        </w:rPr>
        <w:t xml:space="preserve">
                   техникалық әлеуетiн әртараптандыру </w:t>
      </w:r>
    </w:p>
    <w:p>
      <w:pPr>
        <w:spacing w:after="0"/>
        <w:ind w:left="0"/>
        <w:jc w:val="both"/>
      </w:pPr>
      <w:r>
        <w:rPr>
          <w:rFonts w:ascii="Times New Roman"/>
          <w:b w:val="false"/>
          <w:i w:val="false"/>
          <w:color w:val="000000"/>
          <w:sz w:val="28"/>
        </w:rPr>
        <w:t xml:space="preserve">Қаржыландыру       Бағдарламаны iске асыру 4945,2 млн. теңге, оның </w:t>
      </w:r>
      <w:r>
        <w:br/>
      </w:r>
      <w:r>
        <w:rPr>
          <w:rFonts w:ascii="Times New Roman"/>
          <w:b w:val="false"/>
          <w:i w:val="false"/>
          <w:color w:val="000000"/>
          <w:sz w:val="28"/>
        </w:rPr>
        <w:t xml:space="preserve">
көздерi            iшiнде 2005 жылы 1634,3 млн. теңге, 2006 жылы </w:t>
      </w:r>
      <w:r>
        <w:br/>
      </w:r>
      <w:r>
        <w:rPr>
          <w:rFonts w:ascii="Times New Roman"/>
          <w:b w:val="false"/>
          <w:i w:val="false"/>
          <w:color w:val="000000"/>
          <w:sz w:val="28"/>
        </w:rPr>
        <w:t xml:space="preserve">
                   2517,97 млн. теңге, 2007 жылы 792,9 млн. теңге </w:t>
      </w:r>
      <w:r>
        <w:br/>
      </w:r>
      <w:r>
        <w:rPr>
          <w:rFonts w:ascii="Times New Roman"/>
          <w:b w:val="false"/>
          <w:i w:val="false"/>
          <w:color w:val="000000"/>
          <w:sz w:val="28"/>
        </w:rPr>
        <w:t xml:space="preserve">
                   мөлшерiнде республикалық бюджет қаражатынан </w:t>
      </w:r>
      <w:r>
        <w:br/>
      </w:r>
      <w:r>
        <w:rPr>
          <w:rFonts w:ascii="Times New Roman"/>
          <w:b w:val="false"/>
          <w:i w:val="false"/>
          <w:color w:val="000000"/>
          <w:sz w:val="28"/>
        </w:rPr>
        <w:t xml:space="preserve">
                   қаржыландыруды талап етедi </w:t>
      </w:r>
    </w:p>
    <w:p>
      <w:pPr>
        <w:spacing w:after="0"/>
        <w:ind w:left="0"/>
        <w:jc w:val="both"/>
      </w:pPr>
      <w:r>
        <w:rPr>
          <w:rFonts w:ascii="Times New Roman"/>
          <w:b w:val="false"/>
          <w:i w:val="false"/>
          <w:color w:val="000000"/>
          <w:sz w:val="28"/>
        </w:rPr>
        <w:t xml:space="preserve">Бағдарламаны       Бағдарламаны iске асыру және онда көзделген </w:t>
      </w:r>
      <w:r>
        <w:br/>
      </w:r>
      <w:r>
        <w:rPr>
          <w:rFonts w:ascii="Times New Roman"/>
          <w:b w:val="false"/>
          <w:i w:val="false"/>
          <w:color w:val="000000"/>
          <w:sz w:val="28"/>
        </w:rPr>
        <w:t xml:space="preserve">
iске асырудан      барлық шараларды қабылдау өңiрдегі ауруға </w:t>
      </w:r>
      <w:r>
        <w:br/>
      </w:r>
      <w:r>
        <w:rPr>
          <w:rFonts w:ascii="Times New Roman"/>
          <w:b w:val="false"/>
          <w:i w:val="false"/>
          <w:color w:val="000000"/>
          <w:sz w:val="28"/>
        </w:rPr>
        <w:t xml:space="preserve">
күтiлетін          шалдығу деңгейiн азайтуға, бұрынғы Семей ядролық </w:t>
      </w:r>
      <w:r>
        <w:br/>
      </w:r>
      <w:r>
        <w:rPr>
          <w:rFonts w:ascii="Times New Roman"/>
          <w:b w:val="false"/>
          <w:i w:val="false"/>
          <w:color w:val="000000"/>
          <w:sz w:val="28"/>
        </w:rPr>
        <w:t xml:space="preserve">
нәтижелер          сынақ полигонының жекелеген учаскелерiндегi </w:t>
      </w:r>
      <w:r>
        <w:br/>
      </w:r>
      <w:r>
        <w:rPr>
          <w:rFonts w:ascii="Times New Roman"/>
          <w:b w:val="false"/>
          <w:i w:val="false"/>
          <w:color w:val="000000"/>
          <w:sz w:val="28"/>
        </w:rPr>
        <w:t xml:space="preserve">
                   радиациялық ахуалды жақсартуға жәрдемдеседi </w:t>
      </w:r>
    </w:p>
    <w:p>
      <w:pPr>
        <w:spacing w:after="0"/>
        <w:ind w:left="0"/>
        <w:jc w:val="both"/>
      </w:pPr>
      <w:r>
        <w:rPr>
          <w:rFonts w:ascii="Times New Roman"/>
          <w:b w:val="false"/>
          <w:i w:val="false"/>
          <w:color w:val="000000"/>
          <w:sz w:val="28"/>
        </w:rPr>
        <w:t xml:space="preserve">Iске асыру         2005-2007 жылдар </w:t>
      </w:r>
      <w:r>
        <w:br/>
      </w:r>
      <w:r>
        <w:rPr>
          <w:rFonts w:ascii="Times New Roman"/>
          <w:b w:val="false"/>
          <w:i w:val="false"/>
          <w:color w:val="000000"/>
          <w:sz w:val="28"/>
        </w:rPr>
        <w:t xml:space="preserve">
мерзiмi </w:t>
      </w:r>
    </w:p>
    <w:bookmarkStart w:name="z10" w:id="9"/>
    <w:p>
      <w:pPr>
        <w:spacing w:after="0"/>
        <w:ind w:left="0"/>
        <w:jc w:val="left"/>
      </w:pPr>
      <w:r>
        <w:rPr>
          <w:rFonts w:ascii="Times New Roman"/>
          <w:b/>
          <w:i w:val="false"/>
          <w:color w:val="000000"/>
        </w:rPr>
        <w:t xml:space="preserve"> 
  2. Кiрiспе </w:t>
      </w:r>
    </w:p>
    <w:bookmarkEnd w:id="9"/>
    <w:p>
      <w:pPr>
        <w:spacing w:after="0"/>
        <w:ind w:left="0"/>
        <w:jc w:val="both"/>
      </w:pPr>
      <w:r>
        <w:rPr>
          <w:rFonts w:ascii="Times New Roman"/>
          <w:b w:val="false"/>
          <w:i w:val="false"/>
          <w:color w:val="000000"/>
          <w:sz w:val="28"/>
        </w:rPr>
        <w:t>      Бұрынғы Семей ядролық сынақ полигонының проблемаларын кешендi шешу жөнiндегі 2005-2007 жылдарға арналған бағдарлама мүдделі мемлекеттік органдардың, Шығыс Қазақстан, Қарағанды, Павлодар облыстары әкiмдiктерiнің және "Бұрынғы Семей ядролық полигонының және Арал өңiрiнiң проблемаларын кешендi шешу бойынша ұсыныстар әзiрлеу жөнiндегi ведомствоаралық жұмыс тобын құру туралы" Қазақстан Республикасы Премьер-Министрінің 2003 жылғы 22 тамыздағы N 182-ө  </w:t>
      </w:r>
      <w:r>
        <w:rPr>
          <w:rFonts w:ascii="Times New Roman"/>
          <w:b w:val="false"/>
          <w:i w:val="false"/>
          <w:color w:val="000000"/>
          <w:sz w:val="28"/>
        </w:rPr>
        <w:t xml:space="preserve">өкiмiмен </w:t>
      </w:r>
      <w:r>
        <w:rPr>
          <w:rFonts w:ascii="Times New Roman"/>
          <w:b w:val="false"/>
          <w:i w:val="false"/>
          <w:color w:val="000000"/>
          <w:sz w:val="28"/>
        </w:rPr>
        <w:t xml:space="preserve"> құрылған ведомствоаралық жұмыс тобы мүшелерінің ұсыныстары негiзiнде әзiрлендi. </w:t>
      </w:r>
      <w:r>
        <w:br/>
      </w:r>
      <w:r>
        <w:rPr>
          <w:rFonts w:ascii="Times New Roman"/>
          <w:b w:val="false"/>
          <w:i w:val="false"/>
          <w:color w:val="000000"/>
          <w:sz w:val="28"/>
        </w:rPr>
        <w:t xml:space="preserve">
      Республиканың экологиялық қауiпсiздiгi проблемасы бұрынғы Семей ядролық сынақ полигонының (бұдан әрі - ССП) аумағындағы радиациялық ахуалмен тiкелей байланысты. </w:t>
      </w:r>
      <w:r>
        <w:br/>
      </w:r>
      <w:r>
        <w:rPr>
          <w:rFonts w:ascii="Times New Roman"/>
          <w:b w:val="false"/>
          <w:i w:val="false"/>
          <w:color w:val="000000"/>
          <w:sz w:val="28"/>
        </w:rPr>
        <w:t xml:space="preserve">
      Қазiргi уақытта радиоактивтiк зақымдануға ұшыраған аумақтардың шекаралары аяғына дейiн анықталмаған және бекiтілмеген. </w:t>
      </w:r>
      <w:r>
        <w:br/>
      </w:r>
      <w:r>
        <w:rPr>
          <w:rFonts w:ascii="Times New Roman"/>
          <w:b w:val="false"/>
          <w:i w:val="false"/>
          <w:color w:val="000000"/>
          <w:sz w:val="28"/>
        </w:rPr>
        <w:t xml:space="preserve">
      ССП маңындағы аумақтарда халықтың ауруға шалдығуының жоғары екендiгi байқалады. </w:t>
      </w:r>
      <w:r>
        <w:br/>
      </w:r>
      <w:r>
        <w:rPr>
          <w:rFonts w:ascii="Times New Roman"/>
          <w:b w:val="false"/>
          <w:i w:val="false"/>
          <w:color w:val="000000"/>
          <w:sz w:val="28"/>
        </w:rPr>
        <w:t>
      Ядролық сынақ жүргiзу инфрақұрылымын жою жөнiндегі жұмыстардың, халықаралық бағдарламалар мен жобалар шеңберiнде зерттеулердің орындалуы барысында, сондай-ақ Қазақстан Республикасы Үкiметінiң 1999 жылғы 12 наурыздағы N 235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"Қазақстан Республикасында атом энергетикасын дамыту" атты республикалық мақсатты ғылыми-техникалық бағдарламаны iске асыру кезiнде алынған нәтижелер өңiрдiң радиоэкологиясының проблемаларымен қатар тұтастай бірқатар жаңа проблемаларды анықтады. Бұл проблемалар, ең алдымен ядролық әрi радиациялық қауіпті объектілердiң қауiпсiздiк және таратпау режимi мәселелерiмен байланысты. </w:t>
      </w:r>
      <w:r>
        <w:br/>
      </w:r>
      <w:r>
        <w:rPr>
          <w:rFonts w:ascii="Times New Roman"/>
          <w:b w:val="false"/>
          <w:i w:val="false"/>
          <w:color w:val="000000"/>
          <w:sz w:val="28"/>
        </w:rPr>
        <w:t xml:space="preserve">
      ССП аумағында шаруашылық қызмет реттелмеген. Жеке және заңды тұлғалардың санкцияланбаған қызметі және осыған байланысты радиоактивтіліктiң қайталама көшу мүмкіндігі пайда болуы байқалуда. </w:t>
      </w:r>
      <w:r>
        <w:br/>
      </w:r>
      <w:r>
        <w:rPr>
          <w:rFonts w:ascii="Times New Roman"/>
          <w:b w:val="false"/>
          <w:i w:val="false"/>
          <w:color w:val="000000"/>
          <w:sz w:val="28"/>
        </w:rPr>
        <w:t xml:space="preserve">
      ССП проблемаларын шешу қажеттігiн халықаралық қоғамдастық мойындады. БҰҰ Бас Ассамблеясы жағдайдың маңыздылығын мойындап, өңiрге көмек көрсету мәселесi бойынша үш резолюция қабылдады: </w:t>
      </w:r>
      <w:r>
        <w:br/>
      </w:r>
      <w:r>
        <w:rPr>
          <w:rFonts w:ascii="Times New Roman"/>
          <w:b w:val="false"/>
          <w:i w:val="false"/>
          <w:color w:val="000000"/>
          <w:sz w:val="28"/>
        </w:rPr>
        <w:t xml:space="preserve">
      1997 жылғы 19 желтоқсандағы N A/RES/52/169/M "Қазақстанның Семей өңiрiнiң халқы мен экологиясын оңалту және оны экономикалық дамыту мақсатындағы халықаралық ынтымақтастық пен қызметтi үйлестіру"; </w:t>
      </w:r>
      <w:r>
        <w:br/>
      </w:r>
      <w:r>
        <w:rPr>
          <w:rFonts w:ascii="Times New Roman"/>
          <w:b w:val="false"/>
          <w:i w:val="false"/>
          <w:color w:val="000000"/>
          <w:sz w:val="28"/>
        </w:rPr>
        <w:t xml:space="preserve">
      1998 жылғы 19 қарашадағы N A/RES/53/1H "Қазақстандағы Семей өңiрi халқының денсаулығы мен табиғи ортасын оңалту және экономикалық дамыту мақсатындағы халықаралық ынтымақтастық пен қызметті үйлестiру"; </w:t>
      </w:r>
      <w:r>
        <w:br/>
      </w:r>
      <w:r>
        <w:rPr>
          <w:rFonts w:ascii="Times New Roman"/>
          <w:b w:val="false"/>
          <w:i w:val="false"/>
          <w:color w:val="000000"/>
          <w:sz w:val="28"/>
        </w:rPr>
        <w:t xml:space="preserve">
      2000 жылғы 27 қарашадағы N A/RES/55/44 "Қазақстанның Семей өңiрiнiң халқы мен экологиясын оңалту және оны экономикалық дамыту мақсатындағы халықаралық ынтымақтастық және жұмысты үйлестіру". </w:t>
      </w:r>
      <w:r>
        <w:br/>
      </w:r>
      <w:r>
        <w:rPr>
          <w:rFonts w:ascii="Times New Roman"/>
          <w:b w:val="false"/>
          <w:i w:val="false"/>
          <w:color w:val="000000"/>
          <w:sz w:val="28"/>
        </w:rPr>
        <w:t xml:space="preserve">
      Халықаралық көмектiң жекелеген мемлекеттiк, салалық (секторалдық) және өңiрлiк бағдарламалар шеңберiнде қабылданып жатқан шараларына қарамастан, өңiрдiң проблемаларын шешу жөнiндегi тұтас ұстаным жоқ. </w:t>
      </w:r>
      <w:r>
        <w:br/>
      </w:r>
      <w:r>
        <w:rPr>
          <w:rFonts w:ascii="Times New Roman"/>
          <w:b w:val="false"/>
          <w:i w:val="false"/>
          <w:color w:val="000000"/>
          <w:sz w:val="28"/>
        </w:rPr>
        <w:t xml:space="preserve">
      Экология су ресурстарының жай-күйін, халық денсаулығын зерделеу жөніндегі жүйелi жұмыс жоқ. </w:t>
      </w:r>
      <w:r>
        <w:br/>
      </w:r>
      <w:r>
        <w:rPr>
          <w:rFonts w:ascii="Times New Roman"/>
          <w:b w:val="false"/>
          <w:i w:val="false"/>
          <w:color w:val="000000"/>
          <w:sz w:val="28"/>
        </w:rPr>
        <w:t xml:space="preserve">
      Бұрын жүргізілген зерттеулер мәнi бойынша фрагменттік сипатта болады. Осының барлығы бар проблемаларды кешендi шешудi көздейтiн бiрыңғай бағдарламалық құжат әзiрлеуге қажеттілік туғызды, бұл өңiрдiң жүйелiк мониторингін жүргізуге және алынған нәтижелер негiзiнде барабар басқару шешiмдер қабылдауға мүмкіндiк бередi. </w:t>
      </w:r>
    </w:p>
    <w:bookmarkStart w:name="z11" w:id="10"/>
    <w:p>
      <w:pPr>
        <w:spacing w:after="0"/>
        <w:ind w:left="0"/>
        <w:jc w:val="left"/>
      </w:pPr>
      <w:r>
        <w:rPr>
          <w:rFonts w:ascii="Times New Roman"/>
          <w:b/>
          <w:i w:val="false"/>
          <w:color w:val="000000"/>
        </w:rPr>
        <w:t xml:space="preserve"> 
  3. Проблеманың қазiргi жай-күйiн талдау </w:t>
      </w:r>
    </w:p>
    <w:bookmarkEnd w:id="10"/>
    <w:bookmarkStart w:name="z12" w:id="11"/>
    <w:p>
      <w:pPr>
        <w:spacing w:after="0"/>
        <w:ind w:left="0"/>
        <w:jc w:val="left"/>
      </w:pPr>
      <w:r>
        <w:rPr>
          <w:rFonts w:ascii="Times New Roman"/>
          <w:b/>
          <w:i w:val="false"/>
          <w:color w:val="000000"/>
        </w:rPr>
        <w:t xml:space="preserve"> 
  Параграф 1. Жалпы сипаттамасы </w:t>
      </w:r>
    </w:p>
    <w:bookmarkEnd w:id="11"/>
    <w:p>
      <w:pPr>
        <w:spacing w:after="0"/>
        <w:ind w:left="0"/>
        <w:jc w:val="both"/>
      </w:pPr>
      <w:r>
        <w:rPr>
          <w:rFonts w:ascii="Times New Roman"/>
          <w:b w:val="false"/>
          <w:i w:val="false"/>
          <w:color w:val="000000"/>
          <w:sz w:val="28"/>
        </w:rPr>
        <w:t xml:space="preserve">      Семей ядролық сынақ полигоны Қазақстанның үш: Павлодар, Қарағанды және Шығыс Қазақстан облыстарының қиылысында орналасқан және жалпы 18 мың шаршы км. алаңды қамтиды. ССП жұмыс iстеген уақытта (1949-1989 жылдар) оның аумағында 466 ядролық сынақ, оның ішiнде: 30 жер үсті, 88 әуе және 348 жер асты ядролық жарылыстары жүргiзiлдi, бұл ретте 13 жарылыс радиоактивтi газдың атмосфераға шығарылуына алып келдi. Сарапшылардың түрлі бағалаулары бойынша шамамен 1,2 миллион тұрғын радиациялық сәулеленудің әсерiне ұшырады. </w:t>
      </w:r>
      <w:r>
        <w:br/>
      </w:r>
      <w:r>
        <w:rPr>
          <w:rFonts w:ascii="Times New Roman"/>
          <w:b w:val="false"/>
          <w:i w:val="false"/>
          <w:color w:val="000000"/>
          <w:sz w:val="28"/>
        </w:rPr>
        <w:t xml:space="preserve">
      Қазақстан Республикасы Президентiнiң 1991 жылғы 29 тамыздағы N 409 Жарлығымен Семей ядролық сынақ полигоны жабылды. </w:t>
      </w:r>
      <w:r>
        <w:br/>
      </w:r>
      <w:r>
        <w:rPr>
          <w:rFonts w:ascii="Times New Roman"/>
          <w:b w:val="false"/>
          <w:i w:val="false"/>
          <w:color w:val="000000"/>
          <w:sz w:val="28"/>
        </w:rPr>
        <w:t>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нормаларында ядролық сынақтардың әсерiне ұшыраған аумақтар белгiлендi. Оларға бұрынғы Семей облысының аумақтары, Глубокое, Шемонаиха, Ұлан, Зайсан, Зырян, Тарбағатай аудандары, Өскемен, Риддер қалалары, сондай-ақ Шығыс Қазақстан облысының бұрынғы Таврия, Самар, Серебрянск аудандарының шекарасы шегiндегi елдi мекендер, Павлодар облысының Баянауыл, Май, Лебяжi аудандары, Қарағанды облысының Қарқаралы ауданы, осы облыстың бұрынғы Егіндiбұлақ ауданының елдi мекендерiн қоса алғанда (бұдан әрі - Семей өңiрi) жатқызылды. </w:t>
      </w:r>
      <w:r>
        <w:br/>
      </w:r>
      <w:r>
        <w:rPr>
          <w:rFonts w:ascii="Times New Roman"/>
          <w:b w:val="false"/>
          <w:i w:val="false"/>
          <w:color w:val="000000"/>
          <w:sz w:val="28"/>
        </w:rPr>
        <w:t xml:space="preserve">
      Көрсетiлген аумақтарды жіктеген кезде бұрынғы Семей облысының Абай ауданындағы Сарыжал ауылдық кеңесiнiң, Бесқарағай ауданындағы Долон және Бөденелi ауылдық кеңестерінің, бұрынғы Жаңасемей ауданындағы Сарыапан және Иса елдi мекендерінің шекарасы шегiндегi елдi мекендер төтенше радиациялық қауiптi аймаққа жатқызылды. </w:t>
      </w:r>
      <w:r>
        <w:br/>
      </w:r>
      <w:r>
        <w:rPr>
          <w:rFonts w:ascii="Times New Roman"/>
          <w:b w:val="false"/>
          <w:i w:val="false"/>
          <w:color w:val="000000"/>
          <w:sz w:val="28"/>
        </w:rPr>
        <w:t xml:space="preserve">
      Ең жоғары радиациялық қауiптi аймаққа бұрынғы Семей облысының Абай, Бесқарағай аудандарының елдi мекендері, сондай-ақ бұрынғы Абыралы және Жаңасемей аудандарының, Павлодар облысының Май ауданындағы Ақжар және Малдар ауылдық кеңестерiнiң шекаралары шегiндегi елдi мекендер жатқызылды. </w:t>
      </w:r>
      <w:r>
        <w:br/>
      </w:r>
      <w:r>
        <w:rPr>
          <w:rFonts w:ascii="Times New Roman"/>
          <w:b w:val="false"/>
          <w:i w:val="false"/>
          <w:color w:val="000000"/>
          <w:sz w:val="28"/>
        </w:rPr>
        <w:t xml:space="preserve">
      Полигонды жапқаннан кейiн басталған ядролық сынақтардың салдарларын жою жөнiндегі жұмыс ядролық қаруды сынау инфрақұрылымын жоюды, әскери-өнеркәсіп кешенiнiң объектілерiн конверсиялауды, табиғи ортаның радиоактивтi ластануының ауқымы мен дәрежесiн объективтi бағалауды, сондай-ақ ядролық сынақ салдарларының халық денсаулығына әсер етуiн болдырмайтын шараларды әзiрлеудi және iске асыруды қамтиды. </w:t>
      </w:r>
    </w:p>
    <w:bookmarkStart w:name="z13" w:id="12"/>
    <w:p>
      <w:pPr>
        <w:spacing w:after="0"/>
        <w:ind w:left="0"/>
        <w:jc w:val="left"/>
      </w:pPr>
      <w:r>
        <w:rPr>
          <w:rFonts w:ascii="Times New Roman"/>
          <w:b/>
          <w:i w:val="false"/>
          <w:color w:val="000000"/>
        </w:rPr>
        <w:t xml:space="preserve"> 
  Параграф 2. Халық денсаулығының жай-күйі </w:t>
      </w:r>
    </w:p>
    <w:bookmarkEnd w:id="12"/>
    <w:p>
      <w:pPr>
        <w:spacing w:after="0"/>
        <w:ind w:left="0"/>
        <w:jc w:val="both"/>
      </w:pPr>
      <w:r>
        <w:rPr>
          <w:rFonts w:ascii="Times New Roman"/>
          <w:b w:val="false"/>
          <w:i w:val="false"/>
          <w:color w:val="000000"/>
          <w:sz w:val="28"/>
        </w:rPr>
        <w:t>      ССП-ға жататын аумақтарда тұратын халықтың мақсатты бағытталған медициналық сауықтыру бұрынғы Семей ядролық сынақ полигонында 1949-1990 жылдары сынаулар салдарынан зардап шеккен халықты медициналық оңалту бағдарламасы Қазақстан республикасы Үкiметiнiң 1997 жылғы 17 наурыздағы N 336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бекiтiлгеннен кейiн басталды. </w:t>
      </w:r>
      <w:r>
        <w:br/>
      </w:r>
      <w:r>
        <w:rPr>
          <w:rFonts w:ascii="Times New Roman"/>
          <w:b w:val="false"/>
          <w:i w:val="false"/>
          <w:color w:val="000000"/>
          <w:sz w:val="28"/>
        </w:rPr>
        <w:t xml:space="preserve">
      Радиациялық медицина және экология ғылыми-зерттеу институты жүргiзетiн ғылыми зерттеулер радиациялық ахуал мен сәулелену дозаларының өлшемдерi туралы деректер алуға, сынақ салдарынан халықтың денсаулығын бағалауға мүмкiндiк бердi. </w:t>
      </w:r>
      <w:r>
        <w:br/>
      </w:r>
      <w:r>
        <w:rPr>
          <w:rFonts w:ascii="Times New Roman"/>
          <w:b w:val="false"/>
          <w:i w:val="false"/>
          <w:color w:val="000000"/>
          <w:sz w:val="28"/>
        </w:rPr>
        <w:t xml:space="preserve">
      Республикалық бюджет қаражаты есебiнен радиациялық медицина және экология ҒЗИ 2003 жылы 45 млн. теңге сомасында Семей өңiрiнiң 1300 тұрғынына жоғары мамандандырылған медициналық көмек көрсетті. Ұлы Отан соғысы мүгедектерiнiң республикалық госпиталі 127 млн. теңге сомасына ядролық сынақтар салдарынан 3000-ға жуық зардап шеккендерге жоғары бiлiктi медициналық көмек көрсетті. </w:t>
      </w:r>
      <w:r>
        <w:br/>
      </w:r>
      <w:r>
        <w:rPr>
          <w:rFonts w:ascii="Times New Roman"/>
          <w:b w:val="false"/>
          <w:i w:val="false"/>
          <w:color w:val="000000"/>
          <w:sz w:val="28"/>
        </w:rPr>
        <w:t xml:space="preserve">
      Семей өңiрiнің халқына медициналық қызмет көрсетудi жақсарту жөнiндегi мәселелерді шешуге халықаралық ұйымдар да көмек көрсетуде. </w:t>
      </w:r>
      <w:r>
        <w:br/>
      </w:r>
      <w:r>
        <w:rPr>
          <w:rFonts w:ascii="Times New Roman"/>
          <w:b w:val="false"/>
          <w:i w:val="false"/>
          <w:color w:val="000000"/>
          <w:sz w:val="28"/>
        </w:rPr>
        <w:t xml:space="preserve">
      Жапония Үкiметі медициналық жабдықтар жеткiзудi және бiрқатар онкологиялық ауруларды алдын ала диагностикалаудың жаңа технологияларын енгiзудi қорытындылайтын жобаны iске асырды. Осы жобаны техникалық қолдау арқасында 2002-2003 жылдар iшiнде Шығыс Қазақстан облысының Абай және Бесқарағай аудандарында тұратын тұрғындарға тексеру жүргізiлдi. </w:t>
      </w:r>
      <w:r>
        <w:br/>
      </w:r>
      <w:r>
        <w:rPr>
          <w:rFonts w:ascii="Times New Roman"/>
          <w:b w:val="false"/>
          <w:i w:val="false"/>
          <w:color w:val="000000"/>
          <w:sz w:val="28"/>
        </w:rPr>
        <w:t xml:space="preserve">
      2001 жылдан бастап Қазақстан халқы үшін радиациялық және химиялық ластанудың генетикалық салдарларын бағалау жөнiндегi ТАСИС жобасы iске асырылуда. </w:t>
      </w:r>
      <w:r>
        <w:br/>
      </w:r>
      <w:r>
        <w:rPr>
          <w:rFonts w:ascii="Times New Roman"/>
          <w:b w:val="false"/>
          <w:i w:val="false"/>
          <w:color w:val="000000"/>
          <w:sz w:val="28"/>
        </w:rPr>
        <w:t xml:space="preserve">
      Сонымен бiрге, жоғарыда көрсетілген "Бұрынғы Семей ядролық сынақ полигонында сынақтар салдарынан зардап шеккен халықты медициналық оңалту бағдарламасымен" көзделген iс-шаралар олардың тиiмдiлігіне әсер ететiн шектелген сипатқа бар. </w:t>
      </w:r>
      <w:r>
        <w:br/>
      </w:r>
      <w:r>
        <w:rPr>
          <w:rFonts w:ascii="Times New Roman"/>
          <w:b w:val="false"/>
          <w:i w:val="false"/>
          <w:color w:val="000000"/>
          <w:sz w:val="28"/>
        </w:rPr>
        <w:t xml:space="preserve">
      2002-2003 жылдары Шығыс Қазақстан облысындағы халықтың ауруға шалдығуы осы уақыт кезеңiндегi республикалық көрсеткiштерден 1,25 есе артты. Осылайша 2002 және 2003 жылдары ауруға шалдығу өңiр бойынша 100 мың халыққа шаққанда көрсетілген жылдары тиiсiнше 57517,8 және 56413,9 республикалық көрсеткiштерге қарағанда тиiсiнше 71825,7 және 69638,0 құрады. </w:t>
      </w:r>
      <w:r>
        <w:br/>
      </w:r>
      <w:r>
        <w:rPr>
          <w:rFonts w:ascii="Times New Roman"/>
          <w:b w:val="false"/>
          <w:i w:val="false"/>
          <w:color w:val="000000"/>
          <w:sz w:val="28"/>
        </w:rPr>
        <w:t xml:space="preserve">
      Шығыс Қазақстан, Қарағанды және Павлодар облыстарында балалардың ауруға шалдығуы 2002-2003 жылдары республикалық көрсеткiштерден 1,21-1,25 есеге артты және 100 мың балаға шаққанда Шығыс Қазақстан облысы бойынша - 107584,5 және 120479,2, Қарағанды облысы бойынша - 90235,1 және 103846,5, Павлодар облысы бойынша - 86602,2 және 103440,2, көрсетiлген жылдарда республикалық көрсеткіштерге қарағанда тиiсiнше 78315,2 және 87619,3 құрады. </w:t>
      </w:r>
      <w:r>
        <w:br/>
      </w:r>
      <w:r>
        <w:rPr>
          <w:rFonts w:ascii="Times New Roman"/>
          <w:b w:val="false"/>
          <w:i w:val="false"/>
          <w:color w:val="000000"/>
          <w:sz w:val="28"/>
        </w:rPr>
        <w:t xml:space="preserve">
      Өңiр халқының Республика бойынша онкологиялық ауруға шалдығуы ең жоғары және 2002-2003 жылдары 100 мың тұрғынға шаққанда Шығыс Қазақстан облысы бойынша - 1143,6 және 1121,0, Қарағанды облысы бойынша - 688,7 және 635,2, Павлодар облысы бойынша - 476,8 және 506,2 құрады, көрсетілген жылдардағы республикалық көрсеткiштерге қарағанда тиiсiнше 523,0 және 519,2 құрады. </w:t>
      </w:r>
      <w:r>
        <w:br/>
      </w:r>
      <w:r>
        <w:rPr>
          <w:rFonts w:ascii="Times New Roman"/>
          <w:b w:val="false"/>
          <w:i w:val="false"/>
          <w:color w:val="000000"/>
          <w:sz w:val="28"/>
        </w:rPr>
        <w:t xml:space="preserve">
      Осы облыстарда жалпы өлiм жоғары болып қалуда және 100 мың тұрғынға шаққанда 2002-2003 жылдары Шығыс Қазақстан облысы бойынша 1229,8 және 1276,4 (оның ішінде онкологиялық ауруға шалдығу - тиiсiнше 185,7 және 190,0), Қарағанды облысы бойынша - 1237,1 және 1299,3 (158,9 және 152,8), Павлодар облысы бойынша - 1095,4 және 1152,7 (154,4 және 162,5) құрады. </w:t>
      </w:r>
      <w:r>
        <w:br/>
      </w:r>
      <w:r>
        <w:rPr>
          <w:rFonts w:ascii="Times New Roman"/>
          <w:b w:val="false"/>
          <w:i w:val="false"/>
          <w:color w:val="000000"/>
          <w:sz w:val="28"/>
        </w:rPr>
        <w:t xml:space="preserve">
      Бұл peттe, республика бойынша 2002-2003 жылдары өлiм көрсеткішi 100 мың тұрғынға шаққанда тиiсiнше 1005,3 және 1041,5, оның iшiнде онкологиялық аурулардан - 128,7 және 126,6 құрады. </w:t>
      </w:r>
      <w:r>
        <w:br/>
      </w:r>
      <w:r>
        <w:rPr>
          <w:rFonts w:ascii="Times New Roman"/>
          <w:b w:val="false"/>
          <w:i w:val="false"/>
          <w:color w:val="000000"/>
          <w:sz w:val="28"/>
        </w:rPr>
        <w:t xml:space="preserve">
      Осыған байланысты ССП-ға жатқызылған аумақтарда тұратын халық денсаулығының жай-күйіне кешендi талдауды дайындаудың және оны сауықтыру бойынша қосымша шараларды iске асырудың қажеттілігі пайда болады. </w:t>
      </w:r>
    </w:p>
    <w:bookmarkStart w:name="z14" w:id="13"/>
    <w:p>
      <w:pPr>
        <w:spacing w:after="0"/>
        <w:ind w:left="0"/>
        <w:jc w:val="left"/>
      </w:pPr>
      <w:r>
        <w:rPr>
          <w:rFonts w:ascii="Times New Roman"/>
          <w:b/>
          <w:i w:val="false"/>
          <w:color w:val="000000"/>
        </w:rPr>
        <w:t xml:space="preserve"> 
  Параграф 3. Бұрынғы Семей ядролық сынақ полигонының аумағындағы радиациялық ахуал </w:t>
      </w:r>
    </w:p>
    <w:bookmarkEnd w:id="13"/>
    <w:p>
      <w:pPr>
        <w:spacing w:after="0"/>
        <w:ind w:left="0"/>
        <w:jc w:val="both"/>
      </w:pPr>
      <w:r>
        <w:rPr>
          <w:rFonts w:ascii="Times New Roman"/>
          <w:b w:val="false"/>
          <w:i w:val="false"/>
          <w:color w:val="000000"/>
          <w:sz w:val="28"/>
        </w:rPr>
        <w:t xml:space="preserve">      1993 жылғы 13 желтоқсандағы Қазақстан Республикасы мен Америка Құрама Штаттары арасындағы Континентаралық баллистикалық зымырандарды шахталық iске қосу қондырғыларын жоюға, авариялық жағдайлардың зардаптарын жоюға және ядролық қарудың таралуын болдырмауға қатысты келiсiмдi орындау үшін ядролық сынақтарды өткiзу инфрақұрылымын жою жөніндегi жұмыстар орындалды. </w:t>
      </w:r>
      <w:r>
        <w:br/>
      </w:r>
      <w:r>
        <w:rPr>
          <w:rFonts w:ascii="Times New Roman"/>
          <w:b w:val="false"/>
          <w:i w:val="false"/>
          <w:color w:val="000000"/>
          <w:sz w:val="28"/>
        </w:rPr>
        <w:t xml:space="preserve">
      Жер асты сынақтарын өткiзуге арналған объектілер - Дегелең тау алқабының 181 штольнясы, 13 пайдаланылмаған ұңғыма және Балапан алаңындағы 12 шахталық iске қосу қондырғысы ядролық қаруды сынау үшін оларды қолдануға мүмкіндік бермейтiн жағдайға келтiрілген (порталдарды жабу, объектілердi жою). </w:t>
      </w:r>
      <w:r>
        <w:br/>
      </w:r>
      <w:r>
        <w:rPr>
          <w:rFonts w:ascii="Times New Roman"/>
          <w:b w:val="false"/>
          <w:i w:val="false"/>
          <w:color w:val="000000"/>
          <w:sz w:val="28"/>
        </w:rPr>
        <w:t xml:space="preserve">
      Ресей Федерациясы Yкiметі мен Қазақстан Республикасы Үкiметiнiң арасындағы 1997 жылғы 28 наурыздағы келiсiмге сәйкес ССП-ның "сезiмтал" ақпарат тасығыштары объектілерiн және кейбiр сынақ алаңдарында орналасқан қару-жарақ қызметiнiң қалдықтарын консервациялау жөнiндегі жұмыстардың бір бөлiгi орындалды. </w:t>
      </w:r>
      <w:r>
        <w:br/>
      </w:r>
      <w:r>
        <w:rPr>
          <w:rFonts w:ascii="Times New Roman"/>
          <w:b w:val="false"/>
          <w:i w:val="false"/>
          <w:color w:val="000000"/>
          <w:sz w:val="28"/>
        </w:rPr>
        <w:t xml:space="preserve">
      2004 жылы республикалық бюджет қаражаты есебiнен бұрынғы Семей ядролық сынақ полигонының шекарасын нақтылау және келiсу жөнiндегi жұмыстар басталды. </w:t>
      </w:r>
      <w:r>
        <w:br/>
      </w:r>
      <w:r>
        <w:rPr>
          <w:rFonts w:ascii="Times New Roman"/>
          <w:b w:val="false"/>
          <w:i w:val="false"/>
          <w:color w:val="000000"/>
          <w:sz w:val="28"/>
        </w:rPr>
        <w:t xml:space="preserve">
      Сонымен қатар 1990 жылдардың басынан берi МАГAТЭ-ны қоса алғанда, бiрқатар халықаралық ұйымдар, полигонға және оның маңындағы аумақтарға бағалау жүргiздi, бiрақ осы күнге дейiн олардың жан-жақты радиологиялық бағалауы өткiзілген жоқ. </w:t>
      </w:r>
      <w:r>
        <w:br/>
      </w:r>
      <w:r>
        <w:rPr>
          <w:rFonts w:ascii="Times New Roman"/>
          <w:b w:val="false"/>
          <w:i w:val="false"/>
          <w:color w:val="000000"/>
          <w:sz w:val="28"/>
        </w:rPr>
        <w:t xml:space="preserve">
      Полигонның шекаралары соңына дейiн анықталмаған және бекiтілмеген. </w:t>
      </w:r>
      <w:r>
        <w:br/>
      </w:r>
      <w:r>
        <w:rPr>
          <w:rFonts w:ascii="Times New Roman"/>
          <w:b w:val="false"/>
          <w:i w:val="false"/>
          <w:color w:val="000000"/>
          <w:sz w:val="28"/>
        </w:rPr>
        <w:t xml:space="preserve">
      ССП-ның барлық аумағының алаңымен салыстырғанда зерттелген алаң өте аз. </w:t>
      </w:r>
      <w:r>
        <w:br/>
      </w:r>
      <w:r>
        <w:rPr>
          <w:rFonts w:ascii="Times New Roman"/>
          <w:b w:val="false"/>
          <w:i w:val="false"/>
          <w:color w:val="000000"/>
          <w:sz w:val="28"/>
        </w:rPr>
        <w:t xml:space="preserve">
      Қазiргі уақытта алаңдық зерттеуде - 25 %, жергілікті (локальдi) зерттеуде 90 % дұрыстығымен полигон аумағының 40 % жуығы зерттелген. </w:t>
      </w:r>
      <w:r>
        <w:br/>
      </w:r>
      <w:r>
        <w:rPr>
          <w:rFonts w:ascii="Times New Roman"/>
          <w:b w:val="false"/>
          <w:i w:val="false"/>
          <w:color w:val="000000"/>
          <w:sz w:val="28"/>
        </w:rPr>
        <w:t xml:space="preserve">
      Шектелген қаржыландыруға байланысты алаңдық зерттеулер шағын ауқымды кесте бойынша жүргiзiледi. Жоғары радиациялық учаскелер аясы табылғанда iрi ауқымды кесте бойынша жергiлiктi зерттеу жүзеге асырылады. </w:t>
      </w:r>
      <w:r>
        <w:br/>
      </w:r>
      <w:r>
        <w:rPr>
          <w:rFonts w:ascii="Times New Roman"/>
          <w:b w:val="false"/>
          <w:i w:val="false"/>
          <w:color w:val="000000"/>
          <w:sz w:val="28"/>
        </w:rPr>
        <w:t xml:space="preserve">
      Соңғы жылдары ССП аумағында жүргізiлген радиоэкологиялық зерттеулер нәтижелерi ядролық материалдармен ластануды қоса алғанда едәуiр радиоактивтi ластану учаскелерiн анықтады. Бiрiншi кезекте бұл ластанулар сынақ алаңдарымен және ядролық жарылыс бұлттарының iздерiмен байланысты. </w:t>
      </w:r>
      <w:r>
        <w:br/>
      </w:r>
      <w:r>
        <w:rPr>
          <w:rFonts w:ascii="Times New Roman"/>
          <w:b w:val="false"/>
          <w:i w:val="false"/>
          <w:color w:val="000000"/>
          <w:sz w:val="28"/>
        </w:rPr>
        <w:t xml:space="preserve">
      ССП-ның маңызды проблемасы кейiннен өз кезегiнде су көздерін ластауға әкеліп соғуы мүмкiн топырақтың радионуклидтермен ластануы болып табылады. </w:t>
      </w:r>
      <w:r>
        <w:br/>
      </w:r>
      <w:r>
        <w:rPr>
          <w:rFonts w:ascii="Times New Roman"/>
          <w:b w:val="false"/>
          <w:i w:val="false"/>
          <w:color w:val="000000"/>
          <w:sz w:val="28"/>
        </w:rPr>
        <w:t xml:space="preserve">
      Бұрын радиациялық жағынан (ССП солтүстiк және батыс бөлiктерi) қолайлы болып саналған аумақтарда әскери радиоактивтi заттарды сынақтан өткiзу орны ретінде сәйкестендiрілген учаскелер табылды. Зымыран отынының құрамдастарымен ластанған орындар бар. Көлемi аз жергiлiктi сипатта және мамандардың пiкiрi бойынша санкцияланбаған қызметтiң нәтижелерiне байланысты елеулi радиоактивтi ластанған учаскелер анықталуда. Әдетте бұл қара және түсті металдар сынықтарын iздеу. </w:t>
      </w:r>
      <w:r>
        <w:br/>
      </w:r>
      <w:r>
        <w:rPr>
          <w:rFonts w:ascii="Times New Roman"/>
          <w:b w:val="false"/>
          <w:i w:val="false"/>
          <w:color w:val="000000"/>
          <w:sz w:val="28"/>
        </w:rPr>
        <w:t xml:space="preserve">
      Бұдан басқа ССП аумағында Қазақстанда бар төрт ядролық зерттеу реакторларының үшеуі осы аумақта орналасқан. Олар Қазақстан Республикасы Ұлттық ядролық орталығының екі эксперименттік кешенiнде (алаңдарында) орналасқан, оның бiреуiнде республикалық маңызы бар иондаушы сәулеленудің пайдаланылған ампулды көздерiн ұзақ мерзiмдi сақтау пунктi де орналасқан. </w:t>
      </w:r>
      <w:r>
        <w:br/>
      </w:r>
      <w:r>
        <w:rPr>
          <w:rFonts w:ascii="Times New Roman"/>
          <w:b w:val="false"/>
          <w:i w:val="false"/>
          <w:color w:val="000000"/>
          <w:sz w:val="28"/>
        </w:rPr>
        <w:t xml:space="preserve">
      Қазiргi уақытта "Байкал" кешенiнде орналасқан қойма Қазақстан Республикасының барлық аумағынан иондаушы сәулеленудiң 20 мыңнан астам ампулдық көздерін қамтиды. Осы жерде тоқтатылған БН-350 реакторынан шығарылатын пайдаланылған ядролық отынды да орналастыру жоспарлануда. </w:t>
      </w:r>
      <w:r>
        <w:br/>
      </w:r>
      <w:r>
        <w:rPr>
          <w:rFonts w:ascii="Times New Roman"/>
          <w:b w:val="false"/>
          <w:i w:val="false"/>
          <w:color w:val="000000"/>
          <w:sz w:val="28"/>
        </w:rPr>
        <w:t xml:space="preserve">
      Мұның бәрi бұрын ядролық қару сынауды жүргізу инфрақұрылымына кiрген және оларды жою жұмыстарын жүргізу барысында жойылған (консервацияланған) объектілердiң де полигонның тұтастай аумағында қауіпсiздігін қамтамасыз ету мәселесiн өзекті ете түседi. </w:t>
      </w:r>
      <w:r>
        <w:br/>
      </w:r>
      <w:r>
        <w:rPr>
          <w:rFonts w:ascii="Times New Roman"/>
          <w:b w:val="false"/>
          <w:i w:val="false"/>
          <w:color w:val="000000"/>
          <w:sz w:val="28"/>
        </w:rPr>
        <w:t xml:space="preserve">
      Бұрынғы полигонның қауiпсiздiгi проблемасы бұрынғы полигон aумағында санкцияланбаған қызмет жүргізумен тікелей байланысты және осының салдарынан радиоактивтіліктің қайталама көшу мүмкіндігі пайда болады. </w:t>
      </w:r>
      <w:r>
        <w:br/>
      </w:r>
      <w:r>
        <w:rPr>
          <w:rFonts w:ascii="Times New Roman"/>
          <w:b w:val="false"/>
          <w:i w:val="false"/>
          <w:color w:val="000000"/>
          <w:sz w:val="28"/>
        </w:rPr>
        <w:t xml:space="preserve">
      Мұндай қызметтi анықтау және оның жолын кесу мақсатында "Қазақстан Республикасы Ұлттық ядролық орталығы" республикалық мемлекеттiк кәсіпорнында патруль жасайтын ұтқыр топтардан тұратын Шаруашылық қызметiнiң мониторингі қызметi құрылады. </w:t>
      </w:r>
      <w:r>
        <w:br/>
      </w:r>
      <w:r>
        <w:rPr>
          <w:rFonts w:ascii="Times New Roman"/>
          <w:b w:val="false"/>
          <w:i w:val="false"/>
          <w:color w:val="000000"/>
          <w:sz w:val="28"/>
        </w:rPr>
        <w:t xml:space="preserve">
      Алайда, жеке тұлғалар тарапынан қара және түсті металдар сынығын айырып алу мақсатында бұрын жабылған штольняларға кiру әрекеттерiн толық болдырмау әлі қамтамасыз етілмей келедi. 2002 жылдың соңындағы жағдай бойынша жабылған 181 штольняның 109-нa кiру әрекеттерi болған. Бұл ретте, ядролық қару-жарақ қызметiнiң қалдықтарын айырып алу мақсатында штольняға кiру мүмкiндiктерi жоқ деуге болмайды. </w:t>
      </w:r>
      <w:r>
        <w:br/>
      </w:r>
      <w:r>
        <w:rPr>
          <w:rFonts w:ascii="Times New Roman"/>
          <w:b w:val="false"/>
          <w:i w:val="false"/>
          <w:color w:val="000000"/>
          <w:sz w:val="28"/>
        </w:rPr>
        <w:t>
      ССП аумағында шаруашылық қызмет жүргізу Қазақстан Республикасының Жер  </w:t>
      </w:r>
      <w:r>
        <w:rPr>
          <w:rFonts w:ascii="Times New Roman"/>
          <w:b w:val="false"/>
          <w:i w:val="false"/>
          <w:color w:val="000000"/>
          <w:sz w:val="28"/>
        </w:rPr>
        <w:t xml:space="preserve">Кодексiмен </w:t>
      </w:r>
      <w:r>
        <w:rPr>
          <w:rFonts w:ascii="Times New Roman"/>
          <w:b w:val="false"/>
          <w:i w:val="false"/>
          <w:color w:val="000000"/>
          <w:sz w:val="28"/>
        </w:rPr>
        <w:t xml:space="preserve">, " </w:t>
      </w:r>
      <w:r>
        <w:rPr>
          <w:rFonts w:ascii="Times New Roman"/>
          <w:b w:val="false"/>
          <w:i w:val="false"/>
          <w:color w:val="000000"/>
          <w:sz w:val="28"/>
          <w:u w:val="single"/>
        </w:rPr>
        <w:t xml:space="preserve">Атом энергиясын пайдалану туралы </w:t>
      </w:r>
      <w:r>
        <w:rPr>
          <w:rFonts w:ascii="Times New Roman"/>
          <w:b w:val="false"/>
          <w:i w:val="false"/>
          <w:color w:val="000000"/>
          <w:sz w:val="28"/>
        </w:rPr>
        <w:t>", " </w:t>
      </w:r>
      <w:r>
        <w:rPr>
          <w:rFonts w:ascii="Times New Roman"/>
          <w:b w:val="false"/>
          <w:i w:val="false"/>
          <w:color w:val="000000"/>
          <w:sz w:val="28"/>
        </w:rPr>
        <w:t xml:space="preserve">Халықтың радиациялық қауіпсiздiгi туралы </w:t>
      </w:r>
      <w:r>
        <w:rPr>
          <w:rFonts w:ascii="Times New Roman"/>
          <w:b w:val="false"/>
          <w:i w:val="false"/>
          <w:color w:val="000000"/>
          <w:sz w:val="28"/>
        </w:rPr>
        <w:t>", " </w:t>
      </w:r>
      <w:r>
        <w:rPr>
          <w:rFonts w:ascii="Times New Roman"/>
          <w:b w:val="false"/>
          <w:i w:val="false"/>
          <w:color w:val="000000"/>
          <w:sz w:val="28"/>
        </w:rPr>
        <w:t xml:space="preserve">Лицензиялау туралы </w:t>
      </w:r>
      <w:r>
        <w:rPr>
          <w:rFonts w:ascii="Times New Roman"/>
          <w:b w:val="false"/>
          <w:i w:val="false"/>
          <w:color w:val="000000"/>
          <w:sz w:val="28"/>
        </w:rPr>
        <w:t>", " </w:t>
      </w:r>
      <w:r>
        <w:rPr>
          <w:rFonts w:ascii="Times New Roman"/>
          <w:b w:val="false"/>
          <w:i w:val="false"/>
          <w:color w:val="000000"/>
          <w:sz w:val="28"/>
        </w:rPr>
        <w:t xml:space="preserve">Жер қойнауы және жер қойнауын пайдалану туралы </w:t>
      </w:r>
      <w:r>
        <w:rPr>
          <w:rFonts w:ascii="Times New Roman"/>
          <w:b w:val="false"/>
          <w:i w:val="false"/>
          <w:color w:val="000000"/>
          <w:sz w:val="28"/>
        </w:rPr>
        <w:t>" Қазақстан Республикасының заңдарымен "Атом энергиясын пайдалануға байланысты қызметте лицензиялау туралы" Қазақстан Республикасы Үкiметiнiң 1998 жылғы 12 ақпандағы N 100  </w:t>
      </w:r>
      <w:r>
        <w:rPr>
          <w:rFonts w:ascii="Times New Roman"/>
          <w:b w:val="false"/>
          <w:i w:val="false"/>
          <w:color w:val="000000"/>
          <w:sz w:val="28"/>
        </w:rPr>
        <w:t xml:space="preserve">қаулысымен </w:t>
      </w:r>
      <w:r>
        <w:rPr>
          <w:rFonts w:ascii="Times New Roman"/>
          <w:b w:val="false"/>
          <w:i w:val="false"/>
          <w:color w:val="000000"/>
          <w:sz w:val="28"/>
        </w:rPr>
        <w:t xml:space="preserve">регламенттеледi. </w:t>
      </w:r>
      <w:r>
        <w:br/>
      </w:r>
      <w:r>
        <w:rPr>
          <w:rFonts w:ascii="Times New Roman"/>
          <w:b w:val="false"/>
          <w:i w:val="false"/>
          <w:color w:val="000000"/>
          <w:sz w:val="28"/>
        </w:rPr>
        <w:t xml:space="preserve">
      ССП-да жұмыстар жүргiзген кезде радиациялық қауiпсiздiктi қамтамасыз етуге мемлекеттік қадағалау функциялары ССП-дағы шаруашылық қызметтiң кез келген түрiмен атом энергиясын пайдалануға байланысты қызмет ретiнде лицензиялауды жүзеге асыратын Қазақстан Республикасы Энергетика және минералдық ресурстар министрлiгiнiң Атом энергетикасы комитетiне жүктелген. </w:t>
      </w:r>
      <w:r>
        <w:br/>
      </w:r>
      <w:r>
        <w:rPr>
          <w:rFonts w:ascii="Times New Roman"/>
          <w:b w:val="false"/>
          <w:i w:val="false"/>
          <w:color w:val="000000"/>
          <w:sz w:val="28"/>
        </w:rPr>
        <w:t xml:space="preserve">
      Алайда, қазiргi уақытта ССП аумағында өз қызметін атқаратын 17 заңды тұлғадан, тек 3 кәсiпорында Қазақстан Республикасы Энергетика және минералдық ресурстар министрлігінің Атом энергетикасы комитетiнiң лицензиясы бар. Мұның негiзгi себебi бұрынғы полигон шекарасының абсолюттi ашықтығы болып табылады. </w:t>
      </w:r>
      <w:r>
        <w:br/>
      </w:r>
      <w:r>
        <w:rPr>
          <w:rFonts w:ascii="Times New Roman"/>
          <w:b w:val="false"/>
          <w:i w:val="false"/>
          <w:color w:val="000000"/>
          <w:sz w:val="28"/>
        </w:rPr>
        <w:t xml:space="preserve">
      Мұның барлығы ядролық және радиациялық қауiптi объектiлердiң қауiпсіздігiн қамтамасыз етудің тұрақты мониторингін ұйымдастыру қажеттілігін туындатады. </w:t>
      </w:r>
      <w:r>
        <w:br/>
      </w:r>
      <w:r>
        <w:rPr>
          <w:rFonts w:ascii="Times New Roman"/>
          <w:b w:val="false"/>
          <w:i w:val="false"/>
          <w:color w:val="000000"/>
          <w:sz w:val="28"/>
        </w:rPr>
        <w:t xml:space="preserve">
      Ядролық сынақтар, жоғарыда аталған проблемалардан басқа радиофобия проблемасын да тудырды. Осыған байланысты жұртшылықты ССП-да болып жатқан құбылыстардың мәнi туралы кеңiнен ақпараттандыруды ұйымдастыру қажеттілігi туындайды. Бұдан басқа, ССП аумағында шаруашылық қызметтi жүргізуді регламенттейтiн проблемаларды және нормативтік құқықтық базаны бiлу заңды және жеке тұлғалардың радиациялық және экологиялық қауiпсiздiк талаптарын сақтауына жәрдем етедi. </w:t>
      </w:r>
    </w:p>
    <w:bookmarkStart w:name="z15" w:id="14"/>
    <w:p>
      <w:pPr>
        <w:spacing w:after="0"/>
        <w:ind w:left="0"/>
        <w:jc w:val="left"/>
      </w:pPr>
      <w:r>
        <w:rPr>
          <w:rFonts w:ascii="Times New Roman"/>
          <w:b/>
          <w:i w:val="false"/>
          <w:color w:val="000000"/>
        </w:rPr>
        <w:t xml:space="preserve"> 
  Параграф 4. Әлеуметтiк инфрақұрылым объектілерiнiң жай-күйі </w:t>
      </w:r>
    </w:p>
    <w:bookmarkEnd w:id="14"/>
    <w:p>
      <w:pPr>
        <w:spacing w:after="0"/>
        <w:ind w:left="0"/>
        <w:jc w:val="both"/>
      </w:pPr>
      <w:r>
        <w:rPr>
          <w:rFonts w:ascii="Times New Roman"/>
          <w:b w:val="false"/>
          <w:i w:val="false"/>
          <w:color w:val="000000"/>
          <w:sz w:val="28"/>
        </w:rPr>
        <w:t xml:space="preserve">      Соңғы жылдары ССП маңындағы аумақтардың әлеуметтiк инфрақұрылымын дамыту жөнiнде бiрқатар шаралар қабылданды. </w:t>
      </w:r>
      <w:r>
        <w:br/>
      </w:r>
      <w:r>
        <w:rPr>
          <w:rFonts w:ascii="Times New Roman"/>
          <w:b w:val="false"/>
          <w:i w:val="false"/>
          <w:color w:val="000000"/>
          <w:sz w:val="28"/>
        </w:rPr>
        <w:t xml:space="preserve">
      2000-2003 жылдар аралығында ССП өңiрiнде республикалық және жергілікті бюджеттер есебiнен жалпы құны 991,7 млн. теңгеге 9 мектеп, 2 мектеп жанындағы интернат, спорт кешенi және 5 ауыз сумен жабдықтау объектiсi тұрғызылды. </w:t>
      </w:r>
      <w:r>
        <w:br/>
      </w:r>
      <w:r>
        <w:rPr>
          <w:rFonts w:ascii="Times New Roman"/>
          <w:b w:val="false"/>
          <w:i w:val="false"/>
          <w:color w:val="000000"/>
          <w:sz w:val="28"/>
        </w:rPr>
        <w:t xml:space="preserve">
      Ауылдық жерде ауруларды скринингтеу бойынша іс-шаралар өткiзу үшін Семей қаласындағы радиациялық медицина және экология ҒЗИ жанынан консультативтiк-диагностикалық емхана ашылды. </w:t>
      </w:r>
      <w:r>
        <w:br/>
      </w:r>
      <w:r>
        <w:rPr>
          <w:rFonts w:ascii="Times New Roman"/>
          <w:b w:val="false"/>
          <w:i w:val="false"/>
          <w:color w:val="000000"/>
          <w:sz w:val="28"/>
        </w:rPr>
        <w:t xml:space="preserve">
      Қатерлі, әсiресе сүт безi рагіне ауруларына шалдыққан науқастардың көбеюiне байланысты Семей қаласында онкологиялық диспансер жанынан 2003 жылы маммологиялық орталығы салынды. </w:t>
      </w:r>
      <w:r>
        <w:br/>
      </w:r>
      <w:r>
        <w:rPr>
          <w:rFonts w:ascii="Times New Roman"/>
          <w:b w:val="false"/>
          <w:i w:val="false"/>
          <w:color w:val="000000"/>
          <w:sz w:val="28"/>
        </w:rPr>
        <w:t xml:space="preserve">
      2004 жылы осы аумақта республикалық қаражат есебiнен екi мектептiң, үш денсаулық сақтау объектісінiң құрылысы, оның iшiнде Семей қаласында радиологиялық орталықтың құрылысы басталды. Бұл мақсаттарға республикалық бюджетте 649,2 млн. теңге көзделген. </w:t>
      </w:r>
      <w:r>
        <w:br/>
      </w:r>
      <w:r>
        <w:rPr>
          <w:rFonts w:ascii="Times New Roman"/>
          <w:b w:val="false"/>
          <w:i w:val="false"/>
          <w:color w:val="000000"/>
          <w:sz w:val="28"/>
        </w:rPr>
        <w:t xml:space="preserve">
      Облыстағы ірі емдеу орталығы болып табылатын Шығыс-Қазақстан облыстық халықты оңалту орталығы - Семей мемлекеттік медициналық академиясының клиникалық оқу орталығы жұмыс iстейдi. Оның Қазақстандағы басқа орталықтармен, сондай-ақ АҚШ және Жапониямен диагностика мәселесi бойынша әріптестік қатынастары бар. Орталық көмекші бөлiмшелермен және тәжiрибелi кадрлармен жергілікті көлемде қамтамасыз етілген. </w:t>
      </w:r>
      <w:r>
        <w:br/>
      </w:r>
      <w:r>
        <w:rPr>
          <w:rFonts w:ascii="Times New Roman"/>
          <w:b w:val="false"/>
          <w:i w:val="false"/>
          <w:color w:val="000000"/>
          <w:sz w:val="28"/>
        </w:rPr>
        <w:t xml:space="preserve">
      Сонымен бiрге, өңiрде сәулемен емдеу әдістерін, онкологиялық науқастарды сәулемен емдеудiң бiрлескен әдiстерiн, диагностикалаудың, дозиметриялаудың радиоизотоптық әдiстерiн бірлесіп жүргiзу үшін қазiргi заманғы медициналық жабдықтармен жарақтандырылған мамандандырылған медициналық ұйымдар жеткіліксіз екендiгi аталып өтіледi. </w:t>
      </w:r>
      <w:r>
        <w:br/>
      </w:r>
      <w:r>
        <w:rPr>
          <w:rFonts w:ascii="Times New Roman"/>
          <w:b w:val="false"/>
          <w:i w:val="false"/>
          <w:color w:val="000000"/>
          <w:sz w:val="28"/>
        </w:rPr>
        <w:t xml:space="preserve">
      Қолданыстағы денсаулық сақтау объектілерi негiзiнен қазiргi санитарлық талаптарға сай емес лайықталған үй-жайларда орналасқан және қажеттi жабдықтармен жеткiлiктi жарақтандырылмаған. </w:t>
      </w:r>
      <w:r>
        <w:br/>
      </w:r>
      <w:r>
        <w:rPr>
          <w:rFonts w:ascii="Times New Roman"/>
          <w:b w:val="false"/>
          <w:i w:val="false"/>
          <w:color w:val="000000"/>
          <w:sz w:val="28"/>
        </w:rPr>
        <w:t xml:space="preserve">
      ССП маңындағы аумақтарда халықты сапалы ауыз сумен қамтамасыз етуге байланысты проблема тұр. </w:t>
      </w:r>
      <w:r>
        <w:br/>
      </w:r>
      <w:r>
        <w:rPr>
          <w:rFonts w:ascii="Times New Roman"/>
          <w:b w:val="false"/>
          <w:i w:val="false"/>
          <w:color w:val="000000"/>
          <w:sz w:val="28"/>
        </w:rPr>
        <w:t xml:space="preserve">
      Шығыс-Қазақстан облысында халық орташа 70,2% құбыр суымен, 27,8% - орталықсыздандырылған көздердiң суымен, 0,5% - тасымалдау суымен, 1,5% - ашық су тоғандарының суымен қамтамасыз етілуде, ал ауылдық жерлерде 2004 жылдың бiрiншi жарты жылындағы мәлiметтер бойынша халықтың тек 19,4 % ғана құбыр суын пайдаланады. </w:t>
      </w:r>
      <w:r>
        <w:br/>
      </w:r>
      <w:r>
        <w:rPr>
          <w:rFonts w:ascii="Times New Roman"/>
          <w:b w:val="false"/>
          <w:i w:val="false"/>
          <w:color w:val="000000"/>
          <w:sz w:val="28"/>
        </w:rPr>
        <w:t xml:space="preserve">
      Жүргiзілген тексерулер ағымдағы жылы Шығыс-Қазақстан облысы бойынша 56 су құбырларының құрылысы зарарсыздандырғыш қондырғылардың, санитарлық қорғау құрылғылары алаңдарының болмауынан және жоспарлы алдын алу жұмыстарының уақтылы жүргізілмеуінен санитарлық талаптарға жауап бермейтiнiн көрсетті, осыған байланысты радионуклидтердің ауыз суға түсу қатері пайда болады. </w:t>
      </w:r>
      <w:r>
        <w:br/>
      </w:r>
      <w:r>
        <w:rPr>
          <w:rFonts w:ascii="Times New Roman"/>
          <w:b w:val="false"/>
          <w:i w:val="false"/>
          <w:color w:val="000000"/>
          <w:sz w:val="28"/>
        </w:rPr>
        <w:t>
      Осыған байланысты қазiргі уақытта өңiрдi ауыз сумен жабдықтауды жақсарту жөнінде қосымша шаралар қабылдануда. Ауылдық аумақтарды дамытудың мемлекеттiк бағдарламасын, "Ауыз су"  </w:t>
      </w:r>
      <w:r>
        <w:rPr>
          <w:rFonts w:ascii="Times New Roman"/>
          <w:b w:val="false"/>
          <w:i w:val="false"/>
          <w:color w:val="000000"/>
          <w:sz w:val="28"/>
        </w:rPr>
        <w:t xml:space="preserve">бағдарламасын </w:t>
      </w:r>
      <w:r>
        <w:rPr>
          <w:rFonts w:ascii="Times New Roman"/>
          <w:b w:val="false"/>
          <w:i w:val="false"/>
          <w:color w:val="000000"/>
          <w:sz w:val="28"/>
        </w:rPr>
        <w:t xml:space="preserve"> iске асыру шеңберiнде 2004 жылы республикалық бюджет қаражаты есебiнен 16 елдi мекендi 1133,36 млн. теңге сомада сумен жабдықтау жөнiндегi жобалар iске асырылуда. </w:t>
      </w:r>
    </w:p>
    <w:bookmarkStart w:name="z16" w:id="15"/>
    <w:p>
      <w:pPr>
        <w:spacing w:after="0"/>
        <w:ind w:left="0"/>
        <w:jc w:val="left"/>
      </w:pPr>
      <w:r>
        <w:rPr>
          <w:rFonts w:ascii="Times New Roman"/>
          <w:b/>
          <w:i w:val="false"/>
          <w:color w:val="000000"/>
        </w:rPr>
        <w:t xml:space="preserve"> 
  Параграф 5. Өңiр халқын әлеуметтiк қорғау </w:t>
      </w:r>
    </w:p>
    <w:bookmarkEnd w:id="15"/>
    <w:p>
      <w:pPr>
        <w:spacing w:after="0"/>
        <w:ind w:left="0"/>
        <w:jc w:val="both"/>
      </w:pPr>
      <w:r>
        <w:rPr>
          <w:rFonts w:ascii="Times New Roman"/>
          <w:b w:val="false"/>
          <w:i w:val="false"/>
          <w:color w:val="000000"/>
          <w:sz w:val="28"/>
        </w:rPr>
        <w:t>      Семей ядролық сынақ полигоны маңындағы аумақтарда тұратын халықты әлеуметтiк қолдау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Заң) сәйкес жүзеге асырылады. Бұл Заңда ядролық сынақтардың әсер етуiнен зардап шеккен азаматтардың мәртебесi мен аумақтардың жiктелуi белгiленген, өтемақылар, жеңілдіктер мен басқа іс-шаралардың тiзбесi айқындалған, ядролық сынақтардың салдарынан зардап шеккен азаматтарға бір жолғы ақшалай өтемақы (бұдан әрі - Өтемақы) төлеу көзделген. </w:t>
      </w:r>
      <w:r>
        <w:br/>
      </w:r>
      <w:r>
        <w:rPr>
          <w:rFonts w:ascii="Times New Roman"/>
          <w:b w:val="false"/>
          <w:i w:val="false"/>
          <w:color w:val="000000"/>
          <w:sz w:val="28"/>
        </w:rPr>
        <w:t xml:space="preserve">
      Жыл сайын республикалық бюджетте зейнеткер жасына толған және Заңға сәйкес оны алуға бірінші кезектi құқығы бар адамдарға өтемақыны төлеу үшін қаражат көзделеді. 2004 жылы бұл мақсаттарға 197,1 млн. теңге көзделген. </w:t>
      </w:r>
      <w:r>
        <w:br/>
      </w:r>
      <w:r>
        <w:rPr>
          <w:rFonts w:ascii="Times New Roman"/>
          <w:b w:val="false"/>
          <w:i w:val="false"/>
          <w:color w:val="000000"/>
          <w:sz w:val="28"/>
        </w:rPr>
        <w:t xml:space="preserve">
      Төтенше және ең жоғары радиациялық қауiптi аймақтарда тұратын және 1998 жылғы 1 қаңтарға дейiн зейнетке шыққан азаматтарға зейнетақыларына үстемеақы төленеді. </w:t>
      </w:r>
      <w:r>
        <w:br/>
      </w:r>
      <w:r>
        <w:rPr>
          <w:rFonts w:ascii="Times New Roman"/>
          <w:b w:val="false"/>
          <w:i w:val="false"/>
          <w:color w:val="000000"/>
          <w:sz w:val="28"/>
        </w:rPr>
        <w:t xml:space="preserve">
      Зейнетақыға қосылатын экологиялық үстемеақылар бойынша 1995-1997 жылдары пайда болған кредиторлық берешектiң едәуір бөлiгi өтелген. Азаматтардың зейнетақысына қосылатын экологиялық үстемеақы бойынша берешектi төлеу үшін 2004 жылы республикалық бюджетте 652,0 млн.теңге көзделді. </w:t>
      </w:r>
      <w:r>
        <w:br/>
      </w:r>
      <w:r>
        <w:rPr>
          <w:rFonts w:ascii="Times New Roman"/>
          <w:b w:val="false"/>
          <w:i w:val="false"/>
          <w:color w:val="000000"/>
          <w:sz w:val="28"/>
        </w:rPr>
        <w:t xml:space="preserve">
      Бiр жолғы ақшалай өтемақыны алуға құқығы бар азаматтардың қалған санаттарын тіркеу Қазақстан Республикасының қолданыстағы заңнамасына сәйкес жүзеге асырылады. Бұл ретте өтемақыға құқығы бар азаматтарды тiркеу және есепке алу жөніндегі жұмысты үйлестiрудi әкiмдiктер жанынан құрылатын арнайы комиссиялар жүзеге асырады. </w:t>
      </w:r>
      <w:r>
        <w:br/>
      </w:r>
      <w:r>
        <w:rPr>
          <w:rFonts w:ascii="Times New Roman"/>
          <w:b w:val="false"/>
          <w:i w:val="false"/>
          <w:color w:val="000000"/>
          <w:sz w:val="28"/>
        </w:rPr>
        <w:t xml:space="preserve">
      Сонымен қатар, жұмыс iстейтiн азаматтарға бір жолғы ақшалай өтемақыны төлеу туралы нақты өзектi база жоқ, осыған байланысты Қазақстан Республикасы Үкiметiнiң тапсырмасына сәйкес өтемақы алушылардың дерекқорын түгендеу жұмысы жалғасып жатыр. </w:t>
      </w:r>
      <w:r>
        <w:br/>
      </w:r>
      <w:r>
        <w:rPr>
          <w:rFonts w:ascii="Times New Roman"/>
          <w:b w:val="false"/>
          <w:i w:val="false"/>
          <w:color w:val="000000"/>
          <w:sz w:val="28"/>
        </w:rPr>
        <w:t xml:space="preserve">
      Заңға сәйкес жұмыс iстейтiн халық, олар тұратын аумақтарды жіктеуге сәйкес қосымша еңбекақы мен қосымша еңбек демалысына құқығы бар. </w:t>
      </w:r>
      <w:r>
        <w:br/>
      </w:r>
      <w:r>
        <w:rPr>
          <w:rFonts w:ascii="Times New Roman"/>
          <w:b w:val="false"/>
          <w:i w:val="false"/>
          <w:color w:val="000000"/>
          <w:sz w:val="28"/>
        </w:rPr>
        <w:t>
      Сонымен қатар, "Қазақстан Республикасындағы еңбек туралы" Қазақстан Республикасының 1999 жылғы 10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нормасына сәйкес қызметкердің жалақысы орындайтын жұмыстың санына, сапасы мен күрделігіне байланысты айқындалады, ал қосымша еңбекақы көзделмейдi. </w:t>
      </w:r>
      <w:r>
        <w:br/>
      </w:r>
      <w:r>
        <w:rPr>
          <w:rFonts w:ascii="Times New Roman"/>
          <w:b w:val="false"/>
          <w:i w:val="false"/>
          <w:color w:val="000000"/>
          <w:sz w:val="28"/>
        </w:rPr>
        <w:t xml:space="preserve">
      Осыған байланысты, осы заңнамалық кесiмдерде бұл қарама-қайшылықты жою қажеттілігі туындайды. </w:t>
      </w:r>
      <w:r>
        <w:br/>
      </w:r>
      <w:r>
        <w:rPr>
          <w:rFonts w:ascii="Times New Roman"/>
          <w:b w:val="false"/>
          <w:i w:val="false"/>
          <w:color w:val="000000"/>
          <w:sz w:val="28"/>
        </w:rPr>
        <w:t xml:space="preserve">
      Семей полигонының маңындағы аумақтарға барлық елдi мекендерде табысы aз азаматтарға атаулы әлеуметтiк көмек көрсету және халықты жұмыспен қамту мәселелерiн шешу жөнiндегі iс-шаралар жүзеге асырылады. </w:t>
      </w:r>
      <w:r>
        <w:br/>
      </w:r>
      <w:r>
        <w:rPr>
          <w:rFonts w:ascii="Times New Roman"/>
          <w:b w:val="false"/>
          <w:i w:val="false"/>
          <w:color w:val="000000"/>
          <w:sz w:val="28"/>
        </w:rPr>
        <w:t xml:space="preserve">
      Қазақстан Республикасы Статистика агенттігінің деректерi бойынша 2003 жылы Шығыс Қазақстан облысы бойынша жұмыссыздық деңгейi республика бойынша 8,8%-ға қарағанда 7,3%, 2004 жылғы екiнші тоқсанда - тиісінше 7,0% және 8,3% құрады. </w:t>
      </w:r>
      <w:r>
        <w:br/>
      </w:r>
      <w:r>
        <w:rPr>
          <w:rFonts w:ascii="Times New Roman"/>
          <w:b w:val="false"/>
          <w:i w:val="false"/>
          <w:color w:val="000000"/>
          <w:sz w:val="28"/>
        </w:rPr>
        <w:t xml:space="preserve">
      Сонымен қатар, Заңда көзделген әлеуметтік төлемдер мен жеңiлдiктер халықты оңалту және радиациялық ахуалды жақсарту сияқты өңiрдiң басты проблемаларын шешудi қамтамасыз етпейтiнін атап өту қажет. </w:t>
      </w:r>
    </w:p>
    <w:bookmarkStart w:name="z17" w:id="16"/>
    <w:p>
      <w:pPr>
        <w:spacing w:after="0"/>
        <w:ind w:left="0"/>
        <w:jc w:val="left"/>
      </w:pPr>
      <w:r>
        <w:rPr>
          <w:rFonts w:ascii="Times New Roman"/>
          <w:b/>
          <w:i w:val="false"/>
          <w:color w:val="000000"/>
        </w:rPr>
        <w:t xml:space="preserve"> 
  4. Бағдарламаның мақсаты мен мiндеттерi </w:t>
      </w:r>
    </w:p>
    <w:bookmarkEnd w:id="16"/>
    <w:p>
      <w:pPr>
        <w:spacing w:after="0"/>
        <w:ind w:left="0"/>
        <w:jc w:val="both"/>
      </w:pPr>
      <w:r>
        <w:rPr>
          <w:rFonts w:ascii="Times New Roman"/>
          <w:b w:val="false"/>
          <w:i w:val="false"/>
          <w:color w:val="000000"/>
          <w:sz w:val="28"/>
        </w:rPr>
        <w:t xml:space="preserve">      Бағдарламаның мақсаты өңiр халқының өмiр сүруiнің сапалы деңгейiне әсер ететiн экологиялық, экономикалық және медициналық-әлеуметтік факторларды жақсарту болып табылады. </w:t>
      </w:r>
      <w:r>
        <w:br/>
      </w:r>
      <w:r>
        <w:rPr>
          <w:rFonts w:ascii="Times New Roman"/>
          <w:b w:val="false"/>
          <w:i w:val="false"/>
          <w:color w:val="000000"/>
          <w:sz w:val="28"/>
        </w:rPr>
        <w:t xml:space="preserve">
      Алға қойылған мақсатқа қол жеткiзу үшiн мынадай мiндеттердi шешу көзделiп отыр: </w:t>
      </w:r>
      <w:r>
        <w:br/>
      </w:r>
      <w:r>
        <w:rPr>
          <w:rFonts w:ascii="Times New Roman"/>
          <w:b w:val="false"/>
          <w:i w:val="false"/>
          <w:color w:val="000000"/>
          <w:sz w:val="28"/>
        </w:rPr>
        <w:t xml:space="preserve">
      халықты медициналық оңалту және өңiрде аурушаңдықтың деңгейiн төмендету; </w:t>
      </w:r>
      <w:r>
        <w:br/>
      </w:r>
      <w:r>
        <w:rPr>
          <w:rFonts w:ascii="Times New Roman"/>
          <w:b w:val="false"/>
          <w:i w:val="false"/>
          <w:color w:val="000000"/>
          <w:sz w:val="28"/>
        </w:rPr>
        <w:t xml:space="preserve">
      радиоактивтi улануға ұшыраған аумақтарды радиологиялық бағалау және халықтың қауiпсiздiгiн қамтамасыз ету жөнiнде шаралар қабылдау; </w:t>
      </w:r>
      <w:r>
        <w:br/>
      </w:r>
      <w:r>
        <w:rPr>
          <w:rFonts w:ascii="Times New Roman"/>
          <w:b w:val="false"/>
          <w:i w:val="false"/>
          <w:color w:val="000000"/>
          <w:sz w:val="28"/>
        </w:rPr>
        <w:t xml:space="preserve">
      әлеуметтік инфрақұрылымды дамыту; </w:t>
      </w:r>
      <w:r>
        <w:br/>
      </w:r>
      <w:r>
        <w:rPr>
          <w:rFonts w:ascii="Times New Roman"/>
          <w:b w:val="false"/>
          <w:i w:val="false"/>
          <w:color w:val="000000"/>
          <w:sz w:val="28"/>
        </w:rPr>
        <w:t xml:space="preserve">
      ССП ғылыми-техникалық әлеуетін әртараптандыру. </w:t>
      </w:r>
      <w:r>
        <w:br/>
      </w:r>
      <w:r>
        <w:rPr>
          <w:rFonts w:ascii="Times New Roman"/>
          <w:b w:val="false"/>
          <w:i w:val="false"/>
          <w:color w:val="000000"/>
          <w:sz w:val="28"/>
        </w:rPr>
        <w:t xml:space="preserve">
      Аталған мiндеттердi шешу әртүрлi бағыттағы шаралардың кең ауқымын әзiрлеудi және iске асыруды көздейдi. </w:t>
      </w:r>
    </w:p>
    <w:bookmarkStart w:name="z18" w:id="17"/>
    <w:p>
      <w:pPr>
        <w:spacing w:after="0"/>
        <w:ind w:left="0"/>
        <w:jc w:val="left"/>
      </w:pPr>
      <w:r>
        <w:rPr>
          <w:rFonts w:ascii="Times New Roman"/>
          <w:b/>
          <w:i w:val="false"/>
          <w:color w:val="000000"/>
        </w:rPr>
        <w:t xml:space="preserve"> 
  5. Бағдарламаны iске асырудың негiзгі бағыттары мен тетігі </w:t>
      </w:r>
    </w:p>
    <w:bookmarkEnd w:id="17"/>
    <w:p>
      <w:pPr>
        <w:spacing w:after="0"/>
        <w:ind w:left="0"/>
        <w:jc w:val="both"/>
      </w:pPr>
      <w:r>
        <w:rPr>
          <w:rFonts w:ascii="Times New Roman"/>
          <w:b w:val="false"/>
          <w:i w:val="false"/>
          <w:color w:val="000000"/>
          <w:sz w:val="28"/>
        </w:rPr>
        <w:t xml:space="preserve">      Алға қойылған мақсатқа қол жеткiзу және мiндеттердi шешу төрт негiзгі бағытта жүзеге асырылады: халықты медициналық оңалту және өңiрде аурушаңдықтың деңгейiн төмендету; радиоактивтi улануға ұшыраған аумақтарды радиологиялық бағалау және халықтың қауiпсiздігін қамтамасыз ету жөнiнде шаралар қабылдау; әлеуметтiк инфрақұрылымды дамыту; ғылыми-техникалық әлеуетті әртараптандыру. </w:t>
      </w:r>
      <w:r>
        <w:br/>
      </w:r>
      <w:r>
        <w:rPr>
          <w:rFonts w:ascii="Times New Roman"/>
          <w:b w:val="false"/>
          <w:i w:val="false"/>
          <w:color w:val="000000"/>
          <w:sz w:val="28"/>
        </w:rPr>
        <w:t xml:space="preserve">
      Бұрынғы Семей ядролық сынақ полигонының проблемаларын кешендi шешу жөнiндегi бағдарламаның орындалуы, оны iске асыру жөніндегi iс-шаралар жоспарының негiзiнде жүзеге асырылады. </w:t>
      </w:r>
      <w:r>
        <w:br/>
      </w:r>
      <w:r>
        <w:rPr>
          <w:rFonts w:ascii="Times New Roman"/>
          <w:b w:val="false"/>
          <w:i w:val="false"/>
          <w:color w:val="000000"/>
          <w:sz w:val="28"/>
        </w:rPr>
        <w:t xml:space="preserve">
      Іс-шаралардың кешенділігi Семей полигонындағы ядролық сынақтардың салдарларын жою жөнiндегi іс-шаралар жоспарының барлық бағыттары бойынша мақсатты бағытталған және келiсiлген iс-әрекеттердi қамтамасыз етуге арналған атқарушы билiктiң барлық деңгейлерiнiң қызметiн үйлестiруге және мүмкiншілігін жұмылдыруға мүмкiндiк бередi. </w:t>
      </w:r>
      <w:r>
        <w:br/>
      </w:r>
      <w:r>
        <w:rPr>
          <w:rFonts w:ascii="Times New Roman"/>
          <w:b w:val="false"/>
          <w:i w:val="false"/>
          <w:color w:val="000000"/>
          <w:sz w:val="28"/>
        </w:rPr>
        <w:t xml:space="preserve">
      Бағдарламаны iске асыру жөнiндегі іс-шаралар жоспарының орындалуын бақылау арқылы Бағдарламаны iске асырудың тұрақты мониторингi мен тиiмділігін бағалау жүзеге асырылатын болады. </w:t>
      </w:r>
    </w:p>
    <w:bookmarkStart w:name="z19" w:id="18"/>
    <w:p>
      <w:pPr>
        <w:spacing w:after="0"/>
        <w:ind w:left="0"/>
        <w:jc w:val="left"/>
      </w:pPr>
      <w:r>
        <w:rPr>
          <w:rFonts w:ascii="Times New Roman"/>
          <w:b/>
          <w:i w:val="false"/>
          <w:color w:val="000000"/>
        </w:rPr>
        <w:t xml:space="preserve"> 
  Параграф 1. Халықты медициналық оңалту және өңірде ауруға </w:t>
      </w:r>
      <w:r>
        <w:br/>
      </w:r>
      <w:r>
        <w:rPr>
          <w:rFonts w:ascii="Times New Roman"/>
          <w:b/>
          <w:i w:val="false"/>
          <w:color w:val="000000"/>
        </w:rPr>
        <w:t xml:space="preserve">
шалдығу деңгейiн азайту </w:t>
      </w:r>
    </w:p>
    <w:bookmarkEnd w:id="18"/>
    <w:p>
      <w:pPr>
        <w:spacing w:after="0"/>
        <w:ind w:left="0"/>
        <w:jc w:val="both"/>
      </w:pPr>
      <w:r>
        <w:rPr>
          <w:rFonts w:ascii="Times New Roman"/>
          <w:b w:val="false"/>
          <w:i w:val="false"/>
          <w:color w:val="000000"/>
          <w:sz w:val="28"/>
        </w:rPr>
        <w:t xml:space="preserve">      ССП-тің халқын сауықтыру үшін: </w:t>
      </w:r>
      <w:r>
        <w:br/>
      </w:r>
      <w:r>
        <w:rPr>
          <w:rFonts w:ascii="Times New Roman"/>
          <w:b w:val="false"/>
          <w:i w:val="false"/>
          <w:color w:val="000000"/>
          <w:sz w:val="28"/>
        </w:rPr>
        <w:t xml:space="preserve">
      "Семей ядролық сынақ полигонындағы ядролық сынақтардың салдарынан зардап шеккен азаматтарды әлеуметтiк қорғау туралы" Қазақстан Республикасы Заңының қолданысына жатқызылатын аумақтарда тұратын халықтың денсаулығының жай-күйi туралы, оның iшiнде 1992 жылмен салыстырғанда, кешендi қорытынды дайындау; </w:t>
      </w:r>
      <w:r>
        <w:br/>
      </w:r>
      <w:r>
        <w:rPr>
          <w:rFonts w:ascii="Times New Roman"/>
          <w:b w:val="false"/>
          <w:i w:val="false"/>
          <w:color w:val="000000"/>
          <w:sz w:val="28"/>
        </w:rPr>
        <w:t xml:space="preserve">
      ядролық сынақтар мен иондаушы сәулелендiрудiң көлемдi техногендiк көздерінің әсеріне ұшыраған халықты мақсатты алдын алу, диагностикалау және диспансерлеу жүйесiн құру жөнiнде ұсыныстар дайындау; </w:t>
      </w:r>
      <w:r>
        <w:br/>
      </w:r>
      <w:r>
        <w:rPr>
          <w:rFonts w:ascii="Times New Roman"/>
          <w:b w:val="false"/>
          <w:i w:val="false"/>
          <w:color w:val="000000"/>
          <w:sz w:val="28"/>
        </w:rPr>
        <w:t xml:space="preserve">
      ядролық сынақтар мен иондаушы сәулелендiрудің көлемдi техногендiк көздерінің әсерiне ұшыраған Қазақстан Республикасы халқының мемлекеттік медициналық автоматтандырылған тiркелiмiн жасау жөнiндегi жұмыстарды жалғастыру; </w:t>
      </w:r>
      <w:r>
        <w:br/>
      </w:r>
      <w:r>
        <w:rPr>
          <w:rFonts w:ascii="Times New Roman"/>
          <w:b w:val="false"/>
          <w:i w:val="false"/>
          <w:color w:val="000000"/>
          <w:sz w:val="28"/>
        </w:rPr>
        <w:t xml:space="preserve">
      ядролық қаруды сынақтан өткiзу әсерiне ұшыраған халықтың қаны мен тiнiнiң ұлттық банкін құру жөнінде ұсыныстар әзірлеу; </w:t>
      </w:r>
      <w:r>
        <w:br/>
      </w:r>
      <w:r>
        <w:rPr>
          <w:rFonts w:ascii="Times New Roman"/>
          <w:b w:val="false"/>
          <w:i w:val="false"/>
          <w:color w:val="000000"/>
          <w:sz w:val="28"/>
        </w:rPr>
        <w:t xml:space="preserve">
      Семей өңiрiнiң проблемалары жөнiндегi 1999 жылғы Токио халықаралық конференциясының қорытындылары бойынша қабылданған Халықаралық бағдарламаны және БҰҰ-ның "Қазақстандағы Семей өңiрiнiң халқын, экологиясын сауықтыру және оны экономикалық дамыту мақсатындағы халықаралық ынтымақтастық және қызметтi үйлестiру" атты бағдарламасын iске асыру шеңберiнде халықаралық көмекті жандандыру жөнiндегi жұмысты күшейту; </w:t>
      </w:r>
      <w:r>
        <w:br/>
      </w:r>
      <w:r>
        <w:rPr>
          <w:rFonts w:ascii="Times New Roman"/>
          <w:b w:val="false"/>
          <w:i w:val="false"/>
          <w:color w:val="000000"/>
          <w:sz w:val="28"/>
        </w:rPr>
        <w:t xml:space="preserve">
      ядролық қондырғыларда жұмыс iстейтiн халыққа көрсетiлетiн медициналық қызметтiң ерекшелігін ескере отырып, Шығыс Қазақстан облысы Курчатов қаласының денсаулық сақтау ұйымдарын медициналық жабдықпен жарақтандыру бойынша ұсыныстар әзiрлеу көзделедi; </w:t>
      </w:r>
      <w:r>
        <w:br/>
      </w:r>
      <w:r>
        <w:rPr>
          <w:rFonts w:ascii="Times New Roman"/>
          <w:b w:val="false"/>
          <w:i w:val="false"/>
          <w:color w:val="000000"/>
          <w:sz w:val="28"/>
        </w:rPr>
        <w:t xml:space="preserve">
      Өңiрде онкологиялық ауруларды диагностикалау мен емдеудi жетiлдiру, денсаулық сақтаудың материалдық-техникалық базасын нығайту жөнiнде қосымша шаралар қабылданады. </w:t>
      </w:r>
      <w:r>
        <w:br/>
      </w:r>
      <w:r>
        <w:rPr>
          <w:rFonts w:ascii="Times New Roman"/>
          <w:b w:val="false"/>
          <w:i w:val="false"/>
          <w:color w:val="000000"/>
          <w:sz w:val="28"/>
        </w:rPr>
        <w:t>
      Осы мақсатта Қазақстан Республикасы Президентiнiң 2004 жылғы 13 қыркүйектегі N 1438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Денсаулық сақтау iсiн реформалау мен дамытудың 2005-2010 жылдарға арналған мемлекеттік бағдарламасы шеңберiнде 2006 жылы Семей қаласында облыстық онкологиялық диспансердiң радиологиялық орталығын салуды аяқтау көзделген. 2005 жылы Шығыс Қазақстан облысының Өскемен қаласында онкологиялық диспансердiң жанынан Сәуле терапиясы орталығының құрылысын бастау көзделiп отыр. Көрсетілген объектілердiң құрылысына 2005-2007 жылдар iшiнде республикалық бюджеттен 1625,6 млн.теңге бюджет қаражатын бөлу көзделіп отыр. </w:t>
      </w:r>
      <w:r>
        <w:br/>
      </w:r>
      <w:r>
        <w:rPr>
          <w:rFonts w:ascii="Times New Roman"/>
          <w:b w:val="false"/>
          <w:i w:val="false"/>
          <w:color w:val="000000"/>
          <w:sz w:val="28"/>
        </w:rPr>
        <w:t xml:space="preserve">
      Семей өңiрiнiң халқын медициналық оңалту жөнiндегі қазiргі заманғы жабдықпен жарақтандырылған жаңа объектілердi салумен байланысты: </w:t>
      </w:r>
      <w:r>
        <w:br/>
      </w:r>
      <w:r>
        <w:rPr>
          <w:rFonts w:ascii="Times New Roman"/>
          <w:b w:val="false"/>
          <w:i w:val="false"/>
          <w:color w:val="000000"/>
          <w:sz w:val="28"/>
        </w:rPr>
        <w:t xml:space="preserve">
      Шығыс Қазақстан облысының Семей қаласында облыстық онкологиялық диспансердiң пайдалануға енгiзілетiн радиологиялық орталығын ұтымды пайдалану жөнiнде шаралар әзiрлеу; </w:t>
      </w:r>
      <w:r>
        <w:br/>
      </w:r>
      <w:r>
        <w:rPr>
          <w:rFonts w:ascii="Times New Roman"/>
          <w:b w:val="false"/>
          <w:i w:val="false"/>
          <w:color w:val="000000"/>
          <w:sz w:val="28"/>
        </w:rPr>
        <w:t xml:space="preserve">
      Шығыс Қазақстан облысының Өскемен қаласындағы онкологиялық диспансердiң жанынан Сәуле терапиясы орталығын салумен байланысты науқастарды емдеудiң қазiргі заманғы технологияларын енгiзу жөнiндегi iс-шаралар жоспарын әзiрлеу; </w:t>
      </w:r>
      <w:r>
        <w:br/>
      </w:r>
      <w:r>
        <w:rPr>
          <w:rFonts w:ascii="Times New Roman"/>
          <w:b w:val="false"/>
          <w:i w:val="false"/>
          <w:color w:val="000000"/>
          <w:sz w:val="28"/>
        </w:rPr>
        <w:t xml:space="preserve">
      Семей қаласындағы облыстық онкодиспансердiң салынып жатқан радиологиялық орталығын жабдықпен жарақтандыруға Атом энергиясы жөнiндегi халықаралық агенттіктi (АТЭХАГ) қатыстыру мәселелерiн пысықтау көзделiп отыр. </w:t>
      </w:r>
    </w:p>
    <w:bookmarkStart w:name="z20" w:id="19"/>
    <w:p>
      <w:pPr>
        <w:spacing w:after="0"/>
        <w:ind w:left="0"/>
        <w:jc w:val="left"/>
      </w:pPr>
      <w:r>
        <w:rPr>
          <w:rFonts w:ascii="Times New Roman"/>
          <w:b/>
          <w:i w:val="false"/>
          <w:color w:val="000000"/>
        </w:rPr>
        <w:t xml:space="preserve"> 
  Параграф 2. Радиациялық және ядролық қауiпсiздiктi қамтамасыз ету және Семей өңiрi үшiн жарылыстардан кейiнгі құбылыстардың </w:t>
      </w:r>
      <w:r>
        <w:br/>
      </w:r>
      <w:r>
        <w:rPr>
          <w:rFonts w:ascii="Times New Roman"/>
          <w:b/>
          <w:i w:val="false"/>
          <w:color w:val="000000"/>
        </w:rPr>
        <w:t xml:space="preserve">
ауқымын бағалау </w:t>
      </w:r>
    </w:p>
    <w:bookmarkEnd w:id="19"/>
    <w:p>
      <w:pPr>
        <w:spacing w:after="0"/>
        <w:ind w:left="0"/>
        <w:jc w:val="both"/>
      </w:pPr>
      <w:r>
        <w:rPr>
          <w:rFonts w:ascii="Times New Roman"/>
          <w:b w:val="false"/>
          <w:i w:val="false"/>
          <w:color w:val="000000"/>
          <w:sz w:val="28"/>
        </w:rPr>
        <w:t xml:space="preserve">      Бұрынғы Семей ядролық сынақ полигонының қауiпсiздiгiн қамтамасыз ету мақсатында: </w:t>
      </w:r>
      <w:r>
        <w:br/>
      </w:r>
      <w:r>
        <w:rPr>
          <w:rFonts w:ascii="Times New Roman"/>
          <w:b w:val="false"/>
          <w:i w:val="false"/>
          <w:color w:val="000000"/>
          <w:sz w:val="28"/>
        </w:rPr>
        <w:t xml:space="preserve">
      бұрынғы Семей ядролық сынақ полигонына тексеру жүргізу мен жайластыруды және жұмыстардың қауiпсiз жүргiзілуiн регламенттейтін нормативтiк-техникалық базаны және шаруашылық қызметiн жүргізудiң мониторингін әзiрлеудi; </w:t>
      </w:r>
      <w:r>
        <w:br/>
      </w:r>
      <w:r>
        <w:rPr>
          <w:rFonts w:ascii="Times New Roman"/>
          <w:b w:val="false"/>
          <w:i w:val="false"/>
          <w:color w:val="000000"/>
          <w:sz w:val="28"/>
        </w:rPr>
        <w:t xml:space="preserve">
      ядролық және радиациялық қауiптi объектілердiң қауiпсiздігін қамтамасыз етудi және таратпау режимiн қолдау жөніндегi іс-шаралар жоспарын жүргiзудi; </w:t>
      </w:r>
      <w:r>
        <w:br/>
      </w:r>
      <w:r>
        <w:rPr>
          <w:rFonts w:ascii="Times New Roman"/>
          <w:b w:val="false"/>
          <w:i w:val="false"/>
          <w:color w:val="000000"/>
          <w:sz w:val="28"/>
        </w:rPr>
        <w:t xml:space="preserve">
      ядролық қару қызметiнің қалдықтарын, радиоактивтi және уытты қалдықтарды жою және консервациялау және радиациялық ластанған аумақтарды ремедиациялау (қалпына келтiру) жөнiнде iс-шаралар кешенiн жүргiзудi; </w:t>
      </w:r>
      <w:r>
        <w:br/>
      </w:r>
      <w:r>
        <w:rPr>
          <w:rFonts w:ascii="Times New Roman"/>
          <w:b w:val="false"/>
          <w:i w:val="false"/>
          <w:color w:val="000000"/>
          <w:sz w:val="28"/>
        </w:rPr>
        <w:t xml:space="preserve">
      ССП-нiң аумағында жарылыстан кейiнгi құбылыстардың ауқымын бағалауды және радиациялық жағдайдың дұрыс картасын жасауды; </w:t>
      </w:r>
      <w:r>
        <w:br/>
      </w:r>
      <w:r>
        <w:rPr>
          <w:rFonts w:ascii="Times New Roman"/>
          <w:b w:val="false"/>
          <w:i w:val="false"/>
          <w:color w:val="000000"/>
          <w:sz w:val="28"/>
        </w:rPr>
        <w:t xml:space="preserve">
      басқарушылық шешiмдер қабылдаудың ақпараттық жүйесiн құруды және ССП-нiң радиоэкологиясы мәселелерi жөнінде халықты ақпараттандыру мен ағарту жөніндегі жұмыстарды ұйымдастыруды қамтитын шараларды iске асыру көзделiп отыр. </w:t>
      </w:r>
      <w:r>
        <w:br/>
      </w:r>
      <w:r>
        <w:rPr>
          <w:rFonts w:ascii="Times New Roman"/>
          <w:b w:val="false"/>
          <w:i w:val="false"/>
          <w:color w:val="000000"/>
          <w:sz w:val="28"/>
        </w:rPr>
        <w:t xml:space="preserve">
      Көрсетілген iс-шаралардан басқа, ССП маңындағы аумақтарда атмосфералық ауаны, су және жер ресурстарын қорғау, радиациялық қауіпсіздікті қамтамасыз ету және басқа да мiндеттердi шешудi көздейтiн экологиялық бағыттағы өңірлік бағдарламалар iске асырылатын болады. </w:t>
      </w:r>
    </w:p>
    <w:bookmarkStart w:name="z21" w:id="20"/>
    <w:p>
      <w:pPr>
        <w:spacing w:after="0"/>
        <w:ind w:left="0"/>
        <w:jc w:val="left"/>
      </w:pPr>
      <w:r>
        <w:rPr>
          <w:rFonts w:ascii="Times New Roman"/>
          <w:b/>
          <w:i w:val="false"/>
          <w:color w:val="000000"/>
        </w:rPr>
        <w:t xml:space="preserve"> 
  Параграф 3. Әлеуметтiк инфрақұрылымды дамыту және халықты </w:t>
      </w:r>
      <w:r>
        <w:br/>
      </w:r>
      <w:r>
        <w:rPr>
          <w:rFonts w:ascii="Times New Roman"/>
          <w:b/>
          <w:i w:val="false"/>
          <w:color w:val="000000"/>
        </w:rPr>
        <w:t xml:space="preserve">
әлеуметтік қорғау </w:t>
      </w:r>
    </w:p>
    <w:bookmarkEnd w:id="20"/>
    <w:p>
      <w:pPr>
        <w:spacing w:after="0"/>
        <w:ind w:left="0"/>
        <w:jc w:val="both"/>
      </w:pPr>
      <w:r>
        <w:rPr>
          <w:rFonts w:ascii="Times New Roman"/>
          <w:b w:val="false"/>
          <w:i w:val="false"/>
          <w:color w:val="000000"/>
          <w:sz w:val="28"/>
        </w:rPr>
        <w:t xml:space="preserve">      Әлеуметтiк инфрақұрылымды одан әрі дамыту мақсатында Бағдарламада бұрынғы Семей ядролық сынақ полигонының маңындағы елдi мекендерде денсаулық сақтау, білім беру желiлерi мен және ауыз сумен жабдықтау объектілерiнің жай-күйін талдау көзделеді. </w:t>
      </w:r>
      <w:r>
        <w:br/>
      </w:r>
      <w:r>
        <w:rPr>
          <w:rFonts w:ascii="Times New Roman"/>
          <w:b w:val="false"/>
          <w:i w:val="false"/>
          <w:color w:val="000000"/>
          <w:sz w:val="28"/>
        </w:rPr>
        <w:t>
      Қазақстан Республикасы Президентiнiң 2004 жылғы 13 қыркүйектегi N 1438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денсаулық сақтау iсiн реформалау мен дамытудың 2005-2010 жылдарға арналған, Қазақстан Республикасы Президентiнiң 2004 жылғы 11 қазандағы N 1459  </w:t>
      </w:r>
      <w:r>
        <w:rPr>
          <w:rFonts w:ascii="Times New Roman"/>
          <w:b w:val="false"/>
          <w:i w:val="false"/>
          <w:color w:val="000000"/>
          <w:sz w:val="28"/>
        </w:rPr>
        <w:t xml:space="preserve">Жарлығымен </w:t>
      </w:r>
      <w:r>
        <w:rPr>
          <w:rFonts w:ascii="Times New Roman"/>
          <w:b w:val="false"/>
          <w:i w:val="false"/>
          <w:color w:val="000000"/>
          <w:sz w:val="28"/>
        </w:rPr>
        <w:t xml:space="preserve"> бекітілген Қазақстан Республикасында білім беруді дамытудың 2005-2010 жылдарға арналған, Қазақстан Республикасы Президентiнiң 2003 жылғы 10 шiлдедегi N 1149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ауылдық аумақтарын дамытудың 2004-2010 жылдарға арналған мемлекеттiк бағдарламаларын iске асыру шеңберiнде 2005-2007 жылдары 8 мектеп, 1 орталық аудандық және 2 туберкулезге қарсы аурухана салу көзделуде. </w:t>
      </w:r>
      <w:r>
        <w:br/>
      </w:r>
      <w:r>
        <w:rPr>
          <w:rFonts w:ascii="Times New Roman"/>
          <w:b w:val="false"/>
          <w:i w:val="false"/>
          <w:color w:val="000000"/>
          <w:sz w:val="28"/>
        </w:rPr>
        <w:t xml:space="preserve">
      Бұдан басқа, осы кезеңде 1 орталық аудандық аурухананың құрылысын бастау көзделуде. </w:t>
      </w:r>
      <w:r>
        <w:br/>
      </w:r>
      <w:r>
        <w:rPr>
          <w:rFonts w:ascii="Times New Roman"/>
          <w:b w:val="false"/>
          <w:i w:val="false"/>
          <w:color w:val="000000"/>
          <w:sz w:val="28"/>
        </w:rPr>
        <w:t xml:space="preserve">
      Осы мақсаттарға үш жылдық кезең iшiнде республикалық бюджеттен 3647,4 млн.теңге бөлу көзделуде. </w:t>
      </w:r>
      <w:r>
        <w:br/>
      </w:r>
      <w:r>
        <w:rPr>
          <w:rFonts w:ascii="Times New Roman"/>
          <w:b w:val="false"/>
          <w:i w:val="false"/>
          <w:color w:val="000000"/>
          <w:sz w:val="28"/>
        </w:rPr>
        <w:t>
      Ауылдық аумақтарды дамытудың 2004-2010 жылдарға арналған мемлекеттік бағдарламасы, Қазақстан Республикасы Үкiметiнiң 2002 жылғы 23 қаңтардағы N 93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2002-2010 жылдарға арналған "Ауыз су" бағдарламасы шеңберiнде 2005-2007 жылдар аралығында ауыз сумен жабдықтаудың 7 объектiсiнiң құрылысы салынатын, құрылысы аяқталатын немесе қайта жаңартылатын болады. ССП маңындағы елді мекендердi сумен жабдықтауға үш жылда республикалық бюджеттен 1818,6 млн.теңге бөлу көзделіп отыр. </w:t>
      </w:r>
      <w:r>
        <w:br/>
      </w:r>
      <w:r>
        <w:rPr>
          <w:rFonts w:ascii="Times New Roman"/>
          <w:b w:val="false"/>
          <w:i w:val="false"/>
          <w:color w:val="000000"/>
          <w:sz w:val="28"/>
        </w:rPr>
        <w:t xml:space="preserve">
      Бұрынғы Семей ядролық сынақ полигонының маңындағы аумақтарда халықтың өмiр сүру деңгейiн жақсарту үшiн тұрақты жұмыс орындарын құру және жұмыссыздықты одан әрі азайту жөнiндегi жұмысты күшейту көзделуде. </w:t>
      </w:r>
      <w:r>
        <w:br/>
      </w:r>
      <w:r>
        <w:rPr>
          <w:rFonts w:ascii="Times New Roman"/>
          <w:b w:val="false"/>
          <w:i w:val="false"/>
          <w:color w:val="000000"/>
          <w:sz w:val="28"/>
        </w:rPr>
        <w:t>
      Бұрынғы Семей ядролық сынақ полигонының маңындағы елді мекендерде тұрып жұмыс істейтін халыққа "қосымша еңбекақы" терминiн еңбек туралы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 сәйкес келтiру бойынша "Семей ядролық сынақ полигонындағы ядролық сынақтардың салдарынан зардап шеккен азаматтарды әлеуметтiк қорғау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өзгерiстер енгiзу жөнiнде ұсыныстар әзірлеу көзделіп отыр. </w:t>
      </w:r>
      <w:r>
        <w:br/>
      </w:r>
      <w:r>
        <w:rPr>
          <w:rFonts w:ascii="Times New Roman"/>
          <w:b w:val="false"/>
          <w:i w:val="false"/>
          <w:color w:val="000000"/>
          <w:sz w:val="28"/>
        </w:rPr>
        <w:t xml:space="preserve">
      Төтенше және ең жоғары радиациялық қауiп аймақтарында тұратын және зейнеткерлікке 1998 жылдың 1 қаңтарына дейін шыққан азаматтарға зейнетақыларына үстемеақы төлеу жалғастырылатын болады. </w:t>
      </w:r>
    </w:p>
    <w:bookmarkStart w:name="z22" w:id="21"/>
    <w:p>
      <w:pPr>
        <w:spacing w:after="0"/>
        <w:ind w:left="0"/>
        <w:jc w:val="left"/>
      </w:pPr>
      <w:r>
        <w:rPr>
          <w:rFonts w:ascii="Times New Roman"/>
          <w:b/>
          <w:i w:val="false"/>
          <w:color w:val="000000"/>
        </w:rPr>
        <w:t xml:space="preserve"> 
  Параграф 4. Ғылыми-техникалық әлеуеттi әртараптандыру </w:t>
      </w:r>
    </w:p>
    <w:bookmarkEnd w:id="21"/>
    <w:p>
      <w:pPr>
        <w:spacing w:after="0"/>
        <w:ind w:left="0"/>
        <w:jc w:val="both"/>
      </w:pPr>
      <w:r>
        <w:rPr>
          <w:rFonts w:ascii="Times New Roman"/>
          <w:b w:val="false"/>
          <w:i w:val="false"/>
          <w:color w:val="000000"/>
          <w:sz w:val="28"/>
        </w:rPr>
        <w:t xml:space="preserve">      ССП-ның аумағы мен ғылыми-техникалық әлеуетiн одан әрі дамыту мақсатында: </w:t>
      </w:r>
      <w:r>
        <w:br/>
      </w:r>
      <w:r>
        <w:rPr>
          <w:rFonts w:ascii="Times New Roman"/>
          <w:b w:val="false"/>
          <w:i w:val="false"/>
          <w:color w:val="000000"/>
          <w:sz w:val="28"/>
        </w:rPr>
        <w:t xml:space="preserve">
      қазақстандық ТОҚАМАҚ термоядролық материалтану реакторын құру мен пайдалануды ғылыми-техникалық қамтамасыз етудiң бағдарламасын қалыптастыру және iске асыру; </w:t>
      </w:r>
      <w:r>
        <w:br/>
      </w:r>
      <w:r>
        <w:rPr>
          <w:rFonts w:ascii="Times New Roman"/>
          <w:b w:val="false"/>
          <w:i w:val="false"/>
          <w:color w:val="000000"/>
          <w:sz w:val="28"/>
        </w:rPr>
        <w:t xml:space="preserve">
      қазақстандық ТОҚАМАҚ термоядролық материалтану реакторын құру жобасын iске асыру; </w:t>
      </w:r>
      <w:r>
        <w:br/>
      </w:r>
      <w:r>
        <w:rPr>
          <w:rFonts w:ascii="Times New Roman"/>
          <w:b w:val="false"/>
          <w:i w:val="false"/>
          <w:color w:val="000000"/>
          <w:sz w:val="28"/>
        </w:rPr>
        <w:t xml:space="preserve">
      ядролық және радиациялық қауіпсіздік мақсатында "Қазақстан Республикасының ұлттық ядролық орталығы" республикалық мемлекеттік кәсiпорнының базалық зерттеу ядролық реакторларын жаңғырту жөнiнде ұсыныстар әзірлеу; </w:t>
      </w:r>
      <w:r>
        <w:br/>
      </w:r>
      <w:r>
        <w:rPr>
          <w:rFonts w:ascii="Times New Roman"/>
          <w:b w:val="false"/>
          <w:i w:val="false"/>
          <w:color w:val="000000"/>
          <w:sz w:val="28"/>
        </w:rPr>
        <w:t xml:space="preserve">
      "Байкал-1" зерттеу реакторлары кешенiнде радиациялық-қорғау камерасын және ұзақ сақтау пункттерін құру" инвестициялық жобасының техникалық-экономикалық негiздемесiн әзiрлеу; </w:t>
      </w:r>
      <w:r>
        <w:br/>
      </w:r>
      <w:r>
        <w:rPr>
          <w:rFonts w:ascii="Times New Roman"/>
          <w:b w:val="false"/>
          <w:i w:val="false"/>
          <w:color w:val="000000"/>
          <w:sz w:val="28"/>
        </w:rPr>
        <w:t xml:space="preserve">
      Қазақстан Республикасының индустриялық-инновациялық стратегиясы шеңберiнде "Семей ядролық сынақ полигонындағы ядролық сынақтардың салдарынан зардап шеккен азаматтарды әлеуметтік қорғау туралы" Қазақстан Республикасы Заңының қолданысына жатқызылатын аумақтар экономикасының нақты секторындағы инвестициялық жобаларды қаржыландыру мәселелерiн пысықтау; </w:t>
      </w:r>
      <w:r>
        <w:br/>
      </w:r>
      <w:r>
        <w:rPr>
          <w:rFonts w:ascii="Times New Roman"/>
          <w:b w:val="false"/>
          <w:i w:val="false"/>
          <w:color w:val="000000"/>
          <w:sz w:val="28"/>
        </w:rPr>
        <w:t xml:space="preserve">
      "Семей ядролық сынақ полигонындағы ядролық сынақтардың салдарынан зардап шеккен азаматтарды әлеуметтік қорғау туралы" Қазақстан Республикасы Заңының қолданысына жатқызылатын аумақтарда шағын кәсiпкерлiк субъектілеріне кредит беру мәселелерiн пысықтау көзделіп отыр. </w:t>
      </w:r>
    </w:p>
    <w:bookmarkStart w:name="z23" w:id="22"/>
    <w:p>
      <w:pPr>
        <w:spacing w:after="0"/>
        <w:ind w:left="0"/>
        <w:jc w:val="left"/>
      </w:pPr>
      <w:r>
        <w:rPr>
          <w:rFonts w:ascii="Times New Roman"/>
          <w:b/>
          <w:i w:val="false"/>
          <w:color w:val="000000"/>
        </w:rPr>
        <w:t xml:space="preserve"> 
  6. Қажетті ресурстар және оларды қаржыландыру көздерi </w:t>
      </w:r>
    </w:p>
    <w:bookmarkEnd w:id="22"/>
    <w:p>
      <w:pPr>
        <w:spacing w:after="0"/>
        <w:ind w:left="0"/>
        <w:jc w:val="both"/>
      </w:pPr>
      <w:r>
        <w:rPr>
          <w:rFonts w:ascii="Times New Roman"/>
          <w:b w:val="false"/>
          <w:i w:val="false"/>
          <w:color w:val="000000"/>
          <w:sz w:val="28"/>
        </w:rPr>
        <w:t xml:space="preserve">      Бағдарламаның iске асырылуы республикалық бюджеттен 4945,2 млн. теңге, оның iшiнде 2005 жылы - 1634,3 млн. теңге, 2006 жылы - 2517,97 млн. теңге, 2007 жылы - 792,9 млн. теңге мөлшерiнде қаржыландыруды қажет етедi. </w:t>
      </w:r>
      <w:r>
        <w:br/>
      </w:r>
      <w:r>
        <w:rPr>
          <w:rFonts w:ascii="Times New Roman"/>
          <w:b w:val="false"/>
          <w:i w:val="false"/>
          <w:color w:val="000000"/>
          <w:sz w:val="28"/>
        </w:rPr>
        <w:t>
      Бұл қаражат Қазақстан Республикасы Үкiметiнiң 2004 жылғы 31 тамыздағы N 917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әлеуметтік-экономикалық дамуының 2005-2007 жылдарға арналған орта мерзiмдi жоспарының құрамындағы, сондай-ақ ағымдағы бюджеттiк бағдарламалар шеңберiнде басымды бюджеттік инвестициялық жобалардың (бағдарламалардың) тiзбесiне (бұдан әрi - Тiзбе) енгiзілген объектілердi салуға және қайта жаңартуға бағытталатын болады. Қаражаттың нақты көлемi тиiстi жылға арналған республикалық бюджетті қалыптастыру процесі кезінде жыл сайын нақтыланатын болады. </w:t>
      </w:r>
      <w:r>
        <w:br/>
      </w:r>
      <w:r>
        <w:rPr>
          <w:rFonts w:ascii="Times New Roman"/>
          <w:b w:val="false"/>
          <w:i w:val="false"/>
          <w:color w:val="000000"/>
          <w:sz w:val="28"/>
        </w:rPr>
        <w:t xml:space="preserve">
      Өңірде әлеуметтік инфрақұрылымын дамыту мақсатында қолданыстағы мемлекеттік және салалық (секторалдық) бағдарламалар шеңберінде 2005-2007 жылдары білім беру, денсаулық сақтау және ауыз сумен жабдықтау объектілерінің құрылысына республикалық бюджеттен 7091,5 млн. теңге бөлу көзделуде. </w:t>
      </w:r>
      <w:r>
        <w:br/>
      </w:r>
      <w:r>
        <w:rPr>
          <w:rFonts w:ascii="Times New Roman"/>
          <w:b w:val="false"/>
          <w:i w:val="false"/>
          <w:color w:val="000000"/>
          <w:sz w:val="28"/>
        </w:rPr>
        <w:t xml:space="preserve">
      Оларға: </w:t>
      </w:r>
      <w:r>
        <w:br/>
      </w:r>
      <w:r>
        <w:rPr>
          <w:rFonts w:ascii="Times New Roman"/>
          <w:b w:val="false"/>
          <w:i w:val="false"/>
          <w:color w:val="000000"/>
          <w:sz w:val="28"/>
        </w:rPr>
        <w:t>
      Ауылдық аумақтарды дамытудың 2004-2010 жылдарға арналған мемлекеттік  </w:t>
      </w:r>
      <w:r>
        <w:rPr>
          <w:rFonts w:ascii="Times New Roman"/>
          <w:b w:val="false"/>
          <w:i w:val="false"/>
          <w:color w:val="000000"/>
          <w:sz w:val="28"/>
        </w:rPr>
        <w:t xml:space="preserve">бағдарламасы </w:t>
      </w:r>
      <w:r>
        <w:rPr>
          <w:rFonts w:ascii="Times New Roman"/>
          <w:b w:val="false"/>
          <w:i w:val="false"/>
          <w:color w:val="000000"/>
          <w:sz w:val="28"/>
        </w:rPr>
        <w:t xml:space="preserve">; </w:t>
      </w:r>
      <w:r>
        <w:br/>
      </w:r>
      <w:r>
        <w:rPr>
          <w:rFonts w:ascii="Times New Roman"/>
          <w:b w:val="false"/>
          <w:i w:val="false"/>
          <w:color w:val="000000"/>
          <w:sz w:val="28"/>
        </w:rPr>
        <w:t>
      Денсаулық сақтау ісін реформалау мен дамытудың 2005-2010 жылдарға арналған мемлекеттік  </w:t>
      </w:r>
      <w:r>
        <w:rPr>
          <w:rFonts w:ascii="Times New Roman"/>
          <w:b w:val="false"/>
          <w:i w:val="false"/>
          <w:color w:val="000000"/>
          <w:sz w:val="28"/>
        </w:rPr>
        <w:t xml:space="preserve">бағдарламасы </w:t>
      </w:r>
      <w:r>
        <w:rPr>
          <w:rFonts w:ascii="Times New Roman"/>
          <w:b w:val="false"/>
          <w:i w:val="false"/>
          <w:color w:val="000000"/>
          <w:sz w:val="28"/>
        </w:rPr>
        <w:t xml:space="preserve">; </w:t>
      </w:r>
      <w:r>
        <w:br/>
      </w:r>
      <w:r>
        <w:rPr>
          <w:rFonts w:ascii="Times New Roman"/>
          <w:b w:val="false"/>
          <w:i w:val="false"/>
          <w:color w:val="000000"/>
          <w:sz w:val="28"/>
        </w:rPr>
        <w:t>
      Білім беруді дамытудың 2005-2010 жылдарға арналған мемлекеттік  </w:t>
      </w:r>
      <w:r>
        <w:rPr>
          <w:rFonts w:ascii="Times New Roman"/>
          <w:b w:val="false"/>
          <w:i w:val="false"/>
          <w:color w:val="000000"/>
          <w:sz w:val="28"/>
        </w:rPr>
        <w:t xml:space="preserve">бағдарламасы </w:t>
      </w:r>
      <w:r>
        <w:rPr>
          <w:rFonts w:ascii="Times New Roman"/>
          <w:b w:val="false"/>
          <w:i w:val="false"/>
          <w:color w:val="000000"/>
          <w:sz w:val="28"/>
        </w:rPr>
        <w:t xml:space="preserve">; </w:t>
      </w:r>
      <w:r>
        <w:br/>
      </w:r>
      <w:r>
        <w:rPr>
          <w:rFonts w:ascii="Times New Roman"/>
          <w:b w:val="false"/>
          <w:i w:val="false"/>
          <w:color w:val="000000"/>
          <w:sz w:val="28"/>
        </w:rPr>
        <w:t xml:space="preserve">
      2002-2010 жылдарға арналған "Ауыз су" салалық бағдарламасы және басқалар жатады. </w:t>
      </w:r>
      <w:r>
        <w:br/>
      </w:r>
      <w:r>
        <w:rPr>
          <w:rFonts w:ascii="Times New Roman"/>
          <w:b w:val="false"/>
          <w:i w:val="false"/>
          <w:color w:val="000000"/>
          <w:sz w:val="28"/>
        </w:rPr>
        <w:t xml:space="preserve">
      Бұдан басқа Шығыс Қазақстан облысының Семей қаласын дамыту 2006-2008 жылдарға арналған, қоршаған ортаны қорғау 2005-2007 жылдарға арналған бағдарламалар шеңберіндегі және бағдарламадан тыс жобаларды (Семей қаласында Ертіс өзені арқылы өтетін көпірдің құрылысы, жылумен қамсыздандыруды жаңарту және басқалары) іске асыруға республикалық бюджеттен 38766,6 млн. теңге бөлу көзделеді. </w:t>
      </w:r>
      <w:r>
        <w:br/>
      </w:r>
      <w:r>
        <w:rPr>
          <w:rFonts w:ascii="Times New Roman"/>
          <w:b w:val="false"/>
          <w:i w:val="false"/>
          <w:color w:val="000000"/>
          <w:sz w:val="28"/>
        </w:rPr>
        <w:t xml:space="preserve">
      Семей өңiрiнiң мұқтажына халықаралық ұйымдармен донор елдердiң қаражатын тарту жөнiндегi жұмысты жалғастыру көзделуде. </w:t>
      </w:r>
      <w:r>
        <w:br/>
      </w:r>
      <w:r>
        <w:rPr>
          <w:rFonts w:ascii="Times New Roman"/>
          <w:b w:val="false"/>
          <w:i w:val="false"/>
          <w:color w:val="000000"/>
          <w:sz w:val="28"/>
        </w:rPr>
        <w:t xml:space="preserve">
      Бағдарламаны iске асыру мақсаттарында күш жiгер ұлттық органдар мен халықаралық серiктестiктердiң синергиясын қамтамасыз етуге бағытталатын болады. Бұл ретте Семей өңiрiнiң проблемалары жөнiндегi 1999 жылғы Токио халықаралық конференциясының қорытындылары бойынша қабылданған Халықаралық бағдарламаны iске асыру жөнiндегi тәжiрибе ескерілiп, әзiрлемелер пайдаланылатын болады. </w:t>
      </w:r>
    </w:p>
    <w:bookmarkStart w:name="z24" w:id="23"/>
    <w:p>
      <w:pPr>
        <w:spacing w:after="0"/>
        <w:ind w:left="0"/>
        <w:jc w:val="left"/>
      </w:pPr>
      <w:r>
        <w:rPr>
          <w:rFonts w:ascii="Times New Roman"/>
          <w:b/>
          <w:i w:val="false"/>
          <w:color w:val="000000"/>
        </w:rPr>
        <w:t xml:space="preserve"> 
  7. Бағдарламаны іске асырудан күтiлетін нәтижелер </w:t>
      </w:r>
    </w:p>
    <w:bookmarkEnd w:id="23"/>
    <w:p>
      <w:pPr>
        <w:spacing w:after="0"/>
        <w:ind w:left="0"/>
        <w:jc w:val="both"/>
      </w:pPr>
      <w:r>
        <w:rPr>
          <w:rFonts w:ascii="Times New Roman"/>
          <w:b w:val="false"/>
          <w:i w:val="false"/>
          <w:color w:val="000000"/>
          <w:sz w:val="28"/>
        </w:rPr>
        <w:t xml:space="preserve">      Бағдарламаны iске асыру ССП маңындағы аумақтарда тұратын халықты медициналық оңалтуды жүзеге асыруға, азаматтарға медициналық қызмет көрсету деңгейiн арттыруға, әлеуметтiк инфрақұрылым объектілерi желiсiнiң жай-күйiн жақсартуға мүмкiндiк береді. </w:t>
      </w:r>
      <w:r>
        <w:br/>
      </w:r>
      <w:r>
        <w:rPr>
          <w:rFonts w:ascii="Times New Roman"/>
          <w:b w:val="false"/>
          <w:i w:val="false"/>
          <w:color w:val="000000"/>
          <w:sz w:val="28"/>
        </w:rPr>
        <w:t xml:space="preserve">
      ССП-тің шекарасы қалпына келтiрiліп, нақты белгiленетiн, оның аумағындағы техникалық алаңдардың радиациялық ластануының үш егжей-тегжейлі картасы жасалатын, ластанған жекелеген учаскелер қалпына келтiрiлетiн болады. </w:t>
      </w:r>
      <w:r>
        <w:br/>
      </w:r>
      <w:r>
        <w:rPr>
          <w:rFonts w:ascii="Times New Roman"/>
          <w:b w:val="false"/>
          <w:i w:val="false"/>
          <w:color w:val="000000"/>
          <w:sz w:val="28"/>
        </w:rPr>
        <w:t xml:space="preserve">
      Бұдан басқа, ССП-тің аумағында шаруашылық қызметті жүргiзу тәртiбiн регламенттейтiн нормативтік құқықтық база және бұл қызмет мониторингiнiң жүйесi қалыптастырылатын болады. </w:t>
      </w:r>
      <w:r>
        <w:br/>
      </w:r>
      <w:r>
        <w:rPr>
          <w:rFonts w:ascii="Times New Roman"/>
          <w:b w:val="false"/>
          <w:i w:val="false"/>
          <w:color w:val="000000"/>
          <w:sz w:val="28"/>
        </w:rPr>
        <w:t xml:space="preserve">
      Бағдарламаны iске асыру ССП-тың ғылыми-техникалық әлеуетiн әртараптандыруға ықпал ететiн болады. Қазақстандық ТОҚАМАҚ термоядролық материалтану реакторын құруды және пайдалануды ғылыми-техникалық қамтамасыз ету бағдарламасы қалыптастырылып, iске асырылады және TOҚАМАҚ-ты құру жобасы iске асатын болады.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8. Бұрынғы Семей ядролық сынақ полигонының проблемаларын </w:t>
      </w:r>
      <w:r>
        <w:br/>
      </w:r>
      <w:r>
        <w:rPr>
          <w:rFonts w:ascii="Times New Roman"/>
          <w:b w:val="false"/>
          <w:i w:val="false"/>
          <w:color w:val="000000"/>
          <w:sz w:val="28"/>
        </w:rPr>
        <w:t>
</w:t>
      </w:r>
      <w:r>
        <w:rPr>
          <w:rFonts w:ascii="Times New Roman"/>
          <w:b/>
          <w:i w:val="false"/>
          <w:color w:val="000000"/>
          <w:sz w:val="28"/>
        </w:rPr>
        <w:t xml:space="preserve">      кешендi шешу жөніндегі 2005-2007 жылдарға арналған </w:t>
      </w:r>
      <w:r>
        <w:br/>
      </w:r>
      <w:r>
        <w:rPr>
          <w:rFonts w:ascii="Times New Roman"/>
          <w:b w:val="false"/>
          <w:i w:val="false"/>
          <w:color w:val="000000"/>
          <w:sz w:val="28"/>
        </w:rPr>
        <w:t>
</w:t>
      </w:r>
      <w:r>
        <w:rPr>
          <w:rFonts w:ascii="Times New Roman"/>
          <w:b/>
          <w:i w:val="false"/>
          <w:color w:val="000000"/>
          <w:sz w:val="28"/>
        </w:rPr>
        <w:t xml:space="preserve">     бағдарламаны iске асыру жөнiндегі iс-шаралар жоспары </w:t>
      </w:r>
    </w:p>
    <w:bookmarkEnd w:id="24"/>
    <w:p>
      <w:pPr>
        <w:spacing w:after="0"/>
        <w:ind w:left="0"/>
        <w:jc w:val="both"/>
      </w:pPr>
      <w:r>
        <w:rPr>
          <w:rFonts w:ascii="Times New Roman"/>
          <w:b w:val="false"/>
          <w:i w:val="false"/>
          <w:color w:val="ff0000"/>
          <w:sz w:val="28"/>
        </w:rPr>
        <w:t xml:space="preserve">       Ескерту. Жоспарға  өзгерту енгізілді - ҚР Үкіметінің 2006.05.24. N  </w:t>
      </w:r>
      <w:r>
        <w:rPr>
          <w:rFonts w:ascii="Times New Roman"/>
          <w:b w:val="false"/>
          <w:i w:val="false"/>
          <w:color w:val="ff0000"/>
          <w:sz w:val="28"/>
        </w:rPr>
        <w:t xml:space="preserve">448 </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897"/>
        <w:gridCol w:w="2021"/>
        <w:gridCol w:w="2208"/>
        <w:gridCol w:w="1898"/>
        <w:gridCol w:w="1898"/>
        <w:gridCol w:w="1898"/>
      </w:tblGrid>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асыруға) </w:t>
            </w:r>
            <w:r>
              <w:br/>
            </w:r>
            <w:r>
              <w:rPr>
                <w:rFonts w:ascii="Times New Roman"/>
                <w:b w:val="false"/>
                <w:i w:val="false"/>
                <w:color w:val="000000"/>
                <w:sz w:val="20"/>
              </w:rPr>
              <w:t xml:space="preserve">
жауаптылар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асырылу) </w:t>
            </w:r>
            <w:r>
              <w:br/>
            </w:r>
            <w:r>
              <w:rPr>
                <w:rFonts w:ascii="Times New Roman"/>
                <w:b w:val="false"/>
                <w:i w:val="false"/>
                <w:color w:val="000000"/>
                <w:sz w:val="20"/>
              </w:rPr>
              <w:t xml:space="preserve">
мерзiмi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Болжалды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көзі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Халықты медициналық оңалту және өңiрде аурушаңдықтың деңгейiн төмендету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ядролық сынақ </w:t>
            </w:r>
            <w:r>
              <w:br/>
            </w:r>
            <w:r>
              <w:rPr>
                <w:rFonts w:ascii="Times New Roman"/>
                <w:b w:val="false"/>
                <w:i w:val="false"/>
                <w:color w:val="000000"/>
                <w:sz w:val="20"/>
              </w:rPr>
              <w:t xml:space="preserve">
поли- </w:t>
            </w:r>
            <w:r>
              <w:br/>
            </w:r>
            <w:r>
              <w:rPr>
                <w:rFonts w:ascii="Times New Roman"/>
                <w:b w:val="false"/>
                <w:i w:val="false"/>
                <w:color w:val="000000"/>
                <w:sz w:val="20"/>
              </w:rPr>
              <w:t xml:space="preserve">
гонын-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ядролық сынақ-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салда- </w:t>
            </w:r>
            <w:r>
              <w:br/>
            </w:r>
            <w:r>
              <w:rPr>
                <w:rFonts w:ascii="Times New Roman"/>
                <w:b w:val="false"/>
                <w:i w:val="false"/>
                <w:color w:val="000000"/>
                <w:sz w:val="20"/>
              </w:rPr>
              <w:t xml:space="preserve">
рынан зардап </w:t>
            </w:r>
            <w:r>
              <w:br/>
            </w:r>
            <w:r>
              <w:rPr>
                <w:rFonts w:ascii="Times New Roman"/>
                <w:b w:val="false"/>
                <w:i w:val="false"/>
                <w:color w:val="000000"/>
                <w:sz w:val="20"/>
              </w:rPr>
              <w:t xml:space="preserve">
шеккен азамат-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қорғау </w:t>
            </w:r>
            <w:r>
              <w:br/>
            </w:r>
            <w:r>
              <w:rPr>
                <w:rFonts w:ascii="Times New Roman"/>
                <w:b w:val="false"/>
                <w:i w:val="false"/>
                <w:color w:val="000000"/>
                <w:sz w:val="20"/>
              </w:rPr>
              <w:t xml:space="preserve">
туралы"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нысына </w:t>
            </w:r>
            <w:r>
              <w:br/>
            </w:r>
            <w:r>
              <w:rPr>
                <w:rFonts w:ascii="Times New Roman"/>
                <w:b w:val="false"/>
                <w:i w:val="false"/>
                <w:color w:val="000000"/>
                <w:sz w:val="20"/>
              </w:rPr>
              <w:t xml:space="preserve">
жатқы- </w:t>
            </w:r>
            <w:r>
              <w:br/>
            </w:r>
            <w:r>
              <w:rPr>
                <w:rFonts w:ascii="Times New Roman"/>
                <w:b w:val="false"/>
                <w:i w:val="false"/>
                <w:color w:val="000000"/>
                <w:sz w:val="20"/>
              </w:rPr>
              <w:t xml:space="preserve">
зылатын </w:t>
            </w:r>
            <w:r>
              <w:br/>
            </w:r>
            <w:r>
              <w:rPr>
                <w:rFonts w:ascii="Times New Roman"/>
                <w:b w:val="false"/>
                <w:i w:val="false"/>
                <w:color w:val="000000"/>
                <w:sz w:val="20"/>
              </w:rPr>
              <w:t xml:space="preserve">
аумақ- </w:t>
            </w:r>
            <w:r>
              <w:br/>
            </w:r>
            <w:r>
              <w:rPr>
                <w:rFonts w:ascii="Times New Roman"/>
                <w:b w:val="false"/>
                <w:i w:val="false"/>
                <w:color w:val="000000"/>
                <w:sz w:val="20"/>
              </w:rPr>
              <w:t xml:space="preserve">
тарда тұратын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лығының жай- </w:t>
            </w:r>
            <w:r>
              <w:br/>
            </w:r>
            <w:r>
              <w:rPr>
                <w:rFonts w:ascii="Times New Roman"/>
                <w:b w:val="false"/>
                <w:i w:val="false"/>
                <w:color w:val="000000"/>
                <w:sz w:val="20"/>
              </w:rPr>
              <w:t xml:space="preserve">
күйi туралы, оның </w:t>
            </w:r>
            <w:r>
              <w:br/>
            </w:r>
            <w:r>
              <w:rPr>
                <w:rFonts w:ascii="Times New Roman"/>
                <w:b w:val="false"/>
                <w:i w:val="false"/>
                <w:color w:val="000000"/>
                <w:sz w:val="20"/>
              </w:rPr>
              <w:t xml:space="preserve">
iшiнде 1992 </w:t>
            </w:r>
            <w:r>
              <w:br/>
            </w:r>
            <w:r>
              <w:rPr>
                <w:rFonts w:ascii="Times New Roman"/>
                <w:b w:val="false"/>
                <w:i w:val="false"/>
                <w:color w:val="000000"/>
                <w:sz w:val="20"/>
              </w:rPr>
              <w:t xml:space="preserve">
жылмен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тырған- </w:t>
            </w:r>
            <w:r>
              <w:br/>
            </w:r>
            <w:r>
              <w:rPr>
                <w:rFonts w:ascii="Times New Roman"/>
                <w:b w:val="false"/>
                <w:i w:val="false"/>
                <w:color w:val="000000"/>
                <w:sz w:val="20"/>
              </w:rPr>
              <w:t xml:space="preserve">
да, </w:t>
            </w:r>
            <w:r>
              <w:br/>
            </w:r>
            <w:r>
              <w:rPr>
                <w:rFonts w:ascii="Times New Roman"/>
                <w:b w:val="false"/>
                <w:i w:val="false"/>
                <w:color w:val="000000"/>
                <w:sz w:val="20"/>
              </w:rPr>
              <w:t xml:space="preserve">
кешендi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дау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Шығыс Қазақстан,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сынақ-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иондау- </w:t>
            </w:r>
            <w:r>
              <w:br/>
            </w:r>
            <w:r>
              <w:rPr>
                <w:rFonts w:ascii="Times New Roman"/>
                <w:b w:val="false"/>
                <w:i w:val="false"/>
                <w:color w:val="000000"/>
                <w:sz w:val="20"/>
              </w:rPr>
              <w:t xml:space="preserve">
шы </w:t>
            </w:r>
            <w:r>
              <w:br/>
            </w:r>
            <w:r>
              <w:rPr>
                <w:rFonts w:ascii="Times New Roman"/>
                <w:b w:val="false"/>
                <w:i w:val="false"/>
                <w:color w:val="000000"/>
                <w:sz w:val="20"/>
              </w:rPr>
              <w:t xml:space="preserve">
сәуле- </w:t>
            </w:r>
            <w:r>
              <w:br/>
            </w:r>
            <w:r>
              <w:rPr>
                <w:rFonts w:ascii="Times New Roman"/>
                <w:b w:val="false"/>
                <w:i w:val="false"/>
                <w:color w:val="000000"/>
                <w:sz w:val="20"/>
              </w:rPr>
              <w:t xml:space="preserve">
ленудiң көлемдi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гендiк көзде- </w:t>
            </w:r>
            <w:r>
              <w:br/>
            </w:r>
            <w:r>
              <w:rPr>
                <w:rFonts w:ascii="Times New Roman"/>
                <w:b w:val="false"/>
                <w:i w:val="false"/>
                <w:color w:val="000000"/>
                <w:sz w:val="20"/>
              </w:rPr>
              <w:t xml:space="preserve">
рiнiң </w:t>
            </w:r>
            <w:r>
              <w:br/>
            </w:r>
            <w:r>
              <w:rPr>
                <w:rFonts w:ascii="Times New Roman"/>
                <w:b w:val="false"/>
                <w:i w:val="false"/>
                <w:color w:val="000000"/>
                <w:sz w:val="20"/>
              </w:rPr>
              <w:t xml:space="preserve">
ықпалына ұшыраған </w:t>
            </w:r>
            <w:r>
              <w:br/>
            </w:r>
            <w:r>
              <w:rPr>
                <w:rFonts w:ascii="Times New Roman"/>
                <w:b w:val="false"/>
                <w:i w:val="false"/>
                <w:color w:val="000000"/>
                <w:sz w:val="20"/>
              </w:rPr>
              <w:t xml:space="preserve">
халықты мақсат- </w:t>
            </w:r>
            <w:r>
              <w:br/>
            </w:r>
            <w:r>
              <w:rPr>
                <w:rFonts w:ascii="Times New Roman"/>
                <w:b w:val="false"/>
                <w:i w:val="false"/>
                <w:color w:val="000000"/>
                <w:sz w:val="20"/>
              </w:rPr>
              <w:t xml:space="preserve">
ты алдын </w:t>
            </w:r>
            <w:r>
              <w:br/>
            </w:r>
            <w:r>
              <w:rPr>
                <w:rFonts w:ascii="Times New Roman"/>
                <w:b w:val="false"/>
                <w:i w:val="false"/>
                <w:color w:val="000000"/>
                <w:sz w:val="20"/>
              </w:rPr>
              <w:t xml:space="preserve">
алу, </w:t>
            </w:r>
            <w:r>
              <w:br/>
            </w:r>
            <w:r>
              <w:rPr>
                <w:rFonts w:ascii="Times New Roman"/>
                <w:b w:val="false"/>
                <w:i w:val="false"/>
                <w:color w:val="000000"/>
                <w:sz w:val="20"/>
              </w:rPr>
              <w:t xml:space="preserve">
диаг-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калау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диспан- </w:t>
            </w:r>
            <w:r>
              <w:br/>
            </w:r>
            <w:r>
              <w:rPr>
                <w:rFonts w:ascii="Times New Roman"/>
                <w:b w:val="false"/>
                <w:i w:val="false"/>
                <w:color w:val="000000"/>
                <w:sz w:val="20"/>
              </w:rPr>
              <w:t xml:space="preserve">
серлеу жүйесiн </w:t>
            </w:r>
            <w:r>
              <w:br/>
            </w:r>
            <w:r>
              <w:rPr>
                <w:rFonts w:ascii="Times New Roman"/>
                <w:b w:val="false"/>
                <w:i w:val="false"/>
                <w:color w:val="000000"/>
                <w:sz w:val="20"/>
              </w:rPr>
              <w:t xml:space="preserve">
құру жөнiнде </w:t>
            </w:r>
            <w:r>
              <w:br/>
            </w:r>
            <w:r>
              <w:rPr>
                <w:rFonts w:ascii="Times New Roman"/>
                <w:b w:val="false"/>
                <w:i w:val="false"/>
                <w:color w:val="000000"/>
                <w:sz w:val="20"/>
              </w:rPr>
              <w:t xml:space="preserve">
ұсыныс- </w:t>
            </w:r>
            <w:r>
              <w:br/>
            </w:r>
            <w:r>
              <w:rPr>
                <w:rFonts w:ascii="Times New Roman"/>
                <w:b w:val="false"/>
                <w:i w:val="false"/>
                <w:color w:val="000000"/>
                <w:sz w:val="20"/>
              </w:rPr>
              <w:t xml:space="preserve">
тар дайындау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сынақ-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иондау- </w:t>
            </w:r>
            <w:r>
              <w:br/>
            </w:r>
            <w:r>
              <w:rPr>
                <w:rFonts w:ascii="Times New Roman"/>
                <w:b w:val="false"/>
                <w:i w:val="false"/>
                <w:color w:val="000000"/>
                <w:sz w:val="20"/>
              </w:rPr>
              <w:t xml:space="preserve">
шы </w:t>
            </w:r>
            <w:r>
              <w:br/>
            </w:r>
            <w:r>
              <w:rPr>
                <w:rFonts w:ascii="Times New Roman"/>
                <w:b w:val="false"/>
                <w:i w:val="false"/>
                <w:color w:val="000000"/>
                <w:sz w:val="20"/>
              </w:rPr>
              <w:t xml:space="preserve">
сәуле- </w:t>
            </w:r>
            <w:r>
              <w:br/>
            </w:r>
            <w:r>
              <w:rPr>
                <w:rFonts w:ascii="Times New Roman"/>
                <w:b w:val="false"/>
                <w:i w:val="false"/>
                <w:color w:val="000000"/>
                <w:sz w:val="20"/>
              </w:rPr>
              <w:t xml:space="preserve">
ленудiң көлемдi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гендiк көзде- </w:t>
            </w:r>
            <w:r>
              <w:br/>
            </w:r>
            <w:r>
              <w:rPr>
                <w:rFonts w:ascii="Times New Roman"/>
                <w:b w:val="false"/>
                <w:i w:val="false"/>
                <w:color w:val="000000"/>
                <w:sz w:val="20"/>
              </w:rPr>
              <w:t xml:space="preserve">
рiнің </w:t>
            </w:r>
            <w:r>
              <w:br/>
            </w:r>
            <w:r>
              <w:rPr>
                <w:rFonts w:ascii="Times New Roman"/>
                <w:b w:val="false"/>
                <w:i w:val="false"/>
                <w:color w:val="000000"/>
                <w:sz w:val="20"/>
              </w:rPr>
              <w:t xml:space="preserve">
ықпалына ұшыраған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халқы- </w:t>
            </w:r>
            <w:r>
              <w:br/>
            </w:r>
            <w:r>
              <w:rPr>
                <w:rFonts w:ascii="Times New Roman"/>
                <w:b w:val="false"/>
                <w:i w:val="false"/>
                <w:color w:val="000000"/>
                <w:sz w:val="20"/>
              </w:rPr>
              <w:t xml:space="preserve">
ның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меди- </w:t>
            </w:r>
            <w:r>
              <w:br/>
            </w:r>
            <w:r>
              <w:rPr>
                <w:rFonts w:ascii="Times New Roman"/>
                <w:b w:val="false"/>
                <w:i w:val="false"/>
                <w:color w:val="000000"/>
                <w:sz w:val="20"/>
              </w:rPr>
              <w:t xml:space="preserve">
циналық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маттан-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тiрке- </w:t>
            </w:r>
            <w:r>
              <w:br/>
            </w:r>
            <w:r>
              <w:rPr>
                <w:rFonts w:ascii="Times New Roman"/>
                <w:b w:val="false"/>
                <w:i w:val="false"/>
                <w:color w:val="000000"/>
                <w:sz w:val="20"/>
              </w:rPr>
              <w:t xml:space="preserve">
лiмiн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жөнiн-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жал- </w:t>
            </w:r>
            <w:r>
              <w:br/>
            </w:r>
            <w:r>
              <w:rPr>
                <w:rFonts w:ascii="Times New Roman"/>
                <w:b w:val="false"/>
                <w:i w:val="false"/>
                <w:color w:val="000000"/>
                <w:sz w:val="20"/>
              </w:rPr>
              <w:t xml:space="preserve">
ғастыру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қару </w:t>
            </w:r>
            <w:r>
              <w:br/>
            </w:r>
            <w:r>
              <w:rPr>
                <w:rFonts w:ascii="Times New Roman"/>
                <w:b w:val="false"/>
                <w:i w:val="false"/>
                <w:color w:val="000000"/>
                <w:sz w:val="20"/>
              </w:rPr>
              <w:t xml:space="preserve">
сынақ- </w:t>
            </w:r>
            <w:r>
              <w:br/>
            </w:r>
            <w:r>
              <w:rPr>
                <w:rFonts w:ascii="Times New Roman"/>
                <w:b w:val="false"/>
                <w:i w:val="false"/>
                <w:color w:val="000000"/>
                <w:sz w:val="20"/>
              </w:rPr>
              <w:t xml:space="preserve">
тарының әсерiне </w:t>
            </w:r>
            <w:r>
              <w:br/>
            </w:r>
            <w:r>
              <w:rPr>
                <w:rFonts w:ascii="Times New Roman"/>
                <w:b w:val="false"/>
                <w:i w:val="false"/>
                <w:color w:val="000000"/>
                <w:sz w:val="20"/>
              </w:rPr>
              <w:t xml:space="preserve">
ұшыраған халықтың </w:t>
            </w:r>
            <w:r>
              <w:br/>
            </w:r>
            <w:r>
              <w:rPr>
                <w:rFonts w:ascii="Times New Roman"/>
                <w:b w:val="false"/>
                <w:i w:val="false"/>
                <w:color w:val="000000"/>
                <w:sz w:val="20"/>
              </w:rPr>
              <w:t xml:space="preserve">
қаны мен тiнiнiң </w:t>
            </w:r>
            <w:r>
              <w:br/>
            </w:r>
            <w:r>
              <w:rPr>
                <w:rFonts w:ascii="Times New Roman"/>
                <w:b w:val="false"/>
                <w:i w:val="false"/>
                <w:color w:val="000000"/>
                <w:sz w:val="20"/>
              </w:rPr>
              <w:t xml:space="preserve">
Ұлттық банкiн құру </w:t>
            </w:r>
            <w:r>
              <w:br/>
            </w:r>
            <w:r>
              <w:rPr>
                <w:rFonts w:ascii="Times New Roman"/>
                <w:b w:val="false"/>
                <w:i w:val="false"/>
                <w:color w:val="000000"/>
                <w:sz w:val="20"/>
              </w:rPr>
              <w:t xml:space="preserve">
жөнiнде ұсы- </w:t>
            </w:r>
            <w:r>
              <w:br/>
            </w:r>
            <w:r>
              <w:rPr>
                <w:rFonts w:ascii="Times New Roman"/>
                <w:b w:val="false"/>
                <w:i w:val="false"/>
                <w:color w:val="000000"/>
                <w:sz w:val="20"/>
              </w:rPr>
              <w:t xml:space="preserve">
ныстар </w:t>
            </w:r>
            <w:r>
              <w:br/>
            </w:r>
            <w:r>
              <w:rPr>
                <w:rFonts w:ascii="Times New Roman"/>
                <w:b w:val="false"/>
                <w:i w:val="false"/>
                <w:color w:val="000000"/>
                <w:sz w:val="20"/>
              </w:rPr>
              <w:t xml:space="preserve">
әзірлеу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ЭМРМ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өңiрі-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пробле- </w:t>
            </w:r>
            <w:r>
              <w:br/>
            </w:r>
            <w:r>
              <w:rPr>
                <w:rFonts w:ascii="Times New Roman"/>
                <w:b w:val="false"/>
                <w:i w:val="false"/>
                <w:color w:val="000000"/>
                <w:sz w:val="20"/>
              </w:rPr>
              <w:t xml:space="preserve">
малары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дегi 1999 жылғы </w:t>
            </w:r>
            <w:r>
              <w:br/>
            </w:r>
            <w:r>
              <w:rPr>
                <w:rFonts w:ascii="Times New Roman"/>
                <w:b w:val="false"/>
                <w:i w:val="false"/>
                <w:color w:val="000000"/>
                <w:sz w:val="20"/>
              </w:rPr>
              <w:t xml:space="preserve">
Токио халы- </w:t>
            </w:r>
            <w:r>
              <w:br/>
            </w:r>
            <w:r>
              <w:rPr>
                <w:rFonts w:ascii="Times New Roman"/>
                <w:b w:val="false"/>
                <w:i w:val="false"/>
                <w:color w:val="000000"/>
                <w:sz w:val="20"/>
              </w:rPr>
              <w:t xml:space="preserve">
қаралық </w:t>
            </w:r>
            <w:r>
              <w:br/>
            </w:r>
            <w:r>
              <w:rPr>
                <w:rFonts w:ascii="Times New Roman"/>
                <w:b w:val="false"/>
                <w:i w:val="false"/>
                <w:color w:val="000000"/>
                <w:sz w:val="20"/>
              </w:rPr>
              <w:t xml:space="preserve">
конфе- </w:t>
            </w:r>
            <w:r>
              <w:br/>
            </w:r>
            <w:r>
              <w:rPr>
                <w:rFonts w:ascii="Times New Roman"/>
                <w:b w:val="false"/>
                <w:i w:val="false"/>
                <w:color w:val="000000"/>
                <w:sz w:val="20"/>
              </w:rPr>
              <w:t xml:space="preserve">
ренция-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бойынша 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 және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станның Семей </w:t>
            </w:r>
            <w:r>
              <w:br/>
            </w:r>
            <w:r>
              <w:rPr>
                <w:rFonts w:ascii="Times New Roman"/>
                <w:b w:val="false"/>
                <w:i w:val="false"/>
                <w:color w:val="000000"/>
                <w:sz w:val="20"/>
              </w:rPr>
              <w:t xml:space="preserve">
өңiрiнiң тұрғын-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эколо- </w:t>
            </w:r>
            <w:r>
              <w:br/>
            </w:r>
            <w:r>
              <w:rPr>
                <w:rFonts w:ascii="Times New Roman"/>
                <w:b w:val="false"/>
                <w:i w:val="false"/>
                <w:color w:val="000000"/>
                <w:sz w:val="20"/>
              </w:rPr>
              <w:t xml:space="preserve">
гиясын </w:t>
            </w:r>
            <w:r>
              <w:br/>
            </w:r>
            <w:r>
              <w:rPr>
                <w:rFonts w:ascii="Times New Roman"/>
                <w:b w:val="false"/>
                <w:i w:val="false"/>
                <w:color w:val="000000"/>
                <w:sz w:val="20"/>
              </w:rPr>
              <w:t xml:space="preserve">
сауық- </w:t>
            </w:r>
            <w:r>
              <w:br/>
            </w:r>
            <w:r>
              <w:rPr>
                <w:rFonts w:ascii="Times New Roman"/>
                <w:b w:val="false"/>
                <w:i w:val="false"/>
                <w:color w:val="000000"/>
                <w:sz w:val="20"/>
              </w:rPr>
              <w:t xml:space="preserve">
тыру және оны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дамыту </w:t>
            </w:r>
            <w:r>
              <w:br/>
            </w:r>
            <w:r>
              <w:rPr>
                <w:rFonts w:ascii="Times New Roman"/>
                <w:b w:val="false"/>
                <w:i w:val="false"/>
                <w:color w:val="000000"/>
                <w:sz w:val="20"/>
              </w:rPr>
              <w:t xml:space="preserve">
мақса- </w:t>
            </w:r>
            <w:r>
              <w:br/>
            </w:r>
            <w:r>
              <w:rPr>
                <w:rFonts w:ascii="Times New Roman"/>
                <w:b w:val="false"/>
                <w:i w:val="false"/>
                <w:color w:val="000000"/>
                <w:sz w:val="20"/>
              </w:rPr>
              <w:t xml:space="preserve">
тындағы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ынты- </w:t>
            </w:r>
            <w:r>
              <w:br/>
            </w:r>
            <w:r>
              <w:rPr>
                <w:rFonts w:ascii="Times New Roman"/>
                <w:b w:val="false"/>
                <w:i w:val="false"/>
                <w:color w:val="000000"/>
                <w:sz w:val="20"/>
              </w:rPr>
              <w:t xml:space="preserve">
мақтас- </w:t>
            </w:r>
            <w:r>
              <w:br/>
            </w:r>
            <w:r>
              <w:rPr>
                <w:rFonts w:ascii="Times New Roman"/>
                <w:b w:val="false"/>
                <w:i w:val="false"/>
                <w:color w:val="000000"/>
                <w:sz w:val="20"/>
              </w:rPr>
              <w:t xml:space="preserve">
тық және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тi үй- </w:t>
            </w:r>
            <w:r>
              <w:br/>
            </w:r>
            <w:r>
              <w:rPr>
                <w:rFonts w:ascii="Times New Roman"/>
                <w:b w:val="false"/>
                <w:i w:val="false"/>
                <w:color w:val="000000"/>
                <w:sz w:val="20"/>
              </w:rPr>
              <w:t xml:space="preserve">
лестіру" </w:t>
            </w:r>
            <w:r>
              <w:br/>
            </w:r>
            <w:r>
              <w:rPr>
                <w:rFonts w:ascii="Times New Roman"/>
                <w:b w:val="false"/>
                <w:i w:val="false"/>
                <w:color w:val="000000"/>
                <w:sz w:val="20"/>
              </w:rPr>
              <w:t xml:space="preserve">
атты БҰҰ-ның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дарла-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шеңбе- </w:t>
            </w:r>
            <w:r>
              <w:br/>
            </w:r>
            <w:r>
              <w:rPr>
                <w:rFonts w:ascii="Times New Roman"/>
                <w:b w:val="false"/>
                <w:i w:val="false"/>
                <w:color w:val="000000"/>
                <w:sz w:val="20"/>
              </w:rPr>
              <w:t xml:space="preserve">
рiнде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көмектi </w:t>
            </w:r>
            <w:r>
              <w:br/>
            </w:r>
            <w:r>
              <w:rPr>
                <w:rFonts w:ascii="Times New Roman"/>
                <w:b w:val="false"/>
                <w:i w:val="false"/>
                <w:color w:val="000000"/>
                <w:sz w:val="20"/>
              </w:rPr>
              <w:t xml:space="preserve">
тарту жөнiнде </w:t>
            </w:r>
            <w:r>
              <w:br/>
            </w:r>
            <w:r>
              <w:rPr>
                <w:rFonts w:ascii="Times New Roman"/>
                <w:b w:val="false"/>
                <w:i w:val="false"/>
                <w:color w:val="000000"/>
                <w:sz w:val="20"/>
              </w:rPr>
              <w:t xml:space="preserve">
жұмысты күшейту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ДСМ, ЭМРМ,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ортамині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енгiзi- </w:t>
            </w:r>
            <w:r>
              <w:br/>
            </w:r>
            <w:r>
              <w:rPr>
                <w:rFonts w:ascii="Times New Roman"/>
                <w:b w:val="false"/>
                <w:i w:val="false"/>
                <w:color w:val="000000"/>
                <w:sz w:val="20"/>
              </w:rPr>
              <w:t xml:space="preserve">
летiн облыстық </w:t>
            </w:r>
            <w:r>
              <w:br/>
            </w:r>
            <w:r>
              <w:rPr>
                <w:rFonts w:ascii="Times New Roman"/>
                <w:b w:val="false"/>
                <w:i w:val="false"/>
                <w:color w:val="000000"/>
                <w:sz w:val="20"/>
              </w:rPr>
              <w:t xml:space="preserve">
онколо-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диспан- </w:t>
            </w:r>
            <w:r>
              <w:br/>
            </w:r>
            <w:r>
              <w:rPr>
                <w:rFonts w:ascii="Times New Roman"/>
                <w:b w:val="false"/>
                <w:i w:val="false"/>
                <w:color w:val="000000"/>
                <w:sz w:val="20"/>
              </w:rPr>
              <w:t xml:space="preserve">
сердiң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лығын ұтымды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жөнiнде </w:t>
            </w:r>
            <w:r>
              <w:br/>
            </w:r>
            <w:r>
              <w:rPr>
                <w:rFonts w:ascii="Times New Roman"/>
                <w:b w:val="false"/>
                <w:i w:val="false"/>
                <w:color w:val="000000"/>
                <w:sz w:val="20"/>
              </w:rPr>
              <w:t xml:space="preserve">
шаралар әзiрлеу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Өскемен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онко-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диспан- </w:t>
            </w:r>
            <w:r>
              <w:br/>
            </w:r>
            <w:r>
              <w:rPr>
                <w:rFonts w:ascii="Times New Roman"/>
                <w:b w:val="false"/>
                <w:i w:val="false"/>
                <w:color w:val="000000"/>
                <w:sz w:val="20"/>
              </w:rPr>
              <w:t xml:space="preserve">
сердің жанынан </w:t>
            </w:r>
            <w:r>
              <w:br/>
            </w:r>
            <w:r>
              <w:rPr>
                <w:rFonts w:ascii="Times New Roman"/>
                <w:b w:val="false"/>
                <w:i w:val="false"/>
                <w:color w:val="000000"/>
                <w:sz w:val="20"/>
              </w:rPr>
              <w:t xml:space="preserve">
Сәуле тера- </w:t>
            </w:r>
            <w:r>
              <w:br/>
            </w:r>
            <w:r>
              <w:rPr>
                <w:rFonts w:ascii="Times New Roman"/>
                <w:b w:val="false"/>
                <w:i w:val="false"/>
                <w:color w:val="000000"/>
                <w:sz w:val="20"/>
              </w:rPr>
              <w:t xml:space="preserve">
пиясы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лығын салумен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науқас- </w:t>
            </w:r>
            <w:r>
              <w:br/>
            </w:r>
            <w:r>
              <w:rPr>
                <w:rFonts w:ascii="Times New Roman"/>
                <w:b w:val="false"/>
                <w:i w:val="false"/>
                <w:color w:val="000000"/>
                <w:sz w:val="20"/>
              </w:rPr>
              <w:t xml:space="preserve">
тарды емдеу- </w:t>
            </w:r>
            <w:r>
              <w:br/>
            </w:r>
            <w:r>
              <w:rPr>
                <w:rFonts w:ascii="Times New Roman"/>
                <w:b w:val="false"/>
                <w:i w:val="false"/>
                <w:color w:val="000000"/>
                <w:sz w:val="20"/>
              </w:rPr>
              <w:t xml:space="preserve">
дiң </w:t>
            </w:r>
            <w:r>
              <w:br/>
            </w:r>
            <w:r>
              <w:rPr>
                <w:rFonts w:ascii="Times New Roman"/>
                <w:b w:val="false"/>
                <w:i w:val="false"/>
                <w:color w:val="000000"/>
                <w:sz w:val="20"/>
              </w:rPr>
              <w:t xml:space="preserve">
қазіргі заманғы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енгiзу жөнiнде iс- </w:t>
            </w:r>
            <w:r>
              <w:br/>
            </w:r>
            <w:r>
              <w:rPr>
                <w:rFonts w:ascii="Times New Roman"/>
                <w:b w:val="false"/>
                <w:i w:val="false"/>
                <w:color w:val="000000"/>
                <w:sz w:val="20"/>
              </w:rPr>
              <w:t xml:space="preserve">
шаралар жоспа- </w:t>
            </w:r>
            <w:r>
              <w:br/>
            </w:r>
            <w:r>
              <w:rPr>
                <w:rFonts w:ascii="Times New Roman"/>
                <w:b w:val="false"/>
                <w:i w:val="false"/>
                <w:color w:val="000000"/>
                <w:sz w:val="20"/>
              </w:rPr>
              <w:t xml:space="preserve">
рын </w:t>
            </w:r>
            <w:r>
              <w:br/>
            </w:r>
            <w:r>
              <w:rPr>
                <w:rFonts w:ascii="Times New Roman"/>
                <w:b w:val="false"/>
                <w:i w:val="false"/>
                <w:color w:val="000000"/>
                <w:sz w:val="20"/>
              </w:rPr>
              <w:t xml:space="preserve">
әзiрлеу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w:t>
            </w:r>
            <w:r>
              <w:br/>
            </w:r>
            <w:r>
              <w:rPr>
                <w:rFonts w:ascii="Times New Roman"/>
                <w:b w:val="false"/>
                <w:i w:val="false"/>
                <w:color w:val="000000"/>
                <w:sz w:val="20"/>
              </w:rPr>
              <w:t xml:space="preserve">
қондыр- </w:t>
            </w:r>
            <w:r>
              <w:br/>
            </w:r>
            <w:r>
              <w:rPr>
                <w:rFonts w:ascii="Times New Roman"/>
                <w:b w:val="false"/>
                <w:i w:val="false"/>
                <w:color w:val="000000"/>
                <w:sz w:val="20"/>
              </w:rPr>
              <w:t xml:space="preserve">
ғыларда жұмыс </w:t>
            </w:r>
            <w:r>
              <w:br/>
            </w:r>
            <w:r>
              <w:rPr>
                <w:rFonts w:ascii="Times New Roman"/>
                <w:b w:val="false"/>
                <w:i w:val="false"/>
                <w:color w:val="000000"/>
                <w:sz w:val="20"/>
              </w:rPr>
              <w:t xml:space="preserve">
iстейтiн халыққа </w:t>
            </w:r>
            <w:r>
              <w:br/>
            </w:r>
            <w:r>
              <w:rPr>
                <w:rFonts w:ascii="Times New Roman"/>
                <w:b w:val="false"/>
                <w:i w:val="false"/>
                <w:color w:val="000000"/>
                <w:sz w:val="20"/>
              </w:rPr>
              <w:t xml:space="preserve">
медици- </w:t>
            </w:r>
            <w:r>
              <w:br/>
            </w:r>
            <w:r>
              <w:rPr>
                <w:rFonts w:ascii="Times New Roman"/>
                <w:b w:val="false"/>
                <w:i w:val="false"/>
                <w:color w:val="000000"/>
                <w:sz w:val="20"/>
              </w:rPr>
              <w:t xml:space="preserve">
налық қызмет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тудiң ерекше- </w:t>
            </w:r>
            <w:r>
              <w:br/>
            </w:r>
            <w:r>
              <w:rPr>
                <w:rFonts w:ascii="Times New Roman"/>
                <w:b w:val="false"/>
                <w:i w:val="false"/>
                <w:color w:val="000000"/>
                <w:sz w:val="20"/>
              </w:rPr>
              <w:t xml:space="preserve">
лiгін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Шығыс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облысы Курчатов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сына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ұйым-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меди- </w:t>
            </w:r>
            <w:r>
              <w:br/>
            </w:r>
            <w:r>
              <w:rPr>
                <w:rFonts w:ascii="Times New Roman"/>
                <w:b w:val="false"/>
                <w:i w:val="false"/>
                <w:color w:val="000000"/>
                <w:sz w:val="20"/>
              </w:rPr>
              <w:t xml:space="preserve">
циналық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пен </w:t>
            </w:r>
            <w:r>
              <w:br/>
            </w:r>
            <w:r>
              <w:rPr>
                <w:rFonts w:ascii="Times New Roman"/>
                <w:b w:val="false"/>
                <w:i w:val="false"/>
                <w:color w:val="000000"/>
                <w:sz w:val="20"/>
              </w:rPr>
              <w:t xml:space="preserve">
жарақ- </w:t>
            </w:r>
            <w:r>
              <w:br/>
            </w:r>
            <w:r>
              <w:rPr>
                <w:rFonts w:ascii="Times New Roman"/>
                <w:b w:val="false"/>
                <w:i w:val="false"/>
                <w:color w:val="000000"/>
                <w:sz w:val="20"/>
              </w:rPr>
              <w:t xml:space="preserve">
тандыру жөнiнде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ныстар </w:t>
            </w:r>
            <w:r>
              <w:br/>
            </w:r>
            <w:r>
              <w:rPr>
                <w:rFonts w:ascii="Times New Roman"/>
                <w:b w:val="false"/>
                <w:i w:val="false"/>
                <w:color w:val="000000"/>
                <w:sz w:val="20"/>
              </w:rPr>
              <w:t xml:space="preserve">
әзiрлеу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ЭМРМ,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онко- </w:t>
            </w:r>
            <w:r>
              <w:br/>
            </w:r>
            <w:r>
              <w:rPr>
                <w:rFonts w:ascii="Times New Roman"/>
                <w:b w:val="false"/>
                <w:i w:val="false"/>
                <w:color w:val="000000"/>
                <w:sz w:val="20"/>
              </w:rPr>
              <w:t xml:space="preserve">
диспан- </w:t>
            </w:r>
            <w:r>
              <w:br/>
            </w:r>
            <w:r>
              <w:rPr>
                <w:rFonts w:ascii="Times New Roman"/>
                <w:b w:val="false"/>
                <w:i w:val="false"/>
                <w:color w:val="000000"/>
                <w:sz w:val="20"/>
              </w:rPr>
              <w:t xml:space="preserve">
сердiң </w:t>
            </w:r>
            <w:r>
              <w:br/>
            </w:r>
            <w:r>
              <w:rPr>
                <w:rFonts w:ascii="Times New Roman"/>
                <w:b w:val="false"/>
                <w:i w:val="false"/>
                <w:color w:val="000000"/>
                <w:sz w:val="20"/>
              </w:rPr>
              <w:t xml:space="preserve">
салынып жатқан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лығын жабдық- </w:t>
            </w:r>
            <w:r>
              <w:br/>
            </w:r>
            <w:r>
              <w:rPr>
                <w:rFonts w:ascii="Times New Roman"/>
                <w:b w:val="false"/>
                <w:i w:val="false"/>
                <w:color w:val="000000"/>
                <w:sz w:val="20"/>
              </w:rPr>
              <w:t xml:space="preserve">
пен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етуге </w:t>
            </w:r>
            <w:r>
              <w:br/>
            </w:r>
            <w:r>
              <w:rPr>
                <w:rFonts w:ascii="Times New Roman"/>
                <w:b w:val="false"/>
                <w:i w:val="false"/>
                <w:color w:val="000000"/>
                <w:sz w:val="20"/>
              </w:rPr>
              <w:t xml:space="preserve">
Атом энер-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жөнiн- </w:t>
            </w:r>
            <w:r>
              <w:br/>
            </w:r>
            <w:r>
              <w:rPr>
                <w:rFonts w:ascii="Times New Roman"/>
                <w:b w:val="false"/>
                <w:i w:val="false"/>
                <w:color w:val="000000"/>
                <w:sz w:val="20"/>
              </w:rPr>
              <w:t xml:space="preserve">
дегi </w:t>
            </w:r>
            <w:r>
              <w:br/>
            </w:r>
            <w:r>
              <w:rPr>
                <w:rFonts w:ascii="Times New Roman"/>
                <w:b w:val="false"/>
                <w:i w:val="false"/>
                <w:color w:val="000000"/>
                <w:sz w:val="20"/>
              </w:rPr>
              <w:t xml:space="preserve">
халы- </w:t>
            </w:r>
            <w:r>
              <w:br/>
            </w:r>
            <w:r>
              <w:rPr>
                <w:rFonts w:ascii="Times New Roman"/>
                <w:b w:val="false"/>
                <w:i w:val="false"/>
                <w:color w:val="000000"/>
                <w:sz w:val="20"/>
              </w:rPr>
              <w:t xml:space="preserve">
қаралық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тiктi (АТЭХАГ) </w:t>
            </w:r>
            <w:r>
              <w:br/>
            </w:r>
            <w:r>
              <w:rPr>
                <w:rFonts w:ascii="Times New Roman"/>
                <w:b w:val="false"/>
                <w:i w:val="false"/>
                <w:color w:val="000000"/>
                <w:sz w:val="20"/>
              </w:rPr>
              <w:t xml:space="preserve">
қатыс-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мәселе- </w:t>
            </w:r>
            <w:r>
              <w:br/>
            </w:r>
            <w:r>
              <w:rPr>
                <w:rFonts w:ascii="Times New Roman"/>
                <w:b w:val="false"/>
                <w:i w:val="false"/>
                <w:color w:val="000000"/>
                <w:sz w:val="20"/>
              </w:rPr>
              <w:t xml:space="preserve">
лерiн </w:t>
            </w:r>
            <w:r>
              <w:br/>
            </w:r>
            <w:r>
              <w:rPr>
                <w:rFonts w:ascii="Times New Roman"/>
                <w:b w:val="false"/>
                <w:i w:val="false"/>
                <w:color w:val="000000"/>
                <w:sz w:val="20"/>
              </w:rPr>
              <w:t xml:space="preserve">
пысықтау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ДСМ,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Радиациялық және ядролық қауіпсіздікті қамтамасыз ету және Семей өңірі үшін жарылыстардан кейінгі құбылыстардың ауқымын бағалау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Семей </w:t>
            </w:r>
            <w:r>
              <w:br/>
            </w:r>
            <w:r>
              <w:rPr>
                <w:rFonts w:ascii="Times New Roman"/>
                <w:b w:val="false"/>
                <w:i w:val="false"/>
                <w:color w:val="000000"/>
                <w:sz w:val="20"/>
              </w:rPr>
              <w:t xml:space="preserve">
ядролық сынақ </w:t>
            </w:r>
            <w:r>
              <w:br/>
            </w:r>
            <w:r>
              <w:rPr>
                <w:rFonts w:ascii="Times New Roman"/>
                <w:b w:val="false"/>
                <w:i w:val="false"/>
                <w:color w:val="000000"/>
                <w:sz w:val="20"/>
              </w:rPr>
              <w:t xml:space="preserve">
поли- </w:t>
            </w:r>
            <w:r>
              <w:br/>
            </w:r>
            <w:r>
              <w:rPr>
                <w:rFonts w:ascii="Times New Roman"/>
                <w:b w:val="false"/>
                <w:i w:val="false"/>
                <w:color w:val="000000"/>
                <w:sz w:val="20"/>
              </w:rPr>
              <w:t xml:space="preserve">
гонына тексеру </w:t>
            </w:r>
            <w:r>
              <w:br/>
            </w:r>
            <w:r>
              <w:rPr>
                <w:rFonts w:ascii="Times New Roman"/>
                <w:b w:val="false"/>
                <w:i w:val="false"/>
                <w:color w:val="000000"/>
                <w:sz w:val="20"/>
              </w:rPr>
              <w:t xml:space="preserve">
жүргiзу және </w:t>
            </w:r>
            <w:r>
              <w:br/>
            </w:r>
            <w:r>
              <w:rPr>
                <w:rFonts w:ascii="Times New Roman"/>
                <w:b w:val="false"/>
                <w:i w:val="false"/>
                <w:color w:val="000000"/>
                <w:sz w:val="20"/>
              </w:rPr>
              <w:t xml:space="preserve">
шека- </w:t>
            </w:r>
            <w:r>
              <w:br/>
            </w:r>
            <w:r>
              <w:rPr>
                <w:rFonts w:ascii="Times New Roman"/>
                <w:b w:val="false"/>
                <w:i w:val="false"/>
                <w:color w:val="000000"/>
                <w:sz w:val="20"/>
              </w:rPr>
              <w:t xml:space="preserve">
раларын </w:t>
            </w:r>
            <w:r>
              <w:br/>
            </w:r>
            <w:r>
              <w:rPr>
                <w:rFonts w:ascii="Times New Roman"/>
                <w:b w:val="false"/>
                <w:i w:val="false"/>
                <w:color w:val="000000"/>
                <w:sz w:val="20"/>
              </w:rPr>
              <w:t xml:space="preserve">
жайлас- </w:t>
            </w:r>
            <w:r>
              <w:br/>
            </w:r>
            <w:r>
              <w:rPr>
                <w:rFonts w:ascii="Times New Roman"/>
                <w:b w:val="false"/>
                <w:i w:val="false"/>
                <w:color w:val="000000"/>
                <w:sz w:val="20"/>
              </w:rPr>
              <w:t xml:space="preserve">
тыру және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тардың қауiп- </w:t>
            </w:r>
            <w:r>
              <w:br/>
            </w:r>
            <w:r>
              <w:rPr>
                <w:rFonts w:ascii="Times New Roman"/>
                <w:b w:val="false"/>
                <w:i w:val="false"/>
                <w:color w:val="000000"/>
                <w:sz w:val="20"/>
              </w:rPr>
              <w:t xml:space="preserve">
сiз </w:t>
            </w:r>
            <w:r>
              <w:br/>
            </w:r>
            <w:r>
              <w:rPr>
                <w:rFonts w:ascii="Times New Roman"/>
                <w:b w:val="false"/>
                <w:i w:val="false"/>
                <w:color w:val="000000"/>
                <w:sz w:val="20"/>
              </w:rPr>
              <w:t xml:space="preserve">
жүргi- </w:t>
            </w:r>
            <w:r>
              <w:br/>
            </w:r>
            <w:r>
              <w:rPr>
                <w:rFonts w:ascii="Times New Roman"/>
                <w:b w:val="false"/>
                <w:i w:val="false"/>
                <w:color w:val="000000"/>
                <w:sz w:val="20"/>
              </w:rPr>
              <w:t xml:space="preserve">
зулуiн </w:t>
            </w:r>
            <w:r>
              <w:br/>
            </w:r>
            <w:r>
              <w:rPr>
                <w:rFonts w:ascii="Times New Roman"/>
                <w:b w:val="false"/>
                <w:i w:val="false"/>
                <w:color w:val="000000"/>
                <w:sz w:val="20"/>
              </w:rPr>
              <w:t xml:space="preserve">
регла- </w:t>
            </w:r>
            <w:r>
              <w:br/>
            </w:r>
            <w:r>
              <w:rPr>
                <w:rFonts w:ascii="Times New Roman"/>
                <w:b w:val="false"/>
                <w:i w:val="false"/>
                <w:color w:val="000000"/>
                <w:sz w:val="20"/>
              </w:rPr>
              <w:t xml:space="preserve">
мент- </w:t>
            </w:r>
            <w:r>
              <w:br/>
            </w:r>
            <w:r>
              <w:rPr>
                <w:rFonts w:ascii="Times New Roman"/>
                <w:b w:val="false"/>
                <w:i w:val="false"/>
                <w:color w:val="000000"/>
                <w:sz w:val="20"/>
              </w:rPr>
              <w:t xml:space="preserve">
тейтiн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базаны </w:t>
            </w:r>
            <w:r>
              <w:br/>
            </w:r>
            <w:r>
              <w:rPr>
                <w:rFonts w:ascii="Times New Roman"/>
                <w:b w:val="false"/>
                <w:i w:val="false"/>
                <w:color w:val="000000"/>
                <w:sz w:val="20"/>
              </w:rPr>
              <w:t xml:space="preserve">
және 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қызме- </w:t>
            </w:r>
            <w:r>
              <w:br/>
            </w:r>
            <w:r>
              <w:rPr>
                <w:rFonts w:ascii="Times New Roman"/>
                <w:b w:val="false"/>
                <w:i w:val="false"/>
                <w:color w:val="000000"/>
                <w:sz w:val="20"/>
              </w:rPr>
              <w:t xml:space="preserve">
тiн жүргiзу </w:t>
            </w:r>
            <w:r>
              <w:br/>
            </w:r>
            <w:r>
              <w:rPr>
                <w:rFonts w:ascii="Times New Roman"/>
                <w:b w:val="false"/>
                <w:i w:val="false"/>
                <w:color w:val="000000"/>
                <w:sz w:val="20"/>
              </w:rPr>
              <w:t xml:space="preserve">
монито- </w:t>
            </w:r>
            <w:r>
              <w:br/>
            </w:r>
            <w:r>
              <w:rPr>
                <w:rFonts w:ascii="Times New Roman"/>
                <w:b w:val="false"/>
                <w:i w:val="false"/>
                <w:color w:val="000000"/>
                <w:sz w:val="20"/>
              </w:rPr>
              <w:t xml:space="preserve">
рингін әзiрлеу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- 80,0 </w:t>
            </w:r>
            <w:r>
              <w:br/>
            </w:r>
            <w:r>
              <w:rPr>
                <w:rFonts w:ascii="Times New Roman"/>
                <w:b w:val="false"/>
                <w:i w:val="false"/>
                <w:color w:val="000000"/>
                <w:sz w:val="20"/>
              </w:rPr>
              <w:t xml:space="preserve">
2006 жыл </w:t>
            </w:r>
            <w:r>
              <w:br/>
            </w:r>
            <w:r>
              <w:rPr>
                <w:rFonts w:ascii="Times New Roman"/>
                <w:b w:val="false"/>
                <w:i w:val="false"/>
                <w:color w:val="000000"/>
                <w:sz w:val="20"/>
              </w:rPr>
              <w:t xml:space="preserve">
- 80,0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- 60,0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және </w:t>
            </w:r>
            <w:r>
              <w:br/>
            </w:r>
            <w:r>
              <w:rPr>
                <w:rFonts w:ascii="Times New Roman"/>
                <w:b w:val="false"/>
                <w:i w:val="false"/>
                <w:color w:val="000000"/>
                <w:sz w:val="20"/>
              </w:rPr>
              <w:t xml:space="preserve">
радиа- </w:t>
            </w:r>
            <w:r>
              <w:br/>
            </w:r>
            <w:r>
              <w:rPr>
                <w:rFonts w:ascii="Times New Roman"/>
                <w:b w:val="false"/>
                <w:i w:val="false"/>
                <w:color w:val="000000"/>
                <w:sz w:val="20"/>
              </w:rPr>
              <w:t xml:space="preserve">
циялық қауiптi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тiлердiң </w:t>
            </w:r>
            <w:r>
              <w:br/>
            </w:r>
            <w:r>
              <w:rPr>
                <w:rFonts w:ascii="Times New Roman"/>
                <w:b w:val="false"/>
                <w:i w:val="false"/>
                <w:color w:val="000000"/>
                <w:sz w:val="20"/>
              </w:rPr>
              <w:t xml:space="preserve">
қауiп- </w:t>
            </w:r>
            <w:r>
              <w:br/>
            </w:r>
            <w:r>
              <w:rPr>
                <w:rFonts w:ascii="Times New Roman"/>
                <w:b w:val="false"/>
                <w:i w:val="false"/>
                <w:color w:val="000000"/>
                <w:sz w:val="20"/>
              </w:rPr>
              <w:t xml:space="preserve">
сiздi- </w:t>
            </w:r>
            <w:r>
              <w:br/>
            </w:r>
            <w:r>
              <w:rPr>
                <w:rFonts w:ascii="Times New Roman"/>
                <w:b w:val="false"/>
                <w:i w:val="false"/>
                <w:color w:val="000000"/>
                <w:sz w:val="20"/>
              </w:rPr>
              <w:t xml:space="preserve">
гiн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ету және </w:t>
            </w:r>
            <w:r>
              <w:br/>
            </w:r>
            <w:r>
              <w:rPr>
                <w:rFonts w:ascii="Times New Roman"/>
                <w:b w:val="false"/>
                <w:i w:val="false"/>
                <w:color w:val="000000"/>
                <w:sz w:val="20"/>
              </w:rPr>
              <w:t xml:space="preserve">
таратпау режимiн </w:t>
            </w:r>
            <w:r>
              <w:br/>
            </w:r>
            <w:r>
              <w:rPr>
                <w:rFonts w:ascii="Times New Roman"/>
                <w:b w:val="false"/>
                <w:i w:val="false"/>
                <w:color w:val="000000"/>
                <w:sz w:val="20"/>
              </w:rPr>
              <w:t xml:space="preserve">
қолдау жөнiнде iс- </w:t>
            </w:r>
            <w:r>
              <w:br/>
            </w:r>
            <w:r>
              <w:rPr>
                <w:rFonts w:ascii="Times New Roman"/>
                <w:b w:val="false"/>
                <w:i w:val="false"/>
                <w:color w:val="000000"/>
                <w:sz w:val="20"/>
              </w:rPr>
              <w:t xml:space="preserve">
шаралар жүргiзу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- 40,0 </w:t>
            </w:r>
            <w:r>
              <w:br/>
            </w:r>
            <w:r>
              <w:rPr>
                <w:rFonts w:ascii="Times New Roman"/>
                <w:b w:val="false"/>
                <w:i w:val="false"/>
                <w:color w:val="000000"/>
                <w:sz w:val="20"/>
              </w:rPr>
              <w:t xml:space="preserve">
2006 жыл </w:t>
            </w:r>
            <w:r>
              <w:br/>
            </w:r>
            <w:r>
              <w:rPr>
                <w:rFonts w:ascii="Times New Roman"/>
                <w:b w:val="false"/>
                <w:i w:val="false"/>
                <w:color w:val="000000"/>
                <w:sz w:val="20"/>
              </w:rPr>
              <w:t xml:space="preserve">
- 40,0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- 40,0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қару </w:t>
            </w:r>
            <w:r>
              <w:br/>
            </w:r>
            <w:r>
              <w:rPr>
                <w:rFonts w:ascii="Times New Roman"/>
                <w:b w:val="false"/>
                <w:i w:val="false"/>
                <w:color w:val="000000"/>
                <w:sz w:val="20"/>
              </w:rPr>
              <w:t xml:space="preserve">
қызме- </w:t>
            </w:r>
            <w:r>
              <w:br/>
            </w:r>
            <w:r>
              <w:rPr>
                <w:rFonts w:ascii="Times New Roman"/>
                <w:b w:val="false"/>
                <w:i w:val="false"/>
                <w:color w:val="000000"/>
                <w:sz w:val="20"/>
              </w:rPr>
              <w:t xml:space="preserve">
тiнiң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активтi және </w:t>
            </w:r>
            <w:r>
              <w:br/>
            </w:r>
            <w:r>
              <w:rPr>
                <w:rFonts w:ascii="Times New Roman"/>
                <w:b w:val="false"/>
                <w:i w:val="false"/>
                <w:color w:val="000000"/>
                <w:sz w:val="20"/>
              </w:rPr>
              <w:t xml:space="preserve">
уытты қалдық-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жою және </w:t>
            </w:r>
            <w:r>
              <w:br/>
            </w:r>
            <w:r>
              <w:rPr>
                <w:rFonts w:ascii="Times New Roman"/>
                <w:b w:val="false"/>
                <w:i w:val="false"/>
                <w:color w:val="000000"/>
                <w:sz w:val="20"/>
              </w:rPr>
              <w:t xml:space="preserve">
консер- </w:t>
            </w:r>
            <w:r>
              <w:br/>
            </w:r>
            <w:r>
              <w:rPr>
                <w:rFonts w:ascii="Times New Roman"/>
                <w:b w:val="false"/>
                <w:i w:val="false"/>
                <w:color w:val="000000"/>
                <w:sz w:val="20"/>
              </w:rPr>
              <w:t xml:space="preserve">
вациялау және </w:t>
            </w:r>
            <w:r>
              <w:br/>
            </w:r>
            <w:r>
              <w:rPr>
                <w:rFonts w:ascii="Times New Roman"/>
                <w:b w:val="false"/>
                <w:i w:val="false"/>
                <w:color w:val="000000"/>
                <w:sz w:val="20"/>
              </w:rPr>
              <w:t xml:space="preserve">
ластан- </w:t>
            </w:r>
            <w:r>
              <w:br/>
            </w:r>
            <w:r>
              <w:rPr>
                <w:rFonts w:ascii="Times New Roman"/>
                <w:b w:val="false"/>
                <w:i w:val="false"/>
                <w:color w:val="000000"/>
                <w:sz w:val="20"/>
              </w:rPr>
              <w:t xml:space="preserve">
ған аумақ-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реме- </w:t>
            </w:r>
            <w:r>
              <w:br/>
            </w:r>
            <w:r>
              <w:rPr>
                <w:rFonts w:ascii="Times New Roman"/>
                <w:b w:val="false"/>
                <w:i w:val="false"/>
                <w:color w:val="000000"/>
                <w:sz w:val="20"/>
              </w:rPr>
              <w:t xml:space="preserve">
диация- </w:t>
            </w:r>
            <w:r>
              <w:br/>
            </w:r>
            <w:r>
              <w:rPr>
                <w:rFonts w:ascii="Times New Roman"/>
                <w:b w:val="false"/>
                <w:i w:val="false"/>
                <w:color w:val="000000"/>
                <w:sz w:val="20"/>
              </w:rPr>
              <w:t xml:space="preserve">
лау </w:t>
            </w:r>
            <w:r>
              <w:br/>
            </w:r>
            <w:r>
              <w:rPr>
                <w:rFonts w:ascii="Times New Roman"/>
                <w:b w:val="false"/>
                <w:i w:val="false"/>
                <w:color w:val="000000"/>
                <w:sz w:val="20"/>
              </w:rPr>
              <w:t xml:space="preserve">
(қалпына келтiру) </w:t>
            </w:r>
            <w:r>
              <w:br/>
            </w:r>
            <w:r>
              <w:rPr>
                <w:rFonts w:ascii="Times New Roman"/>
                <w:b w:val="false"/>
                <w:i w:val="false"/>
                <w:color w:val="000000"/>
                <w:sz w:val="20"/>
              </w:rPr>
              <w:t xml:space="preserve">
жөнiн- </w:t>
            </w:r>
            <w:r>
              <w:br/>
            </w:r>
            <w:r>
              <w:rPr>
                <w:rFonts w:ascii="Times New Roman"/>
                <w:b w:val="false"/>
                <w:i w:val="false"/>
                <w:color w:val="000000"/>
                <w:sz w:val="20"/>
              </w:rPr>
              <w:t xml:space="preserve">
дегi iс-ша- </w:t>
            </w:r>
            <w:r>
              <w:br/>
            </w:r>
            <w:r>
              <w:rPr>
                <w:rFonts w:ascii="Times New Roman"/>
                <w:b w:val="false"/>
                <w:i w:val="false"/>
                <w:color w:val="000000"/>
                <w:sz w:val="20"/>
              </w:rPr>
              <w:t xml:space="preserve">
ралар </w:t>
            </w:r>
            <w:r>
              <w:br/>
            </w:r>
            <w:r>
              <w:rPr>
                <w:rFonts w:ascii="Times New Roman"/>
                <w:b w:val="false"/>
                <w:i w:val="false"/>
                <w:color w:val="000000"/>
                <w:sz w:val="20"/>
              </w:rPr>
              <w:t xml:space="preserve">
кешенiн </w:t>
            </w:r>
            <w:r>
              <w:br/>
            </w:r>
            <w:r>
              <w:rPr>
                <w:rFonts w:ascii="Times New Roman"/>
                <w:b w:val="false"/>
                <w:i w:val="false"/>
                <w:color w:val="000000"/>
                <w:sz w:val="20"/>
              </w:rPr>
              <w:t xml:space="preserve">
жүргiзу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- 90,0 </w:t>
            </w:r>
            <w:r>
              <w:br/>
            </w:r>
            <w:r>
              <w:rPr>
                <w:rFonts w:ascii="Times New Roman"/>
                <w:b w:val="false"/>
                <w:i w:val="false"/>
                <w:color w:val="000000"/>
                <w:sz w:val="20"/>
              </w:rPr>
              <w:t xml:space="preserve">
2006 жыл </w:t>
            </w:r>
            <w:r>
              <w:br/>
            </w:r>
            <w:r>
              <w:rPr>
                <w:rFonts w:ascii="Times New Roman"/>
                <w:b w:val="false"/>
                <w:i w:val="false"/>
                <w:color w:val="000000"/>
                <w:sz w:val="20"/>
              </w:rPr>
              <w:t xml:space="preserve">
- 90,0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- 35,0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59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Семей </w:t>
            </w:r>
            <w:r>
              <w:br/>
            </w:r>
            <w:r>
              <w:rPr>
                <w:rFonts w:ascii="Times New Roman"/>
                <w:b w:val="false"/>
                <w:i w:val="false"/>
                <w:color w:val="000000"/>
                <w:sz w:val="20"/>
              </w:rPr>
              <w:t xml:space="preserve">
ядролық сынақ </w:t>
            </w:r>
            <w:r>
              <w:br/>
            </w:r>
            <w:r>
              <w:rPr>
                <w:rFonts w:ascii="Times New Roman"/>
                <w:b w:val="false"/>
                <w:i w:val="false"/>
                <w:color w:val="000000"/>
                <w:sz w:val="20"/>
              </w:rPr>
              <w:t xml:space="preserve">
поли- </w:t>
            </w:r>
            <w:r>
              <w:br/>
            </w:r>
            <w:r>
              <w:rPr>
                <w:rFonts w:ascii="Times New Roman"/>
                <w:b w:val="false"/>
                <w:i w:val="false"/>
                <w:color w:val="000000"/>
                <w:sz w:val="20"/>
              </w:rPr>
              <w:t xml:space="preserve">
гонының </w:t>
            </w:r>
            <w:r>
              <w:br/>
            </w:r>
            <w:r>
              <w:rPr>
                <w:rFonts w:ascii="Times New Roman"/>
                <w:b w:val="false"/>
                <w:i w:val="false"/>
                <w:color w:val="000000"/>
                <w:sz w:val="20"/>
              </w:rPr>
              <w:t xml:space="preserve">
аума- </w:t>
            </w:r>
            <w:r>
              <w:br/>
            </w:r>
            <w:r>
              <w:rPr>
                <w:rFonts w:ascii="Times New Roman"/>
                <w:b w:val="false"/>
                <w:i w:val="false"/>
                <w:color w:val="000000"/>
                <w:sz w:val="20"/>
              </w:rPr>
              <w:t xml:space="preserve">
ғында </w:t>
            </w:r>
            <w:r>
              <w:br/>
            </w:r>
            <w:r>
              <w:rPr>
                <w:rFonts w:ascii="Times New Roman"/>
                <w:b w:val="false"/>
                <w:i w:val="false"/>
                <w:color w:val="000000"/>
                <w:sz w:val="20"/>
              </w:rPr>
              <w:t xml:space="preserve">
жары- </w:t>
            </w:r>
            <w:r>
              <w:br/>
            </w:r>
            <w:r>
              <w:rPr>
                <w:rFonts w:ascii="Times New Roman"/>
                <w:b w:val="false"/>
                <w:i w:val="false"/>
                <w:color w:val="000000"/>
                <w:sz w:val="20"/>
              </w:rPr>
              <w:t xml:space="preserve">
лыстан кейiнгi </w:t>
            </w:r>
            <w:r>
              <w:br/>
            </w:r>
            <w:r>
              <w:rPr>
                <w:rFonts w:ascii="Times New Roman"/>
                <w:b w:val="false"/>
                <w:i w:val="false"/>
                <w:color w:val="000000"/>
                <w:sz w:val="20"/>
              </w:rPr>
              <w:t xml:space="preserve">
құбы- </w:t>
            </w:r>
            <w:r>
              <w:br/>
            </w:r>
            <w:r>
              <w:rPr>
                <w:rFonts w:ascii="Times New Roman"/>
                <w:b w:val="false"/>
                <w:i w:val="false"/>
                <w:color w:val="000000"/>
                <w:sz w:val="20"/>
              </w:rPr>
              <w:t xml:space="preserve">
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ауқымын бағалау және </w:t>
            </w:r>
            <w:r>
              <w:br/>
            </w:r>
            <w:r>
              <w:rPr>
                <w:rFonts w:ascii="Times New Roman"/>
                <w:b w:val="false"/>
                <w:i w:val="false"/>
                <w:color w:val="000000"/>
                <w:sz w:val="20"/>
              </w:rPr>
              <w:t xml:space="preserve">
радиа-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жағдай- </w:t>
            </w:r>
            <w:r>
              <w:br/>
            </w:r>
            <w:r>
              <w:rPr>
                <w:rFonts w:ascii="Times New Roman"/>
                <w:b w:val="false"/>
                <w:i w:val="false"/>
                <w:color w:val="000000"/>
                <w:sz w:val="20"/>
              </w:rPr>
              <w:t xml:space="preserve">
дың </w:t>
            </w:r>
            <w:r>
              <w:br/>
            </w:r>
            <w:r>
              <w:rPr>
                <w:rFonts w:ascii="Times New Roman"/>
                <w:b w:val="false"/>
                <w:i w:val="false"/>
                <w:color w:val="000000"/>
                <w:sz w:val="20"/>
              </w:rPr>
              <w:t xml:space="preserve">
дұрыс </w:t>
            </w:r>
            <w:r>
              <w:br/>
            </w:r>
            <w:r>
              <w:rPr>
                <w:rFonts w:ascii="Times New Roman"/>
                <w:b w:val="false"/>
                <w:i w:val="false"/>
                <w:color w:val="000000"/>
                <w:sz w:val="20"/>
              </w:rPr>
              <w:t xml:space="preserve">
картасын </w:t>
            </w:r>
            <w:r>
              <w:br/>
            </w:r>
            <w:r>
              <w:rPr>
                <w:rFonts w:ascii="Times New Roman"/>
                <w:b w:val="false"/>
                <w:i w:val="false"/>
                <w:color w:val="000000"/>
                <w:sz w:val="20"/>
              </w:rPr>
              <w:t xml:space="preserve">
жасау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- 50,0 </w:t>
            </w:r>
            <w:r>
              <w:br/>
            </w:r>
            <w:r>
              <w:rPr>
                <w:rFonts w:ascii="Times New Roman"/>
                <w:b w:val="false"/>
                <w:i w:val="false"/>
                <w:color w:val="000000"/>
                <w:sz w:val="20"/>
              </w:rPr>
              <w:t xml:space="preserve">
2006 жыл </w:t>
            </w:r>
            <w:r>
              <w:br/>
            </w:r>
            <w:r>
              <w:rPr>
                <w:rFonts w:ascii="Times New Roman"/>
                <w:b w:val="false"/>
                <w:i w:val="false"/>
                <w:color w:val="000000"/>
                <w:sz w:val="20"/>
              </w:rPr>
              <w:t xml:space="preserve">
- 50,0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- 50,0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рушылық </w:t>
            </w:r>
            <w:r>
              <w:br/>
            </w:r>
            <w:r>
              <w:rPr>
                <w:rFonts w:ascii="Times New Roman"/>
                <w:b w:val="false"/>
                <w:i w:val="false"/>
                <w:color w:val="000000"/>
                <w:sz w:val="20"/>
              </w:rPr>
              <w:t xml:space="preserve">
шешiмдер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даудың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раттық жүйесiн </w:t>
            </w:r>
            <w:r>
              <w:br/>
            </w:r>
            <w:r>
              <w:rPr>
                <w:rFonts w:ascii="Times New Roman"/>
                <w:b w:val="false"/>
                <w:i w:val="false"/>
                <w:color w:val="000000"/>
                <w:sz w:val="20"/>
              </w:rPr>
              <w:t xml:space="preserve">
жасау және бұрынғы </w:t>
            </w:r>
            <w:r>
              <w:br/>
            </w:r>
            <w:r>
              <w:rPr>
                <w:rFonts w:ascii="Times New Roman"/>
                <w:b w:val="false"/>
                <w:i w:val="false"/>
                <w:color w:val="000000"/>
                <w:sz w:val="20"/>
              </w:rPr>
              <w:t xml:space="preserve">
Семей ядролық сынақ </w:t>
            </w:r>
            <w:r>
              <w:br/>
            </w:r>
            <w:r>
              <w:rPr>
                <w:rFonts w:ascii="Times New Roman"/>
                <w:b w:val="false"/>
                <w:i w:val="false"/>
                <w:color w:val="000000"/>
                <w:sz w:val="20"/>
              </w:rPr>
              <w:t xml:space="preserve">
поли- </w:t>
            </w:r>
            <w:r>
              <w:br/>
            </w:r>
            <w:r>
              <w:rPr>
                <w:rFonts w:ascii="Times New Roman"/>
                <w:b w:val="false"/>
                <w:i w:val="false"/>
                <w:color w:val="000000"/>
                <w:sz w:val="20"/>
              </w:rPr>
              <w:t xml:space="preserve">
гонының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эколо-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бойынша </w:t>
            </w:r>
            <w:r>
              <w:br/>
            </w:r>
            <w:r>
              <w:rPr>
                <w:rFonts w:ascii="Times New Roman"/>
                <w:b w:val="false"/>
                <w:i w:val="false"/>
                <w:color w:val="000000"/>
                <w:sz w:val="20"/>
              </w:rPr>
              <w:t xml:space="preserve">
халықты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ағарту жөнiн- </w:t>
            </w:r>
            <w:r>
              <w:br/>
            </w:r>
            <w:r>
              <w:rPr>
                <w:rFonts w:ascii="Times New Roman"/>
                <w:b w:val="false"/>
                <w:i w:val="false"/>
                <w:color w:val="000000"/>
                <w:sz w:val="20"/>
              </w:rPr>
              <w:t xml:space="preserve">
дегi </w:t>
            </w:r>
            <w:r>
              <w:br/>
            </w:r>
            <w:r>
              <w:rPr>
                <w:rFonts w:ascii="Times New Roman"/>
                <w:b w:val="false"/>
                <w:i w:val="false"/>
                <w:color w:val="000000"/>
                <w:sz w:val="20"/>
              </w:rPr>
              <w:t xml:space="preserve">
жұмысты ұйым- </w:t>
            </w:r>
            <w:r>
              <w:br/>
            </w:r>
            <w:r>
              <w:rPr>
                <w:rFonts w:ascii="Times New Roman"/>
                <w:b w:val="false"/>
                <w:i w:val="false"/>
                <w:color w:val="000000"/>
                <w:sz w:val="20"/>
              </w:rPr>
              <w:t xml:space="preserve">
дастыру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- 15,0 </w:t>
            </w:r>
            <w:r>
              <w:br/>
            </w:r>
            <w:r>
              <w:rPr>
                <w:rFonts w:ascii="Times New Roman"/>
                <w:b w:val="false"/>
                <w:i w:val="false"/>
                <w:color w:val="000000"/>
                <w:sz w:val="20"/>
              </w:rPr>
              <w:t xml:space="preserve">
2006 жыл </w:t>
            </w:r>
            <w:r>
              <w:br/>
            </w:r>
            <w:r>
              <w:rPr>
                <w:rFonts w:ascii="Times New Roman"/>
                <w:b w:val="false"/>
                <w:i w:val="false"/>
                <w:color w:val="000000"/>
                <w:sz w:val="20"/>
              </w:rPr>
              <w:t xml:space="preserve">
- 15,0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- 15,0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Әлеуметтік инфрақұрылымды дамыту және халықты әлеуметтік қорғау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Семей </w:t>
            </w:r>
            <w:r>
              <w:br/>
            </w:r>
            <w:r>
              <w:rPr>
                <w:rFonts w:ascii="Times New Roman"/>
                <w:b w:val="false"/>
                <w:i w:val="false"/>
                <w:color w:val="000000"/>
                <w:sz w:val="20"/>
              </w:rPr>
              <w:t xml:space="preserve">
ядролық сынақ </w:t>
            </w:r>
            <w:r>
              <w:br/>
            </w:r>
            <w:r>
              <w:rPr>
                <w:rFonts w:ascii="Times New Roman"/>
                <w:b w:val="false"/>
                <w:i w:val="false"/>
                <w:color w:val="000000"/>
                <w:sz w:val="20"/>
              </w:rPr>
              <w:t xml:space="preserve">
поли- </w:t>
            </w:r>
            <w:r>
              <w:br/>
            </w:r>
            <w:r>
              <w:rPr>
                <w:rFonts w:ascii="Times New Roman"/>
                <w:b w:val="false"/>
                <w:i w:val="false"/>
                <w:color w:val="000000"/>
                <w:sz w:val="20"/>
              </w:rPr>
              <w:t xml:space="preserve">
гонының </w:t>
            </w:r>
            <w:r>
              <w:br/>
            </w:r>
            <w:r>
              <w:rPr>
                <w:rFonts w:ascii="Times New Roman"/>
                <w:b w:val="false"/>
                <w:i w:val="false"/>
                <w:color w:val="000000"/>
                <w:sz w:val="20"/>
              </w:rPr>
              <w:t xml:space="preserve">
маңын-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елдi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дерде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желiсi- </w:t>
            </w:r>
            <w:r>
              <w:br/>
            </w:r>
            <w:r>
              <w:rPr>
                <w:rFonts w:ascii="Times New Roman"/>
                <w:b w:val="false"/>
                <w:i w:val="false"/>
                <w:color w:val="000000"/>
                <w:sz w:val="20"/>
              </w:rPr>
              <w:t xml:space="preserve">
нiң жай- </w:t>
            </w:r>
            <w:r>
              <w:br/>
            </w:r>
            <w:r>
              <w:rPr>
                <w:rFonts w:ascii="Times New Roman"/>
                <w:b w:val="false"/>
                <w:i w:val="false"/>
                <w:color w:val="000000"/>
                <w:sz w:val="20"/>
              </w:rPr>
              <w:t xml:space="preserve">
күйiн талдау және оны </w:t>
            </w:r>
            <w:r>
              <w:br/>
            </w:r>
            <w:r>
              <w:rPr>
                <w:rFonts w:ascii="Times New Roman"/>
                <w:b w:val="false"/>
                <w:i w:val="false"/>
                <w:color w:val="000000"/>
                <w:sz w:val="20"/>
              </w:rPr>
              <w:t xml:space="preserve">
одан әрi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жөнiнде шаралар </w:t>
            </w:r>
            <w:r>
              <w:br/>
            </w:r>
            <w:r>
              <w:rPr>
                <w:rFonts w:ascii="Times New Roman"/>
                <w:b w:val="false"/>
                <w:i w:val="false"/>
                <w:color w:val="000000"/>
                <w:sz w:val="20"/>
              </w:rPr>
              <w:t xml:space="preserve">
қабылдау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АШМ,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сақтауды </w:t>
            </w:r>
            <w:r>
              <w:br/>
            </w:r>
            <w:r>
              <w:rPr>
                <w:rFonts w:ascii="Times New Roman"/>
                <w:b w:val="false"/>
                <w:i w:val="false"/>
                <w:color w:val="000000"/>
                <w:sz w:val="20"/>
              </w:rPr>
              <w:t xml:space="preserve">
рефор- </w:t>
            </w:r>
            <w:r>
              <w:br/>
            </w:r>
            <w:r>
              <w:rPr>
                <w:rFonts w:ascii="Times New Roman"/>
                <w:b w:val="false"/>
                <w:i w:val="false"/>
                <w:color w:val="000000"/>
                <w:sz w:val="20"/>
              </w:rPr>
              <w:t xml:space="preserve">
малау </w:t>
            </w:r>
            <w:r>
              <w:br/>
            </w:r>
            <w:r>
              <w:rPr>
                <w:rFonts w:ascii="Times New Roman"/>
                <w:b w:val="false"/>
                <w:i w:val="false"/>
                <w:color w:val="000000"/>
                <w:sz w:val="20"/>
              </w:rPr>
              <w:t xml:space="preserve">
мен да- </w:t>
            </w:r>
            <w:r>
              <w:br/>
            </w:r>
            <w:r>
              <w:rPr>
                <w:rFonts w:ascii="Times New Roman"/>
                <w:b w:val="false"/>
                <w:i w:val="false"/>
                <w:color w:val="000000"/>
                <w:sz w:val="20"/>
              </w:rPr>
              <w:t xml:space="preserve">
мытудың </w:t>
            </w:r>
            <w:r>
              <w:br/>
            </w:r>
            <w:r>
              <w:rPr>
                <w:rFonts w:ascii="Times New Roman"/>
                <w:b w:val="false"/>
                <w:i w:val="false"/>
                <w:color w:val="000000"/>
                <w:sz w:val="20"/>
              </w:rPr>
              <w:t xml:space="preserve">
2005-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ламасын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9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Семей </w:t>
            </w:r>
            <w:r>
              <w:br/>
            </w:r>
            <w:r>
              <w:rPr>
                <w:rFonts w:ascii="Times New Roman"/>
                <w:b w:val="false"/>
                <w:i w:val="false"/>
                <w:color w:val="000000"/>
                <w:sz w:val="20"/>
              </w:rPr>
              <w:t xml:space="preserve">
ядролық сынақ </w:t>
            </w:r>
            <w:r>
              <w:br/>
            </w:r>
            <w:r>
              <w:rPr>
                <w:rFonts w:ascii="Times New Roman"/>
                <w:b w:val="false"/>
                <w:i w:val="false"/>
                <w:color w:val="000000"/>
                <w:sz w:val="20"/>
              </w:rPr>
              <w:t xml:space="preserve">
полиго-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маңын- </w:t>
            </w:r>
            <w:r>
              <w:br/>
            </w:r>
            <w:r>
              <w:rPr>
                <w:rFonts w:ascii="Times New Roman"/>
                <w:b w:val="false"/>
                <w:i w:val="false"/>
                <w:color w:val="000000"/>
                <w:sz w:val="20"/>
              </w:rPr>
              <w:t xml:space="preserve">
дағы елдi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дерде бiлiм беру </w:t>
            </w:r>
            <w:r>
              <w:br/>
            </w:r>
            <w:r>
              <w:rPr>
                <w:rFonts w:ascii="Times New Roman"/>
                <w:b w:val="false"/>
                <w:i w:val="false"/>
                <w:color w:val="000000"/>
                <w:sz w:val="20"/>
              </w:rPr>
              <w:t xml:space="preserve">
желi- </w:t>
            </w:r>
            <w:r>
              <w:br/>
            </w:r>
            <w:r>
              <w:rPr>
                <w:rFonts w:ascii="Times New Roman"/>
                <w:b w:val="false"/>
                <w:i w:val="false"/>
                <w:color w:val="000000"/>
                <w:sz w:val="20"/>
              </w:rPr>
              <w:t xml:space="preserve">
сiнiң жай- </w:t>
            </w:r>
            <w:r>
              <w:br/>
            </w:r>
            <w:r>
              <w:rPr>
                <w:rFonts w:ascii="Times New Roman"/>
                <w:b w:val="false"/>
                <w:i w:val="false"/>
                <w:color w:val="000000"/>
                <w:sz w:val="20"/>
              </w:rPr>
              <w:t xml:space="preserve">
күйiн </w:t>
            </w:r>
            <w:r>
              <w:br/>
            </w:r>
            <w:r>
              <w:rPr>
                <w:rFonts w:ascii="Times New Roman"/>
                <w:b w:val="false"/>
                <w:i w:val="false"/>
                <w:color w:val="000000"/>
                <w:sz w:val="20"/>
              </w:rPr>
              <w:t xml:space="preserve">
талдау және оны </w:t>
            </w:r>
            <w:r>
              <w:br/>
            </w:r>
            <w:r>
              <w:rPr>
                <w:rFonts w:ascii="Times New Roman"/>
                <w:b w:val="false"/>
                <w:i w:val="false"/>
                <w:color w:val="000000"/>
                <w:sz w:val="20"/>
              </w:rPr>
              <w:t xml:space="preserve">
одан әрi </w:t>
            </w:r>
            <w:r>
              <w:br/>
            </w:r>
            <w:r>
              <w:rPr>
                <w:rFonts w:ascii="Times New Roman"/>
                <w:b w:val="false"/>
                <w:i w:val="false"/>
                <w:color w:val="000000"/>
                <w:sz w:val="20"/>
              </w:rPr>
              <w:t xml:space="preserve">
дамыту жөнiнде </w:t>
            </w:r>
            <w:r>
              <w:br/>
            </w:r>
            <w:r>
              <w:rPr>
                <w:rFonts w:ascii="Times New Roman"/>
                <w:b w:val="false"/>
                <w:i w:val="false"/>
                <w:color w:val="000000"/>
                <w:sz w:val="20"/>
              </w:rPr>
              <w:t xml:space="preserve">
шаралар қабылдау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АШМ,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беруді </w:t>
            </w:r>
            <w:r>
              <w:br/>
            </w:r>
            <w:r>
              <w:rPr>
                <w:rFonts w:ascii="Times New Roman"/>
                <w:b w:val="false"/>
                <w:i w:val="false"/>
                <w:color w:val="000000"/>
                <w:sz w:val="20"/>
              </w:rPr>
              <w:t xml:space="preserve">
дамы- </w:t>
            </w:r>
            <w:r>
              <w:br/>
            </w:r>
            <w:r>
              <w:rPr>
                <w:rFonts w:ascii="Times New Roman"/>
                <w:b w:val="false"/>
                <w:i w:val="false"/>
                <w:color w:val="000000"/>
                <w:sz w:val="20"/>
              </w:rPr>
              <w:t xml:space="preserve">
тудың </w:t>
            </w:r>
            <w:r>
              <w:br/>
            </w:r>
            <w:r>
              <w:rPr>
                <w:rFonts w:ascii="Times New Roman"/>
                <w:b w:val="false"/>
                <w:i w:val="false"/>
                <w:color w:val="000000"/>
                <w:sz w:val="20"/>
              </w:rPr>
              <w:t xml:space="preserve">
2005-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ламасын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Семей </w:t>
            </w:r>
            <w:r>
              <w:br/>
            </w:r>
            <w:r>
              <w:rPr>
                <w:rFonts w:ascii="Times New Roman"/>
                <w:b w:val="false"/>
                <w:i w:val="false"/>
                <w:color w:val="000000"/>
                <w:sz w:val="20"/>
              </w:rPr>
              <w:t xml:space="preserve">
ядролық сынақ </w:t>
            </w:r>
            <w:r>
              <w:br/>
            </w:r>
            <w:r>
              <w:rPr>
                <w:rFonts w:ascii="Times New Roman"/>
                <w:b w:val="false"/>
                <w:i w:val="false"/>
                <w:color w:val="000000"/>
                <w:sz w:val="20"/>
              </w:rPr>
              <w:t xml:space="preserve">
полиго-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маңын-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елдi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дерде </w:t>
            </w:r>
            <w:r>
              <w:br/>
            </w:r>
            <w:r>
              <w:rPr>
                <w:rFonts w:ascii="Times New Roman"/>
                <w:b w:val="false"/>
                <w:i w:val="false"/>
                <w:color w:val="000000"/>
                <w:sz w:val="20"/>
              </w:rPr>
              <w:t xml:space="preserve">
ауыз сумен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тау объек- </w:t>
            </w:r>
            <w:r>
              <w:br/>
            </w:r>
            <w:r>
              <w:rPr>
                <w:rFonts w:ascii="Times New Roman"/>
                <w:b w:val="false"/>
                <w:i w:val="false"/>
                <w:color w:val="000000"/>
                <w:sz w:val="20"/>
              </w:rPr>
              <w:t xml:space="preserve">
тілерi </w:t>
            </w:r>
            <w:r>
              <w:br/>
            </w:r>
            <w:r>
              <w:rPr>
                <w:rFonts w:ascii="Times New Roman"/>
                <w:b w:val="false"/>
                <w:i w:val="false"/>
                <w:color w:val="000000"/>
                <w:sz w:val="20"/>
              </w:rPr>
              <w:t xml:space="preserve">
желi- </w:t>
            </w:r>
            <w:r>
              <w:br/>
            </w:r>
            <w:r>
              <w:rPr>
                <w:rFonts w:ascii="Times New Roman"/>
                <w:b w:val="false"/>
                <w:i w:val="false"/>
                <w:color w:val="000000"/>
                <w:sz w:val="20"/>
              </w:rPr>
              <w:t xml:space="preserve">
сiнiң жай- </w:t>
            </w:r>
            <w:r>
              <w:br/>
            </w:r>
            <w:r>
              <w:rPr>
                <w:rFonts w:ascii="Times New Roman"/>
                <w:b w:val="false"/>
                <w:i w:val="false"/>
                <w:color w:val="000000"/>
                <w:sz w:val="20"/>
              </w:rPr>
              <w:t xml:space="preserve">
күйiн </w:t>
            </w:r>
            <w:r>
              <w:br/>
            </w:r>
            <w:r>
              <w:rPr>
                <w:rFonts w:ascii="Times New Roman"/>
                <w:b w:val="false"/>
                <w:i w:val="false"/>
                <w:color w:val="000000"/>
                <w:sz w:val="20"/>
              </w:rPr>
              <w:t xml:space="preserve">
талдау және оны </w:t>
            </w:r>
            <w:r>
              <w:br/>
            </w:r>
            <w:r>
              <w:rPr>
                <w:rFonts w:ascii="Times New Roman"/>
                <w:b w:val="false"/>
                <w:i w:val="false"/>
                <w:color w:val="000000"/>
                <w:sz w:val="20"/>
              </w:rPr>
              <w:t xml:space="preserve">
одан әрi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шаралар қабылдау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r>
              <w:br/>
            </w:r>
            <w:r>
              <w:rPr>
                <w:rFonts w:ascii="Times New Roman"/>
                <w:b w:val="false"/>
                <w:i w:val="false"/>
                <w:color w:val="000000"/>
                <w:sz w:val="20"/>
              </w:rPr>
              <w:t xml:space="preserve">
аумақ-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дамы- </w:t>
            </w:r>
            <w:r>
              <w:br/>
            </w:r>
            <w:r>
              <w:rPr>
                <w:rFonts w:ascii="Times New Roman"/>
                <w:b w:val="false"/>
                <w:i w:val="false"/>
                <w:color w:val="000000"/>
                <w:sz w:val="20"/>
              </w:rPr>
              <w:t xml:space="preserve">
тудың </w:t>
            </w:r>
            <w:r>
              <w:br/>
            </w:r>
            <w:r>
              <w:rPr>
                <w:rFonts w:ascii="Times New Roman"/>
                <w:b w:val="false"/>
                <w:i w:val="false"/>
                <w:color w:val="000000"/>
                <w:sz w:val="20"/>
              </w:rPr>
              <w:t xml:space="preserve">
2004-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2002-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"Ауыз су" </w:t>
            </w:r>
            <w:r>
              <w:br/>
            </w:r>
            <w:r>
              <w:rPr>
                <w:rFonts w:ascii="Times New Roman"/>
                <w:b w:val="false"/>
                <w:i w:val="false"/>
                <w:color w:val="000000"/>
                <w:sz w:val="20"/>
              </w:rPr>
              <w:t xml:space="preserve">
салала- </w:t>
            </w:r>
            <w:r>
              <w:br/>
            </w:r>
            <w:r>
              <w:rPr>
                <w:rFonts w:ascii="Times New Roman"/>
                <w:b w:val="false"/>
                <w:i w:val="false"/>
                <w:color w:val="000000"/>
                <w:sz w:val="20"/>
              </w:rPr>
              <w:t xml:space="preserve">
лық бағ- </w:t>
            </w:r>
            <w:r>
              <w:br/>
            </w:r>
            <w:r>
              <w:rPr>
                <w:rFonts w:ascii="Times New Roman"/>
                <w:b w:val="false"/>
                <w:i w:val="false"/>
                <w:color w:val="000000"/>
                <w:sz w:val="20"/>
              </w:rPr>
              <w:t xml:space="preserve">
дарла-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еңбек-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терминiн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заңна- </w:t>
            </w:r>
            <w:r>
              <w:br/>
            </w:r>
            <w:r>
              <w:rPr>
                <w:rFonts w:ascii="Times New Roman"/>
                <w:b w:val="false"/>
                <w:i w:val="false"/>
                <w:color w:val="000000"/>
                <w:sz w:val="20"/>
              </w:rPr>
              <w:t xml:space="preserve">
масына келтi- </w:t>
            </w:r>
            <w:r>
              <w:br/>
            </w:r>
            <w:r>
              <w:rPr>
                <w:rFonts w:ascii="Times New Roman"/>
                <w:b w:val="false"/>
                <w:i w:val="false"/>
                <w:color w:val="000000"/>
                <w:sz w:val="20"/>
              </w:rPr>
              <w:t xml:space="preserve">
рудi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дейтiн "Семей </w:t>
            </w:r>
            <w:r>
              <w:br/>
            </w:r>
            <w:r>
              <w:rPr>
                <w:rFonts w:ascii="Times New Roman"/>
                <w:b w:val="false"/>
                <w:i w:val="false"/>
                <w:color w:val="000000"/>
                <w:sz w:val="20"/>
              </w:rPr>
              <w:t xml:space="preserve">
ядролық </w:t>
            </w:r>
            <w:r>
              <w:br/>
            </w:r>
            <w:r>
              <w:rPr>
                <w:rFonts w:ascii="Times New Roman"/>
                <w:b w:val="false"/>
                <w:i w:val="false"/>
                <w:color w:val="000000"/>
                <w:sz w:val="20"/>
              </w:rPr>
              <w:t xml:space="preserve">
сынақ </w:t>
            </w:r>
            <w:r>
              <w:br/>
            </w:r>
            <w:r>
              <w:rPr>
                <w:rFonts w:ascii="Times New Roman"/>
                <w:b w:val="false"/>
                <w:i w:val="false"/>
                <w:color w:val="000000"/>
                <w:sz w:val="20"/>
              </w:rPr>
              <w:t xml:space="preserve">
полиго- </w:t>
            </w:r>
            <w:r>
              <w:br/>
            </w:r>
            <w:r>
              <w:rPr>
                <w:rFonts w:ascii="Times New Roman"/>
                <w:b w:val="false"/>
                <w:i w:val="false"/>
                <w:color w:val="000000"/>
                <w:sz w:val="20"/>
              </w:rPr>
              <w:t xml:space="preserve">
нындағы </w:t>
            </w:r>
            <w:r>
              <w:br/>
            </w:r>
            <w:r>
              <w:rPr>
                <w:rFonts w:ascii="Times New Roman"/>
                <w:b w:val="false"/>
                <w:i w:val="false"/>
                <w:color w:val="000000"/>
                <w:sz w:val="20"/>
              </w:rPr>
              <w:t xml:space="preserve">
ядролық сынақ-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салда- </w:t>
            </w:r>
            <w:r>
              <w:br/>
            </w:r>
            <w:r>
              <w:rPr>
                <w:rFonts w:ascii="Times New Roman"/>
                <w:b w:val="false"/>
                <w:i w:val="false"/>
                <w:color w:val="000000"/>
                <w:sz w:val="20"/>
              </w:rPr>
              <w:t xml:space="preserve">
рынан зардап </w:t>
            </w:r>
            <w:r>
              <w:br/>
            </w:r>
            <w:r>
              <w:rPr>
                <w:rFonts w:ascii="Times New Roman"/>
                <w:b w:val="false"/>
                <w:i w:val="false"/>
                <w:color w:val="000000"/>
                <w:sz w:val="20"/>
              </w:rPr>
              <w:t xml:space="preserve">
шеккен азамат-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меттiк қорғау </w:t>
            </w:r>
            <w:r>
              <w:br/>
            </w:r>
            <w:r>
              <w:rPr>
                <w:rFonts w:ascii="Times New Roman"/>
                <w:b w:val="false"/>
                <w:i w:val="false"/>
                <w:color w:val="000000"/>
                <w:sz w:val="20"/>
              </w:rPr>
              <w:t xml:space="preserve">
туралы"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Заңына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рiстер енгiзу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әзiрлеу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Семей </w:t>
            </w:r>
            <w:r>
              <w:br/>
            </w:r>
            <w:r>
              <w:rPr>
                <w:rFonts w:ascii="Times New Roman"/>
                <w:b w:val="false"/>
                <w:i w:val="false"/>
                <w:color w:val="000000"/>
                <w:sz w:val="20"/>
              </w:rPr>
              <w:t xml:space="preserve">
ядролық </w:t>
            </w:r>
            <w:r>
              <w:br/>
            </w:r>
            <w:r>
              <w:rPr>
                <w:rFonts w:ascii="Times New Roman"/>
                <w:b w:val="false"/>
                <w:i w:val="false"/>
                <w:color w:val="000000"/>
                <w:sz w:val="20"/>
              </w:rPr>
              <w:t xml:space="preserve">
сынақ </w:t>
            </w:r>
            <w:r>
              <w:br/>
            </w:r>
            <w:r>
              <w:rPr>
                <w:rFonts w:ascii="Times New Roman"/>
                <w:b w:val="false"/>
                <w:i w:val="false"/>
                <w:color w:val="000000"/>
                <w:sz w:val="20"/>
              </w:rPr>
              <w:t xml:space="preserve">
полиго-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маңын-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аумақ- </w:t>
            </w:r>
            <w:r>
              <w:br/>
            </w:r>
            <w:r>
              <w:rPr>
                <w:rFonts w:ascii="Times New Roman"/>
                <w:b w:val="false"/>
                <w:i w:val="false"/>
                <w:color w:val="000000"/>
                <w:sz w:val="20"/>
              </w:rPr>
              <w:t xml:space="preserve">
тарда тұрақты </w:t>
            </w:r>
            <w:r>
              <w:br/>
            </w:r>
            <w:r>
              <w:rPr>
                <w:rFonts w:ascii="Times New Roman"/>
                <w:b w:val="false"/>
                <w:i w:val="false"/>
                <w:color w:val="000000"/>
                <w:sz w:val="20"/>
              </w:rPr>
              <w:t xml:space="preserve">
жұмыс орын-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құру және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сыздықты </w:t>
            </w:r>
            <w:r>
              <w:br/>
            </w:r>
            <w:r>
              <w:rPr>
                <w:rFonts w:ascii="Times New Roman"/>
                <w:b w:val="false"/>
                <w:i w:val="false"/>
                <w:color w:val="000000"/>
                <w:sz w:val="20"/>
              </w:rPr>
              <w:t xml:space="preserve">
одан әрi </w:t>
            </w:r>
            <w:r>
              <w:br/>
            </w:r>
            <w:r>
              <w:rPr>
                <w:rFonts w:ascii="Times New Roman"/>
                <w:b w:val="false"/>
                <w:i w:val="false"/>
                <w:color w:val="000000"/>
                <w:sz w:val="20"/>
              </w:rPr>
              <w:t xml:space="preserve">
азайту жөнiн- </w:t>
            </w:r>
            <w:r>
              <w:br/>
            </w:r>
            <w:r>
              <w:rPr>
                <w:rFonts w:ascii="Times New Roman"/>
                <w:b w:val="false"/>
                <w:i w:val="false"/>
                <w:color w:val="000000"/>
                <w:sz w:val="20"/>
              </w:rPr>
              <w:t xml:space="preserve">
дегi </w:t>
            </w:r>
            <w:r>
              <w:br/>
            </w:r>
            <w:r>
              <w:rPr>
                <w:rFonts w:ascii="Times New Roman"/>
                <w:b w:val="false"/>
                <w:i w:val="false"/>
                <w:color w:val="000000"/>
                <w:sz w:val="20"/>
              </w:rPr>
              <w:t xml:space="preserve">
жұмысты күшейту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Ғылыми-техникалық әлеуетті әртараптандыру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Тоқамақ қазақ- </w:t>
            </w:r>
            <w:r>
              <w:br/>
            </w:r>
            <w:r>
              <w:rPr>
                <w:rFonts w:ascii="Times New Roman"/>
                <w:b w:val="false"/>
                <w:i w:val="false"/>
                <w:color w:val="000000"/>
                <w:sz w:val="20"/>
              </w:rPr>
              <w:t xml:space="preserve">
стандық </w:t>
            </w:r>
            <w:r>
              <w:br/>
            </w:r>
            <w:r>
              <w:rPr>
                <w:rFonts w:ascii="Times New Roman"/>
                <w:b w:val="false"/>
                <w:i w:val="false"/>
                <w:color w:val="000000"/>
                <w:sz w:val="20"/>
              </w:rPr>
              <w:t xml:space="preserve">
термо- </w:t>
            </w:r>
            <w:r>
              <w:br/>
            </w:r>
            <w:r>
              <w:rPr>
                <w:rFonts w:ascii="Times New Roman"/>
                <w:b w:val="false"/>
                <w:i w:val="false"/>
                <w:color w:val="000000"/>
                <w:sz w:val="20"/>
              </w:rPr>
              <w:t xml:space="preserve">
ядролық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алтану </w:t>
            </w:r>
            <w:r>
              <w:br/>
            </w:r>
            <w:r>
              <w:rPr>
                <w:rFonts w:ascii="Times New Roman"/>
                <w:b w:val="false"/>
                <w:i w:val="false"/>
                <w:color w:val="000000"/>
                <w:sz w:val="20"/>
              </w:rPr>
              <w:t xml:space="preserve">
реакто- </w:t>
            </w:r>
            <w:r>
              <w:br/>
            </w:r>
            <w:r>
              <w:rPr>
                <w:rFonts w:ascii="Times New Roman"/>
                <w:b w:val="false"/>
                <w:i w:val="false"/>
                <w:color w:val="000000"/>
                <w:sz w:val="20"/>
              </w:rPr>
              <w:t xml:space="preserve">
рын (КТМ) </w:t>
            </w:r>
            <w:r>
              <w:br/>
            </w:r>
            <w:r>
              <w:rPr>
                <w:rFonts w:ascii="Times New Roman"/>
                <w:b w:val="false"/>
                <w:i w:val="false"/>
                <w:color w:val="000000"/>
                <w:sz w:val="20"/>
              </w:rPr>
              <w:t xml:space="preserve">
құруды және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лануды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етудiң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ламасын </w:t>
            </w:r>
            <w:r>
              <w:br/>
            </w:r>
            <w:r>
              <w:rPr>
                <w:rFonts w:ascii="Times New Roman"/>
                <w:b w:val="false"/>
                <w:i w:val="false"/>
                <w:color w:val="000000"/>
                <w:sz w:val="20"/>
              </w:rPr>
              <w:t xml:space="preserve">
қалып- </w:t>
            </w:r>
            <w:r>
              <w:br/>
            </w:r>
            <w:r>
              <w:rPr>
                <w:rFonts w:ascii="Times New Roman"/>
                <w:b w:val="false"/>
                <w:i w:val="false"/>
                <w:color w:val="000000"/>
                <w:sz w:val="20"/>
              </w:rPr>
              <w:t xml:space="preserve">
тастыру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жобасы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БҒМ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- 70,0 </w:t>
            </w:r>
            <w:r>
              <w:br/>
            </w:r>
            <w:r>
              <w:rPr>
                <w:rFonts w:ascii="Times New Roman"/>
                <w:b w:val="false"/>
                <w:i w:val="false"/>
                <w:color w:val="000000"/>
                <w:sz w:val="20"/>
              </w:rPr>
              <w:t xml:space="preserve">
2006 жыл </w:t>
            </w:r>
            <w:r>
              <w:br/>
            </w:r>
            <w:r>
              <w:rPr>
                <w:rFonts w:ascii="Times New Roman"/>
                <w:b w:val="false"/>
                <w:i w:val="false"/>
                <w:color w:val="000000"/>
                <w:sz w:val="20"/>
              </w:rPr>
              <w:t xml:space="preserve">
- 70,0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- 80,0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Тоқамақ қазақ- </w:t>
            </w:r>
            <w:r>
              <w:br/>
            </w:r>
            <w:r>
              <w:rPr>
                <w:rFonts w:ascii="Times New Roman"/>
                <w:b w:val="false"/>
                <w:i w:val="false"/>
                <w:color w:val="000000"/>
                <w:sz w:val="20"/>
              </w:rPr>
              <w:t xml:space="preserve">
стандық </w:t>
            </w:r>
            <w:r>
              <w:br/>
            </w:r>
            <w:r>
              <w:rPr>
                <w:rFonts w:ascii="Times New Roman"/>
                <w:b w:val="false"/>
                <w:i w:val="false"/>
                <w:color w:val="000000"/>
                <w:sz w:val="20"/>
              </w:rPr>
              <w:t xml:space="preserve">
термо- </w:t>
            </w:r>
            <w:r>
              <w:br/>
            </w:r>
            <w:r>
              <w:rPr>
                <w:rFonts w:ascii="Times New Roman"/>
                <w:b w:val="false"/>
                <w:i w:val="false"/>
                <w:color w:val="000000"/>
                <w:sz w:val="20"/>
              </w:rPr>
              <w:t xml:space="preserve">
ядролық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алтану </w:t>
            </w:r>
            <w:r>
              <w:br/>
            </w:r>
            <w:r>
              <w:rPr>
                <w:rFonts w:ascii="Times New Roman"/>
                <w:b w:val="false"/>
                <w:i w:val="false"/>
                <w:color w:val="000000"/>
                <w:sz w:val="20"/>
              </w:rPr>
              <w:t xml:space="preserve">
реак- </w:t>
            </w:r>
            <w:r>
              <w:br/>
            </w:r>
            <w:r>
              <w:rPr>
                <w:rFonts w:ascii="Times New Roman"/>
                <w:b w:val="false"/>
                <w:i w:val="false"/>
                <w:color w:val="000000"/>
                <w:sz w:val="20"/>
              </w:rPr>
              <w:t xml:space="preserve">
торын (КТМ) құру </w:t>
            </w:r>
            <w:r>
              <w:br/>
            </w:r>
            <w:r>
              <w:rPr>
                <w:rFonts w:ascii="Times New Roman"/>
                <w:b w:val="false"/>
                <w:i w:val="false"/>
                <w:color w:val="000000"/>
                <w:sz w:val="20"/>
              </w:rPr>
              <w:t xml:space="preserve">
жобасын iске асыру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- 992,3 </w:t>
            </w:r>
            <w:r>
              <w:br/>
            </w:r>
            <w:r>
              <w:rPr>
                <w:rFonts w:ascii="Times New Roman"/>
                <w:b w:val="false"/>
                <w:i w:val="false"/>
                <w:color w:val="000000"/>
                <w:sz w:val="20"/>
              </w:rPr>
              <w:t xml:space="preserve">
2006 жыл </w:t>
            </w:r>
            <w:r>
              <w:br/>
            </w:r>
            <w:r>
              <w:rPr>
                <w:rFonts w:ascii="Times New Roman"/>
                <w:b w:val="false"/>
                <w:i w:val="false"/>
                <w:color w:val="000000"/>
                <w:sz w:val="20"/>
              </w:rPr>
              <w:t xml:space="preserve">
- 508,1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және </w:t>
            </w:r>
            <w:r>
              <w:br/>
            </w:r>
            <w:r>
              <w:rPr>
                <w:rFonts w:ascii="Times New Roman"/>
                <w:b w:val="false"/>
                <w:i w:val="false"/>
                <w:color w:val="000000"/>
                <w:sz w:val="20"/>
              </w:rPr>
              <w:t xml:space="preserve">
радиа-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қауiп- </w:t>
            </w:r>
            <w:r>
              <w:br/>
            </w:r>
            <w:r>
              <w:rPr>
                <w:rFonts w:ascii="Times New Roman"/>
                <w:b w:val="false"/>
                <w:i w:val="false"/>
                <w:color w:val="000000"/>
                <w:sz w:val="20"/>
              </w:rPr>
              <w:t xml:space="preserve">
сiздiк мақса- </w:t>
            </w:r>
            <w:r>
              <w:br/>
            </w:r>
            <w:r>
              <w:rPr>
                <w:rFonts w:ascii="Times New Roman"/>
                <w:b w:val="false"/>
                <w:i w:val="false"/>
                <w:color w:val="000000"/>
                <w:sz w:val="20"/>
              </w:rPr>
              <w:t xml:space="preserve">
тында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ұлттық ядролық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лығы"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кәсiп- </w:t>
            </w:r>
            <w:r>
              <w:br/>
            </w:r>
            <w:r>
              <w:rPr>
                <w:rFonts w:ascii="Times New Roman"/>
                <w:b w:val="false"/>
                <w:i w:val="false"/>
                <w:color w:val="000000"/>
                <w:sz w:val="20"/>
              </w:rPr>
              <w:t xml:space="preserve">
орнының базалық </w:t>
            </w:r>
            <w:r>
              <w:br/>
            </w:r>
            <w:r>
              <w:rPr>
                <w:rFonts w:ascii="Times New Roman"/>
                <w:b w:val="false"/>
                <w:i w:val="false"/>
                <w:color w:val="000000"/>
                <w:sz w:val="20"/>
              </w:rPr>
              <w:t xml:space="preserve">
зерттеу ядролық </w:t>
            </w:r>
            <w:r>
              <w:br/>
            </w:r>
            <w:r>
              <w:rPr>
                <w:rFonts w:ascii="Times New Roman"/>
                <w:b w:val="false"/>
                <w:i w:val="false"/>
                <w:color w:val="000000"/>
                <w:sz w:val="20"/>
              </w:rPr>
              <w:t xml:space="preserve">
реак- </w:t>
            </w:r>
            <w:r>
              <w:br/>
            </w:r>
            <w:r>
              <w:rPr>
                <w:rFonts w:ascii="Times New Roman"/>
                <w:b w:val="false"/>
                <w:i w:val="false"/>
                <w:color w:val="000000"/>
                <w:sz w:val="20"/>
              </w:rPr>
              <w:t xml:space="preserve">
торларын </w:t>
            </w:r>
            <w:r>
              <w:br/>
            </w:r>
            <w:r>
              <w:rPr>
                <w:rFonts w:ascii="Times New Roman"/>
                <w:b w:val="false"/>
                <w:i w:val="false"/>
                <w:color w:val="000000"/>
                <w:sz w:val="20"/>
              </w:rPr>
              <w:t xml:space="preserve">
жаңғырту жөнiнде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ныстар </w:t>
            </w:r>
            <w:r>
              <w:br/>
            </w:r>
            <w:r>
              <w:rPr>
                <w:rFonts w:ascii="Times New Roman"/>
                <w:b w:val="false"/>
                <w:i w:val="false"/>
                <w:color w:val="000000"/>
                <w:sz w:val="20"/>
              </w:rPr>
              <w:t xml:space="preserve">
әзiрлеу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3-тоқсан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 </w:t>
            </w:r>
            <w:r>
              <w:br/>
            </w:r>
            <w:r>
              <w:rPr>
                <w:rFonts w:ascii="Times New Roman"/>
                <w:b w:val="false"/>
                <w:i w:val="false"/>
                <w:color w:val="000000"/>
                <w:sz w:val="20"/>
              </w:rPr>
              <w:t xml:space="preserve">
кал-1" зерттеу </w:t>
            </w:r>
            <w:r>
              <w:br/>
            </w:r>
            <w:r>
              <w:rPr>
                <w:rFonts w:ascii="Times New Roman"/>
                <w:b w:val="false"/>
                <w:i w:val="false"/>
                <w:color w:val="000000"/>
                <w:sz w:val="20"/>
              </w:rPr>
              <w:t xml:space="preserve">
реак- </w:t>
            </w:r>
            <w:r>
              <w:br/>
            </w:r>
            <w:r>
              <w:rPr>
                <w:rFonts w:ascii="Times New Roman"/>
                <w:b w:val="false"/>
                <w:i w:val="false"/>
                <w:color w:val="000000"/>
                <w:sz w:val="20"/>
              </w:rPr>
              <w:t xml:space="preserve">
торла-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кеше- </w:t>
            </w:r>
            <w:r>
              <w:br/>
            </w:r>
            <w:r>
              <w:rPr>
                <w:rFonts w:ascii="Times New Roman"/>
                <w:b w:val="false"/>
                <w:i w:val="false"/>
                <w:color w:val="000000"/>
                <w:sz w:val="20"/>
              </w:rPr>
              <w:t xml:space="preserve">
нiнде </w:t>
            </w:r>
            <w:r>
              <w:br/>
            </w:r>
            <w:r>
              <w:rPr>
                <w:rFonts w:ascii="Times New Roman"/>
                <w:b w:val="false"/>
                <w:i w:val="false"/>
                <w:color w:val="000000"/>
                <w:sz w:val="20"/>
              </w:rPr>
              <w:t xml:space="preserve">
радиа-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камера- </w:t>
            </w:r>
            <w:r>
              <w:br/>
            </w:r>
            <w:r>
              <w:rPr>
                <w:rFonts w:ascii="Times New Roman"/>
                <w:b w:val="false"/>
                <w:i w:val="false"/>
                <w:color w:val="000000"/>
                <w:sz w:val="20"/>
              </w:rPr>
              <w:t xml:space="preserve">
сын және ұзақ </w:t>
            </w:r>
            <w:r>
              <w:br/>
            </w:r>
            <w:r>
              <w:rPr>
                <w:rFonts w:ascii="Times New Roman"/>
                <w:b w:val="false"/>
                <w:i w:val="false"/>
                <w:color w:val="000000"/>
                <w:sz w:val="20"/>
              </w:rPr>
              <w:t xml:space="preserve">
сақтау пунктін құру"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тициялық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негiз- </w:t>
            </w:r>
            <w:r>
              <w:br/>
            </w:r>
            <w:r>
              <w:rPr>
                <w:rFonts w:ascii="Times New Roman"/>
                <w:b w:val="false"/>
                <w:i w:val="false"/>
                <w:color w:val="000000"/>
                <w:sz w:val="20"/>
              </w:rPr>
              <w:t xml:space="preserve">
демесін </w:t>
            </w:r>
            <w:r>
              <w:br/>
            </w:r>
            <w:r>
              <w:rPr>
                <w:rFonts w:ascii="Times New Roman"/>
                <w:b w:val="false"/>
                <w:i w:val="false"/>
                <w:color w:val="000000"/>
                <w:sz w:val="20"/>
              </w:rPr>
              <w:t xml:space="preserve">
әзiрлеу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-24,0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"Ядролық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логиялар паркi"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паркiн </w:t>
            </w:r>
            <w:r>
              <w:br/>
            </w:r>
            <w:r>
              <w:rPr>
                <w:rFonts w:ascii="Times New Roman"/>
                <w:b w:val="false"/>
                <w:i w:val="false"/>
                <w:color w:val="000000"/>
                <w:sz w:val="20"/>
              </w:rPr>
              <w:t xml:space="preserve">
құру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r>
              <w:br/>
            </w:r>
            <w:r>
              <w:rPr>
                <w:rFonts w:ascii="Times New Roman"/>
                <w:b w:val="false"/>
                <w:i w:val="false"/>
                <w:color w:val="000000"/>
                <w:sz w:val="20"/>
              </w:rPr>
              <w:t xml:space="preserve">
- 3810,0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- 1580,0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ядролық сынақ </w:t>
            </w:r>
            <w:r>
              <w:br/>
            </w:r>
            <w:r>
              <w:rPr>
                <w:rFonts w:ascii="Times New Roman"/>
                <w:b w:val="false"/>
                <w:i w:val="false"/>
                <w:color w:val="000000"/>
                <w:sz w:val="20"/>
              </w:rPr>
              <w:t xml:space="preserve">
полиго- </w:t>
            </w:r>
            <w:r>
              <w:br/>
            </w:r>
            <w:r>
              <w:rPr>
                <w:rFonts w:ascii="Times New Roman"/>
                <w:b w:val="false"/>
                <w:i w:val="false"/>
                <w:color w:val="000000"/>
                <w:sz w:val="20"/>
              </w:rPr>
              <w:t xml:space="preserve">
нындағы </w:t>
            </w:r>
            <w:r>
              <w:br/>
            </w:r>
            <w:r>
              <w:rPr>
                <w:rFonts w:ascii="Times New Roman"/>
                <w:b w:val="false"/>
                <w:i w:val="false"/>
                <w:color w:val="000000"/>
                <w:sz w:val="20"/>
              </w:rPr>
              <w:t xml:space="preserve">
ядролық сынақ-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салда- </w:t>
            </w:r>
            <w:r>
              <w:br/>
            </w:r>
            <w:r>
              <w:rPr>
                <w:rFonts w:ascii="Times New Roman"/>
                <w:b w:val="false"/>
                <w:i w:val="false"/>
                <w:color w:val="000000"/>
                <w:sz w:val="20"/>
              </w:rPr>
              <w:t xml:space="preserve">
рынан зардап </w:t>
            </w:r>
            <w:r>
              <w:br/>
            </w:r>
            <w:r>
              <w:rPr>
                <w:rFonts w:ascii="Times New Roman"/>
                <w:b w:val="false"/>
                <w:i w:val="false"/>
                <w:color w:val="000000"/>
                <w:sz w:val="20"/>
              </w:rPr>
              <w:t xml:space="preserve">
шеккен азамат-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меттiк қорғау </w:t>
            </w:r>
            <w:r>
              <w:br/>
            </w:r>
            <w:r>
              <w:rPr>
                <w:rFonts w:ascii="Times New Roman"/>
                <w:b w:val="false"/>
                <w:i w:val="false"/>
                <w:color w:val="000000"/>
                <w:sz w:val="20"/>
              </w:rPr>
              <w:t xml:space="preserve">
туралы"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нысына </w:t>
            </w:r>
            <w:r>
              <w:br/>
            </w:r>
            <w:r>
              <w:rPr>
                <w:rFonts w:ascii="Times New Roman"/>
                <w:b w:val="false"/>
                <w:i w:val="false"/>
                <w:color w:val="000000"/>
                <w:sz w:val="20"/>
              </w:rPr>
              <w:t xml:space="preserve">
жатқы- </w:t>
            </w:r>
            <w:r>
              <w:br/>
            </w:r>
            <w:r>
              <w:rPr>
                <w:rFonts w:ascii="Times New Roman"/>
                <w:b w:val="false"/>
                <w:i w:val="false"/>
                <w:color w:val="000000"/>
                <w:sz w:val="20"/>
              </w:rPr>
              <w:t xml:space="preserve">
зылатын </w:t>
            </w:r>
            <w:r>
              <w:br/>
            </w:r>
            <w:r>
              <w:rPr>
                <w:rFonts w:ascii="Times New Roman"/>
                <w:b w:val="false"/>
                <w:i w:val="false"/>
                <w:color w:val="000000"/>
                <w:sz w:val="20"/>
              </w:rPr>
              <w:t xml:space="preserve">
аумақтарда шағын </w:t>
            </w:r>
            <w:r>
              <w:br/>
            </w:r>
            <w:r>
              <w:rPr>
                <w:rFonts w:ascii="Times New Roman"/>
                <w:b w:val="false"/>
                <w:i w:val="false"/>
                <w:color w:val="000000"/>
                <w:sz w:val="20"/>
              </w:rPr>
              <w:t xml:space="preserve">
кәсiп- </w:t>
            </w:r>
            <w:r>
              <w:br/>
            </w:r>
            <w:r>
              <w:rPr>
                <w:rFonts w:ascii="Times New Roman"/>
                <w:b w:val="false"/>
                <w:i w:val="false"/>
                <w:color w:val="000000"/>
                <w:sz w:val="20"/>
              </w:rPr>
              <w:t xml:space="preserve">
керлiк </w:t>
            </w:r>
            <w:r>
              <w:br/>
            </w:r>
            <w:r>
              <w:rPr>
                <w:rFonts w:ascii="Times New Roman"/>
                <w:b w:val="false"/>
                <w:i w:val="false"/>
                <w:color w:val="000000"/>
                <w:sz w:val="20"/>
              </w:rPr>
              <w:t xml:space="preserve">
субъек- </w:t>
            </w:r>
            <w:r>
              <w:br/>
            </w:r>
            <w:r>
              <w:rPr>
                <w:rFonts w:ascii="Times New Roman"/>
                <w:b w:val="false"/>
                <w:i w:val="false"/>
                <w:color w:val="000000"/>
                <w:sz w:val="20"/>
              </w:rPr>
              <w:t xml:space="preserve">
тілерiне кредит </w:t>
            </w:r>
            <w:r>
              <w:br/>
            </w:r>
            <w:r>
              <w:rPr>
                <w:rFonts w:ascii="Times New Roman"/>
                <w:b w:val="false"/>
                <w:i w:val="false"/>
                <w:color w:val="000000"/>
                <w:sz w:val="20"/>
              </w:rPr>
              <w:t xml:space="preserve">
беру мәселе- </w:t>
            </w:r>
            <w:r>
              <w:br/>
            </w:r>
            <w:r>
              <w:rPr>
                <w:rFonts w:ascii="Times New Roman"/>
                <w:b w:val="false"/>
                <w:i w:val="false"/>
                <w:color w:val="000000"/>
                <w:sz w:val="20"/>
              </w:rPr>
              <w:t xml:space="preserve">
лерiн </w:t>
            </w:r>
            <w:r>
              <w:br/>
            </w:r>
            <w:r>
              <w:rPr>
                <w:rFonts w:ascii="Times New Roman"/>
                <w:b w:val="false"/>
                <w:i w:val="false"/>
                <w:color w:val="000000"/>
                <w:sz w:val="20"/>
              </w:rPr>
              <w:t xml:space="preserve">
пысықтау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керлікті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қоры"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индус- </w:t>
            </w:r>
            <w:r>
              <w:br/>
            </w:r>
            <w:r>
              <w:rPr>
                <w:rFonts w:ascii="Times New Roman"/>
                <w:b w:val="false"/>
                <w:i w:val="false"/>
                <w:color w:val="000000"/>
                <w:sz w:val="20"/>
              </w:rPr>
              <w:t xml:space="preserve">
триялық- </w:t>
            </w:r>
            <w:r>
              <w:br/>
            </w:r>
            <w:r>
              <w:rPr>
                <w:rFonts w:ascii="Times New Roman"/>
                <w:b w:val="false"/>
                <w:i w:val="false"/>
                <w:color w:val="000000"/>
                <w:sz w:val="20"/>
              </w:rPr>
              <w:t xml:space="preserve">
иннова- </w:t>
            </w:r>
            <w:r>
              <w:br/>
            </w:r>
            <w:r>
              <w:rPr>
                <w:rFonts w:ascii="Times New Roman"/>
                <w:b w:val="false"/>
                <w:i w:val="false"/>
                <w:color w:val="000000"/>
                <w:sz w:val="20"/>
              </w:rPr>
              <w:t xml:space="preserve">
циялық дамуы </w:t>
            </w:r>
            <w:r>
              <w:br/>
            </w:r>
            <w:r>
              <w:rPr>
                <w:rFonts w:ascii="Times New Roman"/>
                <w:b w:val="false"/>
                <w:i w:val="false"/>
                <w:color w:val="000000"/>
                <w:sz w:val="20"/>
              </w:rPr>
              <w:t xml:space="preserve">
страте- </w:t>
            </w:r>
            <w:r>
              <w:br/>
            </w:r>
            <w:r>
              <w:rPr>
                <w:rFonts w:ascii="Times New Roman"/>
                <w:b w:val="false"/>
                <w:i w:val="false"/>
                <w:color w:val="000000"/>
                <w:sz w:val="20"/>
              </w:rPr>
              <w:t xml:space="preserve">
гиясының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рiнде бұрынғы </w:t>
            </w:r>
            <w:r>
              <w:br/>
            </w:r>
            <w:r>
              <w:rPr>
                <w:rFonts w:ascii="Times New Roman"/>
                <w:b w:val="false"/>
                <w:i w:val="false"/>
                <w:color w:val="000000"/>
                <w:sz w:val="20"/>
              </w:rPr>
              <w:t xml:space="preserve">
Семей ядролық сынақ </w:t>
            </w:r>
            <w:r>
              <w:br/>
            </w:r>
            <w:r>
              <w:rPr>
                <w:rFonts w:ascii="Times New Roman"/>
                <w:b w:val="false"/>
                <w:i w:val="false"/>
                <w:color w:val="000000"/>
                <w:sz w:val="20"/>
              </w:rPr>
              <w:t xml:space="preserve">
полиго- </w:t>
            </w:r>
            <w:r>
              <w:br/>
            </w:r>
            <w:r>
              <w:rPr>
                <w:rFonts w:ascii="Times New Roman"/>
                <w:b w:val="false"/>
                <w:i w:val="false"/>
                <w:color w:val="000000"/>
                <w:sz w:val="20"/>
              </w:rPr>
              <w:t xml:space="preserve">
нынының </w:t>
            </w:r>
            <w:r>
              <w:br/>
            </w:r>
            <w:r>
              <w:rPr>
                <w:rFonts w:ascii="Times New Roman"/>
                <w:b w:val="false"/>
                <w:i w:val="false"/>
                <w:color w:val="000000"/>
                <w:sz w:val="20"/>
              </w:rPr>
              <w:t xml:space="preserve">
маңын- </w:t>
            </w:r>
            <w:r>
              <w:br/>
            </w:r>
            <w:r>
              <w:rPr>
                <w:rFonts w:ascii="Times New Roman"/>
                <w:b w:val="false"/>
                <w:i w:val="false"/>
                <w:color w:val="000000"/>
                <w:sz w:val="20"/>
              </w:rPr>
              <w:t xml:space="preserve">
дағы аумақтар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секторын </w:t>
            </w:r>
            <w:r>
              <w:br/>
            </w:r>
            <w:r>
              <w:rPr>
                <w:rFonts w:ascii="Times New Roman"/>
                <w:b w:val="false"/>
                <w:i w:val="false"/>
                <w:color w:val="000000"/>
                <w:sz w:val="20"/>
              </w:rPr>
              <w:t xml:space="preserve">
дамытуға бағыт-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мәселе- </w:t>
            </w:r>
            <w:r>
              <w:br/>
            </w:r>
            <w:r>
              <w:rPr>
                <w:rFonts w:ascii="Times New Roman"/>
                <w:b w:val="false"/>
                <w:i w:val="false"/>
                <w:color w:val="000000"/>
                <w:sz w:val="20"/>
              </w:rPr>
              <w:t xml:space="preserve">
лерiн пысықтау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 </w:t>
            </w:r>
            <w:r>
              <w:br/>
            </w:r>
            <w:r>
              <w:rPr>
                <w:rFonts w:ascii="Times New Roman"/>
                <w:b w:val="false"/>
                <w:i w:val="false"/>
                <w:color w:val="000000"/>
                <w:sz w:val="20"/>
              </w:rPr>
              <w:t xml:space="preserve">
номика және бюд- </w:t>
            </w:r>
            <w:r>
              <w:br/>
            </w:r>
            <w:r>
              <w:rPr>
                <w:rFonts w:ascii="Times New Roman"/>
                <w:b w:val="false"/>
                <w:i w:val="false"/>
                <w:color w:val="000000"/>
                <w:sz w:val="20"/>
              </w:rPr>
              <w:t xml:space="preserve">
жеттiк жоспарлау министрлiгiне ақпарат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станның </w:t>
            </w:r>
            <w:r>
              <w:br/>
            </w:r>
            <w:r>
              <w:rPr>
                <w:rFonts w:ascii="Times New Roman"/>
                <w:b w:val="false"/>
                <w:i w:val="false"/>
                <w:color w:val="000000"/>
                <w:sz w:val="20"/>
              </w:rPr>
              <w:t xml:space="preserve">
Даму </w:t>
            </w:r>
            <w:r>
              <w:br/>
            </w:r>
            <w:r>
              <w:rPr>
                <w:rFonts w:ascii="Times New Roman"/>
                <w:b w:val="false"/>
                <w:i w:val="false"/>
                <w:color w:val="000000"/>
                <w:sz w:val="20"/>
              </w:rPr>
              <w:t xml:space="preserve">
Банкі"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станның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қоры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компа- </w:t>
            </w:r>
            <w:r>
              <w:br/>
            </w:r>
            <w:r>
              <w:rPr>
                <w:rFonts w:ascii="Times New Roman"/>
                <w:b w:val="false"/>
                <w:i w:val="false"/>
                <w:color w:val="000000"/>
                <w:sz w:val="20"/>
              </w:rPr>
              <w:t xml:space="preserve">
ниясы"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иннова-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қор" АҚ (келiсiм </w:t>
            </w:r>
            <w:r>
              <w:br/>
            </w:r>
            <w:r>
              <w:rPr>
                <w:rFonts w:ascii="Times New Roman"/>
                <w:b w:val="false"/>
                <w:i w:val="false"/>
                <w:color w:val="000000"/>
                <w:sz w:val="20"/>
              </w:rPr>
              <w:t xml:space="preserve">
бойынша),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АШМ - Ауыл шаруашылығы министрлiгi </w:t>
      </w:r>
      <w:r>
        <w:br/>
      </w:r>
      <w:r>
        <w:rPr>
          <w:rFonts w:ascii="Times New Roman"/>
          <w:b w:val="false"/>
          <w:i w:val="false"/>
          <w:color w:val="000000"/>
          <w:sz w:val="28"/>
        </w:rPr>
        <w:t xml:space="preserve">
      ДСМ - Денсаулық сақтау министрлiгi </w:t>
      </w:r>
      <w:r>
        <w:br/>
      </w:r>
      <w:r>
        <w:rPr>
          <w:rFonts w:ascii="Times New Roman"/>
          <w:b w:val="false"/>
          <w:i w:val="false"/>
          <w:color w:val="000000"/>
          <w:sz w:val="28"/>
        </w:rPr>
        <w:t xml:space="preserve">
      Еңбекминi - Еңбек және халықты әлеуметтік қорғау министрлiгi </w:t>
      </w:r>
      <w:r>
        <w:br/>
      </w:r>
      <w:r>
        <w:rPr>
          <w:rFonts w:ascii="Times New Roman"/>
          <w:b w:val="false"/>
          <w:i w:val="false"/>
          <w:color w:val="000000"/>
          <w:sz w:val="28"/>
        </w:rPr>
        <w:t xml:space="preserve">
      БҒМ - Бiлiм және ғылым министрлiгi </w:t>
      </w:r>
      <w:r>
        <w:br/>
      </w:r>
      <w:r>
        <w:rPr>
          <w:rFonts w:ascii="Times New Roman"/>
          <w:b w:val="false"/>
          <w:i w:val="false"/>
          <w:color w:val="000000"/>
          <w:sz w:val="28"/>
        </w:rPr>
        <w:t xml:space="preserve">
      ЭМРМ - Энергетика және минералдық ресурстар министрлiгi </w:t>
      </w:r>
      <w:r>
        <w:br/>
      </w:r>
      <w:r>
        <w:rPr>
          <w:rFonts w:ascii="Times New Roman"/>
          <w:b w:val="false"/>
          <w:i w:val="false"/>
          <w:color w:val="000000"/>
          <w:sz w:val="28"/>
        </w:rPr>
        <w:t xml:space="preserve">
      СIМ - Сыртқы iстер министрлiгі </w:t>
      </w:r>
      <w:r>
        <w:br/>
      </w:r>
      <w:r>
        <w:rPr>
          <w:rFonts w:ascii="Times New Roman"/>
          <w:b w:val="false"/>
          <w:i w:val="false"/>
          <w:color w:val="000000"/>
          <w:sz w:val="28"/>
        </w:rPr>
        <w:t xml:space="preserve">
      ИСМ - Индустрия және сауда министрлiгi </w:t>
      </w:r>
      <w:r>
        <w:br/>
      </w:r>
      <w:r>
        <w:rPr>
          <w:rFonts w:ascii="Times New Roman"/>
          <w:b w:val="false"/>
          <w:i w:val="false"/>
          <w:color w:val="000000"/>
          <w:sz w:val="28"/>
        </w:rPr>
        <w:t xml:space="preserve">
      ЭБЖМ - Экономика және бюджеттiк жоспарлау министрлiгi </w:t>
      </w:r>
      <w:r>
        <w:br/>
      </w:r>
      <w:r>
        <w:rPr>
          <w:rFonts w:ascii="Times New Roman"/>
          <w:b w:val="false"/>
          <w:i w:val="false"/>
          <w:color w:val="000000"/>
          <w:sz w:val="28"/>
        </w:rPr>
        <w:t xml:space="preserve">
      АҚ - Акционерлiк қоғам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