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f7e" w14:textId="4925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желтоқсандағы N 1422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қазандағы N 985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2005 жылға арналған жоспары туралы" Қазақстан Республикасы Үкiметінің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42-жолда 6-бағандағы "қыркүйек" деген сөз "желтоқсан" деген сөзбен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