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b3ba6" w14:textId="8bb3b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Yкiметінің 2004 жылғы 8 желтоқсандағы N 1289 қаулысына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Yкiметінің 2005 жылғы 6 қазандағы N 1005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ЕТЕДI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"2005 жылға арналған республикалық бюджет туралы" Қазақстан Республикасының Заңын iске асыру туралы" Қазақстан Республикасы Үкiметiнің 2004 жылғы 8 желтоқсандағы N 1289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мынадай өзгерiстер енгiзiлсін: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"1259027764" деген сандар "1293604785"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"1118865485" деген сандар "1153442506"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"1227456473" деген сандар "1266710623"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"31571291" деген сандар "26894162"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"97332967" деген сандар "92655838"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"4895144" деген сандар "9572273"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 қаулыға 1-қосымшада: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 "Кiрiстер" бөлiмiнде: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"1259027764" деген сандар "1293604785"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"Салықтық түсiмдер" санатында: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"1118865485" деген сандар "1153442506"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 "Табыс салығы" сыныбындағы "533280312" деген сандар "562337436"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"Корпорациялық табыс салығы" ішкi сыныбындағы "533280312" деген сандар "562337436"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"Қазақстан Республикасының Үкiметi белгiлеген тiзбе бойынша шикізат секторы ұйымдары - заңды тұлғалардан алынатын корпоративтік табыс салығы" ерекшелігіндегi "79966135" деген сандар "106057838"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"Қазақстан Республикасының Үкiметi белгiлеген тiзбе бойынша шикiзат секторы ұйымдарының төлем көзінен ұсталатын, резидент заңды тұлғалардан алынатын корпоративтiк табыс салығы" ерекшелігіндегi "4671009" деген сандар "5967501"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 "Қазақстан Республикасының Үкiметi белгiлеген тiзбе бойынша шикiзат секторы ұйымдарының төлем көзiнен ұсталатын, резидент емес заңды тұлғалардан алынатын корпоративтiк табыс салығы" ерекшелігіндегі "40831319" деген сандар "42500248"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"Тауарларға, жұмыстарға және қызметтер көрсетуге салынатын ішкі салықтар" сыныбындағы "521562413" деген сандар "527082310"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"Табиғи және басқа ресурстарды пайдаланғаны үшін түсетін түсімдер" iшкi сыныбындағы "218934446" деген сандар "224454343"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 "Шикiзат секторы ұйымдарынан (Қазақстан Республикасының Үкiметi белгілеген тiзбе бойынша заңды тұлғалардан түсетін роялти" ерекшелiгiндегі "24136795" деген сандар "27397592"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 "Шикiзат секторы ұйымдарының (Қазақстан Республикасының Үкiметi белгілеген тізбе бойынша заңды тұлғалардың) жасалған келiсiмшарттар бойынша өнiмдi бөлгендегi Қазақстан Республикасының үлесi" ерекшелiгiндегi "15173407" деген сандар "17432507"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II "Шығындар" бөлімінде: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"1227456473" деген сандар "1266710623"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"Ресми трансферттер" функционалдық тобындағы "177781822" деген сандар "217035972"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 "Ресми трансферттер" iшкi функциясындағы "177781822" деген сандар "217035972"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217 "Қазақстан Республикасы Қаржы министрлігі" әкiмшісi бойынша "177781822" деген сандар "217035972"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066 "Республикалық бюджеттен Ұлттық қорға берілетін ресми трансферттер" бағдарламасындағы "44754281" деген сандар "84008431"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101 "Шикiзат секторы ұйымдарынан түсетін жоспардан тыс түсімдер есебiнен ресми трансферттер" кіші бағдарламасындағы "28201412" деген сандар "62778433"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102 "Республикалық меншіктегі және тау-кен және өңдеу салаларына жататын мемлекеттік мүлiктi жекешелендiруден түсетiн жоспардан тыс түсiмдер есебінен ресми трансферттер" кiшi бағдарламасындағы "2895144" деген сандар "7572273"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III "Операциялық сальдо" бөлiмiнде: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"31571291" деген сандар "26894162"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V "Қаржы активтерiмен жасалатын операциялар бойынша сальдо" бөлімiнде: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"97332967" деген сандар "92655838"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"Мемлекеттің қаржы активтерiн сатудан түсетін түсiмдер" деген жолдағы "4895144" деген сандар "9572273"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"Мемлекеттiң қаржы активтерiн сатудан түсетiн түсiмдер" санатындағы "4895144" деген сандар "9572273"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 "Мемлекеттің қаржы активтерiн сатудан түсетiн түсiмдер" сыныбындағы "4895144" деген сандар "9572273"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"Қаржы активтерiн ел ішінде сатудан түсетiн түсiмдер" ішкі сыныбындағы "4895144" деген сандар "9572273"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 "Республикалық меншiктегi және тау-кен әрi өңдеу салаларына жататын мемлекеттiк мүлікті жекешелендiруден түсетiн түсiмдер" ерекшелігіндегi "2895144" деген сандар "7572273" деген сандармен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