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1998" w14:textId="4c31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республикалық бюджеттік бағдарламалардың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желтоқсандағы N 1235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3, 4-қосымшаларға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 Әкімшілігінің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6, 6-1-қосымшаларға сәйкес Қазақстан Республикасының Парламенті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Шаруашылық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9, 9-1-қосымшаларға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 Кеңсесінің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10-қосымшаға сәйкес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Адам құқықтары жөніндегі Ұлттық орталықтың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38, 39, 40, 41, 42, 43, 44, 45, 46, 47, 48, 49, 50, 51, 52, 53, 54-қосымшаларға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55, 56, 57, 58, 59, 60, 61, 62-қосымшаларға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63, 64-қосымшаларға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монополияларды реттеу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65, 66, 67, 68, 69, 70, 71, 72-қосымшаларға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істер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72-1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72-2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72-3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72-4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72-5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72-6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72-8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72-9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72-10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72-11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72-12 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72-13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72-14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72-15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72-16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72-18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72-19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72-20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72-21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72-22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72-23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72-24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72-25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72-26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72-28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72-29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72-30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72-31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72-32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72-33 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 Қазақстан Республикасы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Мәдениет және ақпарат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73, 74, 75, 76, 77, 78, 79, 80 (құпия), 81, 82, 83, 84, 85-қосымшаларға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86, 87, 88, 89, 90, 91, 92, 93, 94, 95, 96, 97, 98, 99, 100, 101, 102, 103, 104, 105, 106, 107, 108, 109, 110, 111, 112, 113, 114, 115, 116, 117, 118, 119, 120, 121, 122, 123, 124, 125, 126, 127, 127-1, 128-қосымшаларға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129, 130, 131, 132, 133, 134, 135, 136, 137, 138, 139, 140, 141, 142, 143, 144, 145, 146, 147, 148, 149, 150, 151, 152, 153, 154, 155, 156-қосымшаларға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әлеуметтік қорғау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157, 158, 159, 160, 161, 162, 163, 164, 165, 166, 167, 168, 169, 169-1, 170, 171, 173, 174-қосымшаларға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 және коммуникация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175, 176, 177, 177-1, 178, 179, 181, 182, 183, 184, 185, 186, 187, 188, 189, 190, 191, 192, 193, 194, 195, 196, 197-қосымшаларға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198, 199, 200 (құпия), 201, 201-1, 202, 203, 203-1, 205, 206, 207-қосымшаларға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 және бюджеттік жоспарлау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208, 209, 210, 211, 212, 213, 214, 214-1, 215, 216, 217, 218, 219, 220, 221, 222-қосымшаларға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223, 224, 225, 226, 227, 228, 229, 230, 231, 232, 233, 234, 235, 235-1, 236, 237, 237-1, 238, 239, 239-1, 240, 241, 242, 243, 244, 245, 246, 247, 248, 249, 250, 251, 252, 253, 254, 255, 256, 257, 258, 259, 260, 261, 262, 263, 264-қосымшаларға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және ғылым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265, 266, 267, 268, 269, 270, 271, 272, 273, 274, 275, 276, 277, 278, 279, 280, 281, 282, 283, 284, 285, 286, 287, 288, 289, 290, 291, 292, 293, 294, 295, 296, 297, 298, 299, 300, 301, 302, 303-қосымшаларға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304, 305, 306, 307, 308, 309, 310, 311, 312, 313, 314, 315, 316, 317, 317-1, 317-2, 318, 319, 320, 321, 322, 323, 324, 325, 325-1-қосымшаларға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Энергетика және минералдық ресурстар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326, 327, 328, 329, 330, 331, 332, 333 (құпия), 334, 335, 336, 337, 338, 338-1, 339, 339-1, 340, 341, 342, 343, 344, 345, 346, 347, 349-қосымшаларға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350, 351, 352, 353, 354, 355, 356, 357, 358-қосымшаларға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359-қосымшаға сәйкес Республикалық бюджеттің атқарылуын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бақылайтын есеп комитетінің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360 (құпия), 361 (құпия)-қосымшаларға сәйкес Қазақстан Республикасы Ұлттық қауіпсіздік комитетінің;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362, 363, 364, 365-қосымшаларға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366, 367, 368-қосымшаларға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 прокуратурасының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368-1-қосымшаға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қаласының қаржы орталығының қызметiн реттеу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369, 369-1, 370, 371, 372, 373, 374, 375, 376, 377, 378-қосымшаларға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Ақпараттандыру және байланыс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379, 380, 381, 382-қосымшаларға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383, 384, 385, 386, 387, 388-қосымшаларға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істері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389, 390, 391, 392, 393, 394-қосымшаларға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ресурстарын басқару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395, 396, 397, 398-қосымшаларға сәйкес Қазақстан Республикасы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қылмысқа және сыбайлас жемқорлыққа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қарсы күрес агенттігінің (қаржы полициясы);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399-қосымшаға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Кеңесінің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400, 401, 402, 403, 404, 405-қосымшаларға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406 (құпия)-қосымшаға сәйкес Қазақстан Республикасының Президенті Күзет қызметінің;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407-қосымшаға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Орталық сайлау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408, 409, 410, 411, 412, 413, 414, 415, 416, 417, 418-қосымшаларға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 Іс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2006 жылға арналған республикалық бюджеттік бағдарламаларының паспорттары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2006.06.28. </w:t>
      </w:r>
      <w:r>
        <w:rPr>
          <w:rFonts w:ascii="Times New Roman"/>
          <w:b w:val="false"/>
          <w:i w:val="false"/>
          <w:color w:val="ff0000"/>
          <w:sz w:val="28"/>
        </w:rPr>
        <w:t xml:space="preserve"> 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470а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2006.07.31.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 жылғы 23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1015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қаңтардан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