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4d80" w14:textId="2d5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18 сәуірдегі N 596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желтоқсандағы N 1253 Қаулысы. Күші жойылды - ҚР Үкіметінің 2007.06.02. N 452 (2007 жылғы 9 тамыздан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2007.06.02.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(2007 жылғы 9 тамыздан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"Білім беру қызметін лицензиялаудың ережесін бекіту туралы" Қазақстан Республикасы Үкіметінің 2000 жылғы 18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20, 219-құжат)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Білім беру қызметін лицензиялаудың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"Білім беру ұйымдарының" деген сөздер "Заңды тұлғалардың"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 5) тармақшадағы "болуы" деген сөзден кейін ";" белгісі қойылып, мынадай мазмұндағы 6)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меншікті оқу-материалдық базасының болуы";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17, 18, 19, 20-тармақтар 4) тармақшадағы "болуы" деген сөзден кейін ";" белгісі қойылып, мынадай мазмұндағы 5)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меншікті оқу-материалдық базасының болуы";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21, 22-тармақтар 7) тармақшадағы "болуы" деген сөзден кейін ";" белгісі қойылып, мынадай мазмұндағы 8)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меншікті оқу-материалдық базасының болуы";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"10", "20", "40" деген сандар тиісінше "8", "16", "32"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"30" деген сандар "40"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"25" деген сандар "30"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"практикадан өткізу" деген сөздердің алдындағы "білім беру ұйымдарының"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"іргелі және қолданбалы" деген сөздерден кейін ", әсіресе, ғылым немесе мәдениет салаларының біреуінде"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"10", "20", "40" деген сандар тиісінше "8", "16", "32"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"40" деген сандар "50"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"30" деген сандар "35"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"практикадан өткізу" деген сөздердің алдындағы "білім беру ұйымдарының"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"10", "20", "40" деген сандар тиісінше "8", "16", "32"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"50" деген сандар "60"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"35" деген сандар "40"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"практикадан өткізу" деген сөздердің алдындағы "білім беру ұйымдарының"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23-2-тармақ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2006 жылғы 1 шілдеден бастап қолданысқа енгізіледі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