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4d80" w14:textId="2d5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18 сәуірдегі N 596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желтоқсандағы N 1253 Қаулысы. Күші жойылды - ҚР Үкіметінің 2007.06.02. N 452 (2007 жылғы 9 тамыздан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2007.06.02.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"Білім беру қызметін лицензиялаудың ережесін бекіту туралы" Қазақстан Республикасы Үкіметінің 2000 жылғы 18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20, 219-құжат)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Білім беру қызметін лицензиялаудың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"Білім беру ұйымдарының" деген сөздер "Заңды тұлғалардың"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 5) тармақшадағы "болуы" деген сөзден кейін ";" белгісі қойылып, мынадай мазмұндағы 6)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меншікті оқу-материалдық базасының болуы";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17, 18, 19, 20-тармақтар 4) тармақшадағы "болуы" деген сөзден кейін ";" белгісі қойылып, мынадай мазмұндағы 5)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меншікті оқу-материалдық базасының болуы";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21, 22-тармақтар 7) тармақшадағы "болуы" деген сөзден кейін ";" белгісі қойылып, мынадай мазмұндағы 8)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меншікті оқу-материалдық базасының болуы";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"10", "20", "40" деген сандар тиісінше "8", "16", "32"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"30" деген сандар "40"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"25" деген сандар "30"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"практикадан өткізу" деген сөздердің алдындағы "білім беру ұйымдарының"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"іргелі және қолданбалы" деген сөздерден кейін ", әсіресе, ғылым немесе мәдениет салаларының біреуінде"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"10", "20", "40" деген сандар тиісінше "8", "16", "32"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"40" деген сандар "50"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"30" деген сандар "35"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"практикадан өткізу" деген сөздердің алдындағы "білім беру ұйымдарының"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"10", "20", "40" деген сандар тиісінше "8", "16", "32"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"50" деген сандар "60"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"35" деген сандар "40"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"практикадан өткізу" деген сөздердің алдындағы "білім беру ұйымдарының"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23-2-тармақ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2006 жылғы 1 шілдеден бастап қолданысқа енгізіледі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