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99e0" w14:textId="b059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22 желтоқсандағы N 1354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26 қыркүйектегі N 509б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 және "2005 жылға арналған республикалық бюджет туралы" Қазақстан Республикасының 2004 жылғы 2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"2005 жылға арналған республикалық бюджеттік бағдарламалардың паспорттарын бекіту туралы" Қазақстан Республикасы Үкіметінің 2004 жылғы 22 желтоқсандағы N 1354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Орталық сайлау комиссиясы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4-жолдағы "екі залға конференц-жүйесін сатып алу және орнату" деген сөздер "бір залға конференц-жүйесін сатып алу және орнату; саны 4 бірлік автокөлік құралдарын сатып алу"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6-жолдағы "Қазақстан Республикасы" деген сөздерден кейін "Президентінің," деген сөзбен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