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a892" w14:textId="ccfa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аумақтарды дамыту саласында ұсыныстар әзiрлеу жөнiндегi ведомствоаралық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6 қаңтардағы N 19 Қаулысы. Күші жойылды - Қазақстан Республикасы Үкіметінің 2018 жылғы 26 қаңтардағы № 34 қаулысымен</w:t>
      </w:r>
    </w:p>
    <w:p>
      <w:pPr>
        <w:spacing w:after="0"/>
        <w:ind w:left="0"/>
        <w:jc w:val="both"/>
      </w:pPr>
      <w:r>
        <w:rPr>
          <w:rFonts w:ascii="Times New Roman"/>
          <w:b w:val="false"/>
          <w:i w:val="false"/>
          <w:color w:val="ff0000"/>
          <w:sz w:val="28"/>
        </w:rPr>
        <w:t xml:space="preserve">
      Ескерту. Күші жойылды – ҚР Үкіметінің 26.01.2018 </w:t>
      </w:r>
      <w:r>
        <w:rPr>
          <w:rFonts w:ascii="Times New Roman"/>
          <w:b w:val="false"/>
          <w:i w:val="false"/>
          <w:color w:val="ff0000"/>
          <w:sz w:val="28"/>
        </w:rPr>
        <w:t>№ 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p>
    <w:bookmarkEnd w:id="0"/>
    <w:bookmarkStart w:name="z2" w:id="1"/>
    <w:p>
      <w:pPr>
        <w:spacing w:after="0"/>
        <w:ind w:left="0"/>
        <w:jc w:val="both"/>
      </w:pPr>
      <w:r>
        <w:rPr>
          <w:rFonts w:ascii="Times New Roman"/>
          <w:b w:val="false"/>
          <w:i w:val="false"/>
          <w:color w:val="000000"/>
          <w:sz w:val="28"/>
        </w:rPr>
        <w:t xml:space="preserve">
      1. Қосымшаға сәйкес құрамда Ауылдық аумақтарды дамыту саласында ұсыныстар әзiрлеу жөнiндегi ведомствоаралық комиссия (бұдан әрi -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Комиссия туралы ереже бекiтiлсiн. </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6 қаңтардағы</w:t>
            </w:r>
            <w:r>
              <w:br/>
            </w:r>
            <w:r>
              <w:rPr>
                <w:rFonts w:ascii="Times New Roman"/>
                <w:b w:val="false"/>
                <w:i w:val="false"/>
                <w:color w:val="000000"/>
                <w:sz w:val="20"/>
              </w:rPr>
              <w:t>N 19 қаулысына</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Ауылдық аумақтарды дамыту саласында ұсыныстар әзiрлеу</w:t>
      </w:r>
      <w:r>
        <w:br/>
      </w:r>
      <w:r>
        <w:rPr>
          <w:rFonts w:ascii="Times New Roman"/>
          <w:b/>
          <w:i w:val="false"/>
          <w:color w:val="000000"/>
        </w:rPr>
        <w:t>жөнiндегi ведомствоаралық комиссияның құрамы</w:t>
      </w:r>
    </w:p>
    <w:bookmarkEnd w:id="4"/>
    <w:p>
      <w:pPr>
        <w:spacing w:after="0"/>
        <w:ind w:left="0"/>
        <w:jc w:val="both"/>
      </w:pPr>
      <w:r>
        <w:rPr>
          <w:rFonts w:ascii="Times New Roman"/>
          <w:b w:val="false"/>
          <w:i w:val="false"/>
          <w:color w:val="ff0000"/>
          <w:sz w:val="28"/>
        </w:rPr>
        <w:t xml:space="preserve">
      Ескерту. Құрамға өзгерту енгізілді - ҚР Үкіметінің 2006.03.27. </w:t>
      </w:r>
      <w:r>
        <w:rPr>
          <w:rFonts w:ascii="Times New Roman"/>
          <w:b w:val="false"/>
          <w:i w:val="false"/>
          <w:color w:val="ff0000"/>
          <w:sz w:val="28"/>
        </w:rPr>
        <w:t>209</w:t>
      </w:r>
      <w:r>
        <w:rPr>
          <w:rFonts w:ascii="Times New Roman"/>
          <w:b w:val="false"/>
          <w:i w:val="false"/>
          <w:color w:val="ff0000"/>
          <w:sz w:val="28"/>
        </w:rPr>
        <w:t xml:space="preserve">, 2007.09.14. </w:t>
      </w:r>
      <w:r>
        <w:rPr>
          <w:rFonts w:ascii="Times New Roman"/>
          <w:b w:val="false"/>
          <w:i w:val="false"/>
          <w:color w:val="ff0000"/>
          <w:sz w:val="28"/>
        </w:rPr>
        <w:t>N 804</w:t>
      </w:r>
      <w:r>
        <w:rPr>
          <w:rFonts w:ascii="Times New Roman"/>
          <w:b w:val="false"/>
          <w:i w:val="false"/>
          <w:color w:val="ff0000"/>
          <w:sz w:val="28"/>
        </w:rPr>
        <w:t xml:space="preserve">, 2009.10.29 </w:t>
      </w:r>
      <w:r>
        <w:rPr>
          <w:rFonts w:ascii="Times New Roman"/>
          <w:b w:val="false"/>
          <w:i w:val="false"/>
          <w:color w:val="ff0000"/>
          <w:sz w:val="28"/>
        </w:rPr>
        <w:t>N 1703</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Күрішбаев               - Қазақстан Республикасының Ауыл</w:t>
      </w:r>
    </w:p>
    <w:p>
      <w:pPr>
        <w:spacing w:after="0"/>
        <w:ind w:left="0"/>
        <w:jc w:val="both"/>
      </w:pPr>
      <w:r>
        <w:rPr>
          <w:rFonts w:ascii="Times New Roman"/>
          <w:b w:val="false"/>
          <w:i w:val="false"/>
          <w:color w:val="000000"/>
          <w:sz w:val="28"/>
        </w:rPr>
        <w:t>
      Ақылбек Қажығұлұлы        шаруашылығы министрі, төраға</w:t>
      </w:r>
    </w:p>
    <w:p>
      <w:pPr>
        <w:spacing w:after="0"/>
        <w:ind w:left="0"/>
        <w:jc w:val="both"/>
      </w:pPr>
      <w:r>
        <w:rPr>
          <w:rFonts w:ascii="Times New Roman"/>
          <w:b w:val="false"/>
          <w:i w:val="false"/>
          <w:color w:val="000000"/>
          <w:sz w:val="28"/>
        </w:rPr>
        <w:t>
      Тұңғышбеков             - Қазақстан Республикасы Ауыл шаруашылығы</w:t>
      </w:r>
    </w:p>
    <w:p>
      <w:pPr>
        <w:spacing w:after="0"/>
        <w:ind w:left="0"/>
        <w:jc w:val="both"/>
      </w:pPr>
      <w:r>
        <w:rPr>
          <w:rFonts w:ascii="Times New Roman"/>
          <w:b w:val="false"/>
          <w:i w:val="false"/>
          <w:color w:val="000000"/>
          <w:sz w:val="28"/>
        </w:rPr>
        <w:t>
      Санат Тұңғышбекұлы        министрлiгі Ауылдық аумақтар iстерi</w:t>
      </w:r>
    </w:p>
    <w:p>
      <w:pPr>
        <w:spacing w:after="0"/>
        <w:ind w:left="0"/>
        <w:jc w:val="both"/>
      </w:pPr>
      <w:r>
        <w:rPr>
          <w:rFonts w:ascii="Times New Roman"/>
          <w:b w:val="false"/>
          <w:i w:val="false"/>
          <w:color w:val="000000"/>
          <w:sz w:val="28"/>
        </w:rPr>
        <w:t>
                                комитетiнiң төрағасы, төрағаның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Трошихин                - Қазақстан Республикасы Ауыл</w:t>
      </w:r>
    </w:p>
    <w:p>
      <w:pPr>
        <w:spacing w:after="0"/>
        <w:ind w:left="0"/>
        <w:jc w:val="both"/>
      </w:pPr>
      <w:r>
        <w:rPr>
          <w:rFonts w:ascii="Times New Roman"/>
          <w:b w:val="false"/>
          <w:i w:val="false"/>
          <w:color w:val="000000"/>
          <w:sz w:val="28"/>
        </w:rPr>
        <w:t>
      Михаил Васильевич         шаруашылығы министрлігінің</w:t>
      </w:r>
    </w:p>
    <w:p>
      <w:pPr>
        <w:spacing w:after="0"/>
        <w:ind w:left="0"/>
        <w:jc w:val="both"/>
      </w:pPr>
      <w:r>
        <w:rPr>
          <w:rFonts w:ascii="Times New Roman"/>
          <w:b w:val="false"/>
          <w:i w:val="false"/>
          <w:color w:val="000000"/>
          <w:sz w:val="28"/>
        </w:rPr>
        <w:t>
                                Ауылдық аумақтар істері комитеті</w:t>
      </w:r>
    </w:p>
    <w:p>
      <w:pPr>
        <w:spacing w:after="0"/>
        <w:ind w:left="0"/>
        <w:jc w:val="both"/>
      </w:pPr>
      <w:r>
        <w:rPr>
          <w:rFonts w:ascii="Times New Roman"/>
          <w:b w:val="false"/>
          <w:i w:val="false"/>
          <w:color w:val="000000"/>
          <w:sz w:val="28"/>
        </w:rPr>
        <w:t>
                                төрағасының орынбасары, хатшы</w:t>
      </w:r>
    </w:p>
    <w:p>
      <w:pPr>
        <w:spacing w:after="0"/>
        <w:ind w:left="0"/>
        <w:jc w:val="both"/>
      </w:pPr>
      <w:r>
        <w:rPr>
          <w:rFonts w:ascii="Times New Roman"/>
          <w:b w:val="false"/>
          <w:i w:val="false"/>
          <w:color w:val="000000"/>
          <w:sz w:val="28"/>
        </w:rPr>
        <w:t>
      Белихин                 - Шығыс Қазақстан облысы әкімінің</w:t>
      </w:r>
    </w:p>
    <w:p>
      <w:pPr>
        <w:spacing w:after="0"/>
        <w:ind w:left="0"/>
        <w:jc w:val="both"/>
      </w:pPr>
      <w:r>
        <w:rPr>
          <w:rFonts w:ascii="Times New Roman"/>
          <w:b w:val="false"/>
          <w:i w:val="false"/>
          <w:color w:val="000000"/>
          <w:sz w:val="28"/>
        </w:rPr>
        <w:t>
      Иван Васильевич           орынбасары</w:t>
      </w:r>
    </w:p>
    <w:p>
      <w:pPr>
        <w:spacing w:after="0"/>
        <w:ind w:left="0"/>
        <w:jc w:val="both"/>
      </w:pPr>
      <w:r>
        <w:rPr>
          <w:rFonts w:ascii="Times New Roman"/>
          <w:b w:val="false"/>
          <w:i w:val="false"/>
          <w:color w:val="000000"/>
          <w:sz w:val="28"/>
        </w:rPr>
        <w:t>
      Әбілбекова              - Қазақстан Республикасы Экономика</w:t>
      </w:r>
    </w:p>
    <w:p>
      <w:pPr>
        <w:spacing w:after="0"/>
        <w:ind w:left="0"/>
        <w:jc w:val="both"/>
      </w:pPr>
      <w:r>
        <w:rPr>
          <w:rFonts w:ascii="Times New Roman"/>
          <w:b w:val="false"/>
          <w:i w:val="false"/>
          <w:color w:val="000000"/>
          <w:sz w:val="28"/>
        </w:rPr>
        <w:t>
      Айгүл Әбілқадырқызы       және бюджеттік жоспарлау министрлігі</w:t>
      </w:r>
    </w:p>
    <w:p>
      <w:pPr>
        <w:spacing w:after="0"/>
        <w:ind w:left="0"/>
        <w:jc w:val="both"/>
      </w:pPr>
      <w:r>
        <w:rPr>
          <w:rFonts w:ascii="Times New Roman"/>
          <w:b w:val="false"/>
          <w:i w:val="false"/>
          <w:color w:val="000000"/>
          <w:sz w:val="28"/>
        </w:rPr>
        <w:t>
                                Өңірлік саясат және бюджетаралық</w:t>
      </w:r>
    </w:p>
    <w:p>
      <w:pPr>
        <w:spacing w:after="0"/>
        <w:ind w:left="0"/>
        <w:jc w:val="both"/>
      </w:pPr>
      <w:r>
        <w:rPr>
          <w:rFonts w:ascii="Times New Roman"/>
          <w:b w:val="false"/>
          <w:i w:val="false"/>
          <w:color w:val="000000"/>
          <w:sz w:val="28"/>
        </w:rPr>
        <w:t>
                                қатынастар департаментінің директоры</w:t>
      </w:r>
    </w:p>
    <w:p>
      <w:pPr>
        <w:spacing w:after="0"/>
        <w:ind w:left="0"/>
        <w:jc w:val="both"/>
      </w:pPr>
      <w:r>
        <w:rPr>
          <w:rFonts w:ascii="Times New Roman"/>
          <w:b w:val="false"/>
          <w:i w:val="false"/>
          <w:color w:val="000000"/>
          <w:sz w:val="28"/>
        </w:rPr>
        <w:t>
      Санатова                - Қазақстан Республикасы Білім және</w:t>
      </w:r>
    </w:p>
    <w:p>
      <w:pPr>
        <w:spacing w:after="0"/>
        <w:ind w:left="0"/>
        <w:jc w:val="both"/>
      </w:pPr>
      <w:r>
        <w:rPr>
          <w:rFonts w:ascii="Times New Roman"/>
          <w:b w:val="false"/>
          <w:i w:val="false"/>
          <w:color w:val="000000"/>
          <w:sz w:val="28"/>
        </w:rPr>
        <w:t>
      Майра Тақауқызы           ғылым министрлігі Орта білім</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Исмайылов               - Қазақстан Республикасы Денсаулық</w:t>
      </w:r>
    </w:p>
    <w:p>
      <w:pPr>
        <w:spacing w:after="0"/>
        <w:ind w:left="0"/>
        <w:jc w:val="both"/>
      </w:pPr>
      <w:r>
        <w:rPr>
          <w:rFonts w:ascii="Times New Roman"/>
          <w:b w:val="false"/>
          <w:i w:val="false"/>
          <w:color w:val="000000"/>
          <w:sz w:val="28"/>
        </w:rPr>
        <w:t>
      Жұмағали Қазыбайұлы       сақтау министрлігі Емдеу-алдын алу</w:t>
      </w:r>
    </w:p>
    <w:p>
      <w:pPr>
        <w:spacing w:after="0"/>
        <w:ind w:left="0"/>
        <w:jc w:val="both"/>
      </w:pPr>
      <w:r>
        <w:rPr>
          <w:rFonts w:ascii="Times New Roman"/>
          <w:b w:val="false"/>
          <w:i w:val="false"/>
          <w:color w:val="000000"/>
          <w:sz w:val="28"/>
        </w:rPr>
        <w:t>
                                жұмысы департаментінің директоры</w:t>
      </w:r>
    </w:p>
    <w:p>
      <w:pPr>
        <w:spacing w:after="0"/>
        <w:ind w:left="0"/>
        <w:jc w:val="both"/>
      </w:pPr>
      <w:r>
        <w:rPr>
          <w:rFonts w:ascii="Times New Roman"/>
          <w:b w:val="false"/>
          <w:i w:val="false"/>
          <w:color w:val="000000"/>
          <w:sz w:val="28"/>
        </w:rPr>
        <w:t>
      Епбаева                 - Қазақстан Республикасы Статистика</w:t>
      </w:r>
    </w:p>
    <w:p>
      <w:pPr>
        <w:spacing w:after="0"/>
        <w:ind w:left="0"/>
        <w:jc w:val="both"/>
      </w:pPr>
      <w:r>
        <w:rPr>
          <w:rFonts w:ascii="Times New Roman"/>
          <w:b w:val="false"/>
          <w:i w:val="false"/>
          <w:color w:val="000000"/>
          <w:sz w:val="28"/>
        </w:rPr>
        <w:t>
      Айгүл Тоқтарханқызы       агенттігі Өндіріс статистикасы</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Щеглова                 - Қостанай облысы Экономика және</w:t>
      </w:r>
    </w:p>
    <w:p>
      <w:pPr>
        <w:spacing w:after="0"/>
        <w:ind w:left="0"/>
        <w:jc w:val="both"/>
      </w:pPr>
      <w:r>
        <w:rPr>
          <w:rFonts w:ascii="Times New Roman"/>
          <w:b w:val="false"/>
          <w:i w:val="false"/>
          <w:color w:val="000000"/>
          <w:sz w:val="28"/>
        </w:rPr>
        <w:t>
      Мария Александровна       бюджеттік жоспарлау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Тәшенов                 - Солтүстік Қазақстан облысы Ауыл</w:t>
      </w:r>
    </w:p>
    <w:p>
      <w:pPr>
        <w:spacing w:after="0"/>
        <w:ind w:left="0"/>
        <w:jc w:val="both"/>
      </w:pPr>
      <w:r>
        <w:rPr>
          <w:rFonts w:ascii="Times New Roman"/>
          <w:b w:val="false"/>
          <w:i w:val="false"/>
          <w:color w:val="000000"/>
          <w:sz w:val="28"/>
        </w:rPr>
        <w:t>
      Серік Серғалиұлы          шаруашылығы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Әлімов                  - Ақтөбе облысы Экономика және</w:t>
      </w:r>
    </w:p>
    <w:p>
      <w:pPr>
        <w:spacing w:after="0"/>
        <w:ind w:left="0"/>
        <w:jc w:val="both"/>
      </w:pPr>
      <w:r>
        <w:rPr>
          <w:rFonts w:ascii="Times New Roman"/>
          <w:b w:val="false"/>
          <w:i w:val="false"/>
          <w:color w:val="000000"/>
          <w:sz w:val="28"/>
        </w:rPr>
        <w:t>
      Қуантқан Мырзабекұлы      бюджеттік жоспарлау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Оразғұлов               - Қарағанды облысы Экономика және</w:t>
      </w:r>
    </w:p>
    <w:p>
      <w:pPr>
        <w:spacing w:after="0"/>
        <w:ind w:left="0"/>
        <w:jc w:val="both"/>
      </w:pPr>
      <w:r>
        <w:rPr>
          <w:rFonts w:ascii="Times New Roman"/>
          <w:b w:val="false"/>
          <w:i w:val="false"/>
          <w:color w:val="000000"/>
          <w:sz w:val="28"/>
        </w:rPr>
        <w:t>
      Расұл Қабдоллаұлы         бюджеттік жоспарлау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Давдрикова              - Павлодар облысы Экономика және</w:t>
      </w:r>
    </w:p>
    <w:p>
      <w:pPr>
        <w:spacing w:after="0"/>
        <w:ind w:left="0"/>
        <w:jc w:val="both"/>
      </w:pPr>
      <w:r>
        <w:rPr>
          <w:rFonts w:ascii="Times New Roman"/>
          <w:b w:val="false"/>
          <w:i w:val="false"/>
          <w:color w:val="000000"/>
          <w:sz w:val="28"/>
        </w:rPr>
        <w:t>
      Галина Семеновна          бюджеттік жоспарлау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Әжіғалиева              - Атырау облысы Экономика және</w:t>
      </w:r>
    </w:p>
    <w:p>
      <w:pPr>
        <w:spacing w:after="0"/>
        <w:ind w:left="0"/>
        <w:jc w:val="both"/>
      </w:pPr>
      <w:r>
        <w:rPr>
          <w:rFonts w:ascii="Times New Roman"/>
          <w:b w:val="false"/>
          <w:i w:val="false"/>
          <w:color w:val="000000"/>
          <w:sz w:val="28"/>
        </w:rPr>
        <w:t>
      Айгүл Теміртасқызы        бюджеттік жоспарлау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Райымбеков              - Қазақстан Республикасы Жер ресурстарын</w:t>
      </w:r>
    </w:p>
    <w:p>
      <w:pPr>
        <w:spacing w:after="0"/>
        <w:ind w:left="0"/>
        <w:jc w:val="both"/>
      </w:pPr>
      <w:r>
        <w:rPr>
          <w:rFonts w:ascii="Times New Roman"/>
          <w:b w:val="false"/>
          <w:i w:val="false"/>
          <w:color w:val="000000"/>
          <w:sz w:val="28"/>
        </w:rPr>
        <w:t>
      Каналбек Ұтжанұлы         басқару агенттiгі төрағасының орынбасары</w:t>
      </w:r>
    </w:p>
    <w:p>
      <w:pPr>
        <w:spacing w:after="0"/>
        <w:ind w:left="0"/>
        <w:jc w:val="both"/>
      </w:pPr>
      <w:r>
        <w:rPr>
          <w:rFonts w:ascii="Times New Roman"/>
          <w:b w:val="false"/>
          <w:i w:val="false"/>
          <w:color w:val="000000"/>
          <w:sz w:val="28"/>
        </w:rPr>
        <w:t>
      Омаров                  - Қазақстан Республикасы Ауыл</w:t>
      </w:r>
    </w:p>
    <w:p>
      <w:pPr>
        <w:spacing w:after="0"/>
        <w:ind w:left="0"/>
        <w:jc w:val="both"/>
      </w:pPr>
      <w:r>
        <w:rPr>
          <w:rFonts w:ascii="Times New Roman"/>
          <w:b w:val="false"/>
          <w:i w:val="false"/>
          <w:color w:val="000000"/>
          <w:sz w:val="28"/>
        </w:rPr>
        <w:t>
      Тобылбек Есенжолұлы       шаруашылығы министрлігінің жауапты хатшысы</w:t>
      </w:r>
    </w:p>
    <w:p>
      <w:pPr>
        <w:spacing w:after="0"/>
        <w:ind w:left="0"/>
        <w:jc w:val="both"/>
      </w:pPr>
      <w:r>
        <w:rPr>
          <w:rFonts w:ascii="Times New Roman"/>
          <w:b w:val="false"/>
          <w:i w:val="false"/>
          <w:color w:val="000000"/>
          <w:sz w:val="28"/>
        </w:rPr>
        <w:t>
      Әлiбаев                 - Қазақстан Республикасы Әдiлет</w:t>
      </w:r>
    </w:p>
    <w:p>
      <w:pPr>
        <w:spacing w:after="0"/>
        <w:ind w:left="0"/>
        <w:jc w:val="both"/>
      </w:pPr>
      <w:r>
        <w:rPr>
          <w:rFonts w:ascii="Times New Roman"/>
          <w:b w:val="false"/>
          <w:i w:val="false"/>
          <w:color w:val="000000"/>
          <w:sz w:val="28"/>
        </w:rPr>
        <w:t>
      Айтбай Сүйiнбайұлы        министрлiгiнiң Халыққа құқықтық көмек</w:t>
      </w:r>
    </w:p>
    <w:p>
      <w:pPr>
        <w:spacing w:after="0"/>
        <w:ind w:left="0"/>
        <w:jc w:val="both"/>
      </w:pPr>
      <w:r>
        <w:rPr>
          <w:rFonts w:ascii="Times New Roman"/>
          <w:b w:val="false"/>
          <w:i w:val="false"/>
          <w:color w:val="000000"/>
          <w:sz w:val="28"/>
        </w:rPr>
        <w:t>
                                және заңгерлiк қызмет көрсетудi</w:t>
      </w:r>
    </w:p>
    <w:p>
      <w:pPr>
        <w:spacing w:after="0"/>
        <w:ind w:left="0"/>
        <w:jc w:val="both"/>
      </w:pPr>
      <w:r>
        <w:rPr>
          <w:rFonts w:ascii="Times New Roman"/>
          <w:b w:val="false"/>
          <w:i w:val="false"/>
          <w:color w:val="000000"/>
          <w:sz w:val="28"/>
        </w:rPr>
        <w:t>
                                ұйымдастыру комитетi төрағасының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Бекниязов               - Қазақстан Республикасы Қоршаған</w:t>
      </w:r>
    </w:p>
    <w:p>
      <w:pPr>
        <w:spacing w:after="0"/>
        <w:ind w:left="0"/>
        <w:jc w:val="both"/>
      </w:pPr>
      <w:r>
        <w:rPr>
          <w:rFonts w:ascii="Times New Roman"/>
          <w:b w:val="false"/>
          <w:i w:val="false"/>
          <w:color w:val="000000"/>
          <w:sz w:val="28"/>
        </w:rPr>
        <w:t>
      Болат Қабыкенұлы          ортаны қорғау министрлігі</w:t>
      </w:r>
    </w:p>
    <w:p>
      <w:pPr>
        <w:spacing w:after="0"/>
        <w:ind w:left="0"/>
        <w:jc w:val="both"/>
      </w:pPr>
      <w:r>
        <w:rPr>
          <w:rFonts w:ascii="Times New Roman"/>
          <w:b w:val="false"/>
          <w:i w:val="false"/>
          <w:color w:val="000000"/>
          <w:sz w:val="28"/>
        </w:rPr>
        <w:t>
                                Экологиялық проблемалар, ғылым және</w:t>
      </w:r>
    </w:p>
    <w:p>
      <w:pPr>
        <w:spacing w:after="0"/>
        <w:ind w:left="0"/>
        <w:jc w:val="both"/>
      </w:pPr>
      <w:r>
        <w:rPr>
          <w:rFonts w:ascii="Times New Roman"/>
          <w:b w:val="false"/>
          <w:i w:val="false"/>
          <w:color w:val="000000"/>
          <w:sz w:val="28"/>
        </w:rPr>
        <w:t>
                                мониторинг департаментінің директоры</w:t>
      </w:r>
    </w:p>
    <w:p>
      <w:pPr>
        <w:spacing w:after="0"/>
        <w:ind w:left="0"/>
        <w:jc w:val="both"/>
      </w:pPr>
      <w:r>
        <w:rPr>
          <w:rFonts w:ascii="Times New Roman"/>
          <w:b w:val="false"/>
          <w:i w:val="false"/>
          <w:color w:val="000000"/>
          <w:sz w:val="28"/>
        </w:rPr>
        <w:t>
      Сейiтжанов              - Ақмола облысы Ауыл шаруашылығы</w:t>
      </w:r>
    </w:p>
    <w:p>
      <w:pPr>
        <w:spacing w:after="0"/>
        <w:ind w:left="0"/>
        <w:jc w:val="both"/>
      </w:pPr>
      <w:r>
        <w:rPr>
          <w:rFonts w:ascii="Times New Roman"/>
          <w:b w:val="false"/>
          <w:i w:val="false"/>
          <w:color w:val="000000"/>
          <w:sz w:val="28"/>
        </w:rPr>
        <w:t>
      Аманжол Сейiтжанұлы       департаментiнiң директоры</w:t>
      </w:r>
    </w:p>
    <w:p>
      <w:pPr>
        <w:spacing w:after="0"/>
        <w:ind w:left="0"/>
        <w:jc w:val="both"/>
      </w:pPr>
      <w:r>
        <w:rPr>
          <w:rFonts w:ascii="Times New Roman"/>
          <w:b w:val="false"/>
          <w:i w:val="false"/>
          <w:color w:val="000000"/>
          <w:sz w:val="28"/>
        </w:rPr>
        <w:t>
      Үсенбаев                - Жамбыл облысы әкiмiнiң орынбасары</w:t>
      </w:r>
    </w:p>
    <w:p>
      <w:pPr>
        <w:spacing w:after="0"/>
        <w:ind w:left="0"/>
        <w:jc w:val="both"/>
      </w:pPr>
      <w:r>
        <w:rPr>
          <w:rFonts w:ascii="Times New Roman"/>
          <w:b w:val="false"/>
          <w:i w:val="false"/>
          <w:color w:val="000000"/>
          <w:sz w:val="28"/>
        </w:rPr>
        <w:t>
      Ермек Өмiрбайұлы</w:t>
      </w:r>
    </w:p>
    <w:p>
      <w:pPr>
        <w:spacing w:after="0"/>
        <w:ind w:left="0"/>
        <w:jc w:val="both"/>
      </w:pPr>
      <w:r>
        <w:rPr>
          <w:rFonts w:ascii="Times New Roman"/>
          <w:b w:val="false"/>
          <w:i w:val="false"/>
          <w:color w:val="000000"/>
          <w:sz w:val="28"/>
        </w:rPr>
        <w:t>
      Жұмағалиев              - Батыс Қазақстан облысы Экономика және</w:t>
      </w:r>
    </w:p>
    <w:p>
      <w:pPr>
        <w:spacing w:after="0"/>
        <w:ind w:left="0"/>
        <w:jc w:val="both"/>
      </w:pPr>
      <w:r>
        <w:rPr>
          <w:rFonts w:ascii="Times New Roman"/>
          <w:b w:val="false"/>
          <w:i w:val="false"/>
          <w:color w:val="000000"/>
          <w:sz w:val="28"/>
        </w:rPr>
        <w:t>
      Ерболат Мұхтарұлы         бюджеттiк жоспарлау департаментiнiң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Шәменова                - Қызылорда облысы Экономика және</w:t>
      </w:r>
    </w:p>
    <w:p>
      <w:pPr>
        <w:spacing w:after="0"/>
        <w:ind w:left="0"/>
        <w:jc w:val="both"/>
      </w:pPr>
      <w:r>
        <w:rPr>
          <w:rFonts w:ascii="Times New Roman"/>
          <w:b w:val="false"/>
          <w:i w:val="false"/>
          <w:color w:val="000000"/>
          <w:sz w:val="28"/>
        </w:rPr>
        <w:t>
      Балжан Мүрәлiқызы         бюджеттiк жоспарлау департаментiнiң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Нұрғалиева              - Маңғыстау облысы Экономика және</w:t>
      </w:r>
    </w:p>
    <w:p>
      <w:pPr>
        <w:spacing w:after="0"/>
        <w:ind w:left="0"/>
        <w:jc w:val="both"/>
      </w:pPr>
      <w:r>
        <w:rPr>
          <w:rFonts w:ascii="Times New Roman"/>
          <w:b w:val="false"/>
          <w:i w:val="false"/>
          <w:color w:val="000000"/>
          <w:sz w:val="28"/>
        </w:rPr>
        <w:t>
      Халила Хабижанқызы        бюджеттiк жоспарлау департаментiнiң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Алдабергенов            - Оңтүстiк Қазақстан облысы Ауыл</w:t>
      </w:r>
    </w:p>
    <w:p>
      <w:pPr>
        <w:spacing w:after="0"/>
        <w:ind w:left="0"/>
        <w:jc w:val="both"/>
      </w:pPr>
      <w:r>
        <w:rPr>
          <w:rFonts w:ascii="Times New Roman"/>
          <w:b w:val="false"/>
          <w:i w:val="false"/>
          <w:color w:val="000000"/>
          <w:sz w:val="28"/>
        </w:rPr>
        <w:t>
      Қалыбек Құдайбергенұлы    шаруашылығы департаментiнiң директоры</w:t>
      </w:r>
    </w:p>
    <w:p>
      <w:pPr>
        <w:spacing w:after="0"/>
        <w:ind w:left="0"/>
        <w:jc w:val="both"/>
      </w:pPr>
      <w:r>
        <w:rPr>
          <w:rFonts w:ascii="Times New Roman"/>
          <w:b w:val="false"/>
          <w:i w:val="false"/>
          <w:color w:val="000000"/>
          <w:sz w:val="28"/>
        </w:rPr>
        <w:t>
      Оразаев                 - Қазақстан Республикасының Ауыл</w:t>
      </w:r>
    </w:p>
    <w:p>
      <w:pPr>
        <w:spacing w:after="0"/>
        <w:ind w:left="0"/>
        <w:jc w:val="both"/>
      </w:pPr>
      <w:r>
        <w:rPr>
          <w:rFonts w:ascii="Times New Roman"/>
          <w:b w:val="false"/>
          <w:i w:val="false"/>
          <w:color w:val="000000"/>
          <w:sz w:val="28"/>
        </w:rPr>
        <w:t>
      Марат Әбілахатұлы         шаруашылығы вице-министрі</w:t>
      </w:r>
    </w:p>
    <w:p>
      <w:pPr>
        <w:spacing w:after="0"/>
        <w:ind w:left="0"/>
        <w:jc w:val="both"/>
      </w:pPr>
      <w:r>
        <w:rPr>
          <w:rFonts w:ascii="Times New Roman"/>
          <w:b w:val="false"/>
          <w:i w:val="false"/>
          <w:color w:val="000000"/>
          <w:sz w:val="28"/>
        </w:rPr>
        <w:t>
      Былқылов                - Қазақстан Республикасы Ішкі істер</w:t>
      </w:r>
    </w:p>
    <w:p>
      <w:pPr>
        <w:spacing w:after="0"/>
        <w:ind w:left="0"/>
        <w:jc w:val="both"/>
      </w:pPr>
      <w:r>
        <w:rPr>
          <w:rFonts w:ascii="Times New Roman"/>
          <w:b w:val="false"/>
          <w:i w:val="false"/>
          <w:color w:val="000000"/>
          <w:sz w:val="28"/>
        </w:rPr>
        <w:t>
      Мәжит Текешұлы            министрлігінің Әкімшілік полиция</w:t>
      </w:r>
    </w:p>
    <w:p>
      <w:pPr>
        <w:spacing w:after="0"/>
        <w:ind w:left="0"/>
        <w:jc w:val="both"/>
      </w:pP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
      Беков                   - Қазақстан Республикасы Көлік және</w:t>
      </w:r>
    </w:p>
    <w:p>
      <w:pPr>
        <w:spacing w:after="0"/>
        <w:ind w:left="0"/>
        <w:jc w:val="both"/>
      </w:pPr>
      <w:r>
        <w:rPr>
          <w:rFonts w:ascii="Times New Roman"/>
          <w:b w:val="false"/>
          <w:i w:val="false"/>
          <w:color w:val="000000"/>
          <w:sz w:val="28"/>
        </w:rPr>
        <w:t>
      Амангелді Әуезханұлы      коммуникация министрлігінің Көлік</w:t>
      </w:r>
    </w:p>
    <w:p>
      <w:pPr>
        <w:spacing w:after="0"/>
        <w:ind w:left="0"/>
        <w:jc w:val="both"/>
      </w:pPr>
      <w:r>
        <w:rPr>
          <w:rFonts w:ascii="Times New Roman"/>
          <w:b w:val="false"/>
          <w:i w:val="false"/>
          <w:color w:val="000000"/>
          <w:sz w:val="28"/>
        </w:rPr>
        <w:t>
                                инфрақұрылымын дамыту комитеті төрағасының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Кәменов                 - Қазақстан Республикасы Ауыл шаруашылығы</w:t>
      </w:r>
    </w:p>
    <w:p>
      <w:pPr>
        <w:spacing w:after="0"/>
        <w:ind w:left="0"/>
        <w:jc w:val="both"/>
      </w:pPr>
      <w:r>
        <w:rPr>
          <w:rFonts w:ascii="Times New Roman"/>
          <w:b w:val="false"/>
          <w:i w:val="false"/>
          <w:color w:val="000000"/>
          <w:sz w:val="28"/>
        </w:rPr>
        <w:t>
      Нұртай Шәмренұлы          министрлігінің Су ресурстары комитеті</w:t>
      </w:r>
    </w:p>
    <w:p>
      <w:pPr>
        <w:spacing w:after="0"/>
        <w:ind w:left="0"/>
        <w:jc w:val="both"/>
      </w:pP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Сақтағанов              - Қазақстан Республикасы Еңбек және халықты</w:t>
      </w:r>
    </w:p>
    <w:p>
      <w:pPr>
        <w:spacing w:after="0"/>
        <w:ind w:left="0"/>
        <w:jc w:val="both"/>
      </w:pPr>
      <w:r>
        <w:rPr>
          <w:rFonts w:ascii="Times New Roman"/>
          <w:b w:val="false"/>
          <w:i w:val="false"/>
          <w:color w:val="000000"/>
          <w:sz w:val="28"/>
        </w:rPr>
        <w:t>
      Нұрымбет Аманұлы          әлеуметтік қорғау министрлігінің Көші-қон</w:t>
      </w:r>
    </w:p>
    <w:p>
      <w:pPr>
        <w:spacing w:after="0"/>
        <w:ind w:left="0"/>
        <w:jc w:val="both"/>
      </w:pP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
      Баймұратов              - Қазақстан Республикасы Ақпараттандыру және</w:t>
      </w:r>
    </w:p>
    <w:p>
      <w:pPr>
        <w:spacing w:after="0"/>
        <w:ind w:left="0"/>
        <w:jc w:val="both"/>
      </w:pPr>
      <w:r>
        <w:rPr>
          <w:rFonts w:ascii="Times New Roman"/>
          <w:b w:val="false"/>
          <w:i w:val="false"/>
          <w:color w:val="000000"/>
          <w:sz w:val="28"/>
        </w:rPr>
        <w:t>
      Әбілхан Есенұлы           байланыс агенттігі Байланыс</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Имашев                  - Қазақстан Республикасы Энергетика және</w:t>
      </w:r>
    </w:p>
    <w:p>
      <w:pPr>
        <w:spacing w:after="0"/>
        <w:ind w:left="0"/>
        <w:jc w:val="both"/>
      </w:pPr>
      <w:r>
        <w:rPr>
          <w:rFonts w:ascii="Times New Roman"/>
          <w:b w:val="false"/>
          <w:i w:val="false"/>
          <w:color w:val="000000"/>
          <w:sz w:val="28"/>
        </w:rPr>
        <w:t>
      Тимур Есенғалиұлы         минералдық ресурстар министрлігі Газ</w:t>
      </w:r>
    </w:p>
    <w:p>
      <w:pPr>
        <w:spacing w:after="0"/>
        <w:ind w:left="0"/>
        <w:jc w:val="both"/>
      </w:pPr>
      <w:r>
        <w:rPr>
          <w:rFonts w:ascii="Times New Roman"/>
          <w:b w:val="false"/>
          <w:i w:val="false"/>
          <w:color w:val="000000"/>
          <w:sz w:val="28"/>
        </w:rPr>
        <w:t>
                                өнеркәсібін дамыту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Щегорцова               - Қазақстан Республикасы Мәдениет және</w:t>
      </w:r>
    </w:p>
    <w:p>
      <w:pPr>
        <w:spacing w:after="0"/>
        <w:ind w:left="0"/>
        <w:jc w:val="both"/>
      </w:pPr>
      <w:r>
        <w:rPr>
          <w:rFonts w:ascii="Times New Roman"/>
          <w:b w:val="false"/>
          <w:i w:val="false"/>
          <w:color w:val="000000"/>
          <w:sz w:val="28"/>
        </w:rPr>
        <w:t>
      Анастасия Геннадьевна     ақпарат министрлігі Талдау және</w:t>
      </w:r>
    </w:p>
    <w:p>
      <w:pPr>
        <w:spacing w:after="0"/>
        <w:ind w:left="0"/>
        <w:jc w:val="both"/>
      </w:pPr>
      <w:r>
        <w:rPr>
          <w:rFonts w:ascii="Times New Roman"/>
          <w:b w:val="false"/>
          <w:i w:val="false"/>
          <w:color w:val="000000"/>
          <w:sz w:val="28"/>
        </w:rPr>
        <w:t>
                                стратегиялық жоспарлау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Сейдуманов              - Алматы облысы әкімінің орынбасары</w:t>
      </w:r>
    </w:p>
    <w:p>
      <w:pPr>
        <w:spacing w:after="0"/>
        <w:ind w:left="0"/>
        <w:jc w:val="both"/>
      </w:pPr>
      <w:r>
        <w:rPr>
          <w:rFonts w:ascii="Times New Roman"/>
          <w:b w:val="false"/>
          <w:i w:val="false"/>
          <w:color w:val="000000"/>
          <w:sz w:val="28"/>
        </w:rPr>
        <w:t>
      Серік Тұрарұлы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6 қаңтардағы</w:t>
            </w:r>
            <w:r>
              <w:br/>
            </w:r>
            <w:r>
              <w:rPr>
                <w:rFonts w:ascii="Times New Roman"/>
                <w:b w:val="false"/>
                <w:i w:val="false"/>
                <w:color w:val="000000"/>
                <w:sz w:val="20"/>
              </w:rPr>
              <w:t>N 19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Ауылдық аумақтарды дамыту саласында ұсыныстар әзiрлеу</w:t>
      </w:r>
      <w:r>
        <w:br/>
      </w:r>
      <w:r>
        <w:rPr>
          <w:rFonts w:ascii="Times New Roman"/>
          <w:b/>
          <w:i w:val="false"/>
          <w:color w:val="000000"/>
        </w:rPr>
        <w:t>жөнiндегi ведомствоаралық комиссия туралы</w:t>
      </w:r>
      <w:r>
        <w:br/>
      </w:r>
      <w:r>
        <w:rPr>
          <w:rFonts w:ascii="Times New Roman"/>
          <w:b/>
          <w:i w:val="false"/>
          <w:color w:val="000000"/>
        </w:rPr>
        <w:t>ереже</w:t>
      </w:r>
      <w:r>
        <w:br/>
      </w: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Қазақстан Республикасы Президентiнiң 2003 жылғы 10 шiлдедегi N 1149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Республикасының Ауылдық аумақтарын дамытудың 2004-2010 жылдарға арналған мемлекеттiк бағдарламасын iске асыру мақсатында Ауылдық аумақтарды дамыту саласында ұсыныстар әзiрлеу жөнiндегi ведомствоаралық комиссия құрылды. </w:t>
      </w:r>
    </w:p>
    <w:bookmarkEnd w:id="6"/>
    <w:bookmarkStart w:name="z9" w:id="7"/>
    <w:p>
      <w:pPr>
        <w:spacing w:after="0"/>
        <w:ind w:left="0"/>
        <w:jc w:val="both"/>
      </w:pPr>
      <w:r>
        <w:rPr>
          <w:rFonts w:ascii="Times New Roman"/>
          <w:b w:val="false"/>
          <w:i w:val="false"/>
          <w:color w:val="000000"/>
          <w:sz w:val="28"/>
        </w:rPr>
        <w:t xml:space="preserve">
      2. Комиссия Қазақстан Республикасының Үкiметi жанындағы консультативтiк-кеңесшi орган болып табылады. </w:t>
      </w:r>
    </w:p>
    <w:bookmarkEnd w:id="7"/>
    <w:bookmarkStart w:name="z10" w:id="8"/>
    <w:p>
      <w:pPr>
        <w:spacing w:after="0"/>
        <w:ind w:left="0"/>
        <w:jc w:val="both"/>
      </w:pPr>
      <w:r>
        <w:rPr>
          <w:rFonts w:ascii="Times New Roman"/>
          <w:b w:val="false"/>
          <w:i w:val="false"/>
          <w:color w:val="000000"/>
          <w:sz w:val="28"/>
        </w:rPr>
        <w:t xml:space="preserve">
      3. Комиссия өзiнiң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заңдарын, өзге де нормативтiк құқықтық кесiмдердi, сондай-ақ осы Ереженi басшылыққа алады. </w:t>
      </w:r>
    </w:p>
    <w:bookmarkEnd w:id="8"/>
    <w:bookmarkStart w:name="z11" w:id="9"/>
    <w:p>
      <w:pPr>
        <w:spacing w:after="0"/>
        <w:ind w:left="0"/>
        <w:jc w:val="left"/>
      </w:pPr>
      <w:r>
        <w:rPr>
          <w:rFonts w:ascii="Times New Roman"/>
          <w:b/>
          <w:i w:val="false"/>
          <w:color w:val="000000"/>
        </w:rPr>
        <w:t xml:space="preserve"> 2. Комиссияның мiндеттерi мен функциялары</w:t>
      </w:r>
    </w:p>
    <w:bookmarkEnd w:id="9"/>
    <w:bookmarkStart w:name="z12" w:id="10"/>
    <w:p>
      <w:pPr>
        <w:spacing w:after="0"/>
        <w:ind w:left="0"/>
        <w:jc w:val="both"/>
      </w:pPr>
      <w:r>
        <w:rPr>
          <w:rFonts w:ascii="Times New Roman"/>
          <w:b w:val="false"/>
          <w:i w:val="false"/>
          <w:color w:val="000000"/>
          <w:sz w:val="28"/>
        </w:rPr>
        <w:t xml:space="preserve">
      4. Комиссияның негiзгi мiндеттерi мыналар болып табылады: </w:t>
      </w:r>
    </w:p>
    <w:bookmarkEnd w:id="10"/>
    <w:p>
      <w:pPr>
        <w:spacing w:after="0"/>
        <w:ind w:left="0"/>
        <w:jc w:val="both"/>
      </w:pPr>
      <w:r>
        <w:rPr>
          <w:rFonts w:ascii="Times New Roman"/>
          <w:b w:val="false"/>
          <w:i w:val="false"/>
          <w:color w:val="000000"/>
          <w:sz w:val="28"/>
        </w:rPr>
        <w:t xml:space="preserve">
      1) ресурстарды экономикалық перспективалы өмiр сүретiн жерлерге шоғырландыруға мүмкiндiк беретiн және ауыл халқы кiрiстерiнiң қолайлы деңгейiн қамтамасыз ететiн ауылды оңтайлы қоныстандыру негiзiнде селоның (ауылдың) тыныс-тiршiлiгiне қалыпты жағдай жасауға бағытталған ауылдық аумақтарды дамыту саласындағы мемлекеттiк саясатты жетiлдiру жөнiнде ұсыныстар әзiрлеу; </w:t>
      </w:r>
    </w:p>
    <w:p>
      <w:pPr>
        <w:spacing w:after="0"/>
        <w:ind w:left="0"/>
        <w:jc w:val="both"/>
      </w:pPr>
      <w:r>
        <w:rPr>
          <w:rFonts w:ascii="Times New Roman"/>
          <w:b w:val="false"/>
          <w:i w:val="false"/>
          <w:color w:val="000000"/>
          <w:sz w:val="28"/>
        </w:rPr>
        <w:t xml:space="preserve">
      2) ауылдық аумақтарды дамыту саласындағы нормативтiк құқықтық кесiмдердi жетiлдiру жөнiнде ұсынымдар әзiрлеу. </w:t>
      </w:r>
    </w:p>
    <w:bookmarkStart w:name="z13" w:id="11"/>
    <w:p>
      <w:pPr>
        <w:spacing w:after="0"/>
        <w:ind w:left="0"/>
        <w:jc w:val="both"/>
      </w:pPr>
      <w:r>
        <w:rPr>
          <w:rFonts w:ascii="Times New Roman"/>
          <w:b w:val="false"/>
          <w:i w:val="false"/>
          <w:color w:val="000000"/>
          <w:sz w:val="28"/>
        </w:rPr>
        <w:t xml:space="preserve">
      5. Комиссияның функциялары өзiне жүктелген мiндеттерге сәйкес мыналар бойынша ұсыныстар әзiрлеу болып табылады: </w:t>
      </w:r>
    </w:p>
    <w:bookmarkEnd w:id="11"/>
    <w:p>
      <w:pPr>
        <w:spacing w:after="0"/>
        <w:ind w:left="0"/>
        <w:jc w:val="both"/>
      </w:pPr>
      <w:r>
        <w:rPr>
          <w:rFonts w:ascii="Times New Roman"/>
          <w:b w:val="false"/>
          <w:i w:val="false"/>
          <w:color w:val="000000"/>
          <w:sz w:val="28"/>
        </w:rPr>
        <w:t xml:space="preserve">
      1) ауылдық аумақтарды дамыту саласындағы мемлекеттiк саясатты одан әрi жетiлдiру; </w:t>
      </w:r>
    </w:p>
    <w:p>
      <w:pPr>
        <w:spacing w:after="0"/>
        <w:ind w:left="0"/>
        <w:jc w:val="both"/>
      </w:pPr>
      <w:r>
        <w:rPr>
          <w:rFonts w:ascii="Times New Roman"/>
          <w:b w:val="false"/>
          <w:i w:val="false"/>
          <w:color w:val="000000"/>
          <w:sz w:val="28"/>
        </w:rPr>
        <w:t xml:space="preserve">
      2) ауылдық аумақтардың әлеуметтiк және инженерлiк инфрақұрылымын дамыту және ауыл халқын қолайлы өмiр сүру жағдайларымен қамтамасыз ету; </w:t>
      </w:r>
    </w:p>
    <w:p>
      <w:pPr>
        <w:spacing w:after="0"/>
        <w:ind w:left="0"/>
        <w:jc w:val="both"/>
      </w:pPr>
      <w:r>
        <w:rPr>
          <w:rFonts w:ascii="Times New Roman"/>
          <w:b w:val="false"/>
          <w:i w:val="false"/>
          <w:color w:val="000000"/>
          <w:sz w:val="28"/>
        </w:rPr>
        <w:t xml:space="preserve">
      3) ауылдық аумақтарды экономикалық және әлеуметтiк тұрақты дамытуды қамтамасыз ету; </w:t>
      </w:r>
    </w:p>
    <w:p>
      <w:pPr>
        <w:spacing w:after="0"/>
        <w:ind w:left="0"/>
        <w:jc w:val="both"/>
      </w:pPr>
      <w:r>
        <w:rPr>
          <w:rFonts w:ascii="Times New Roman"/>
          <w:b w:val="false"/>
          <w:i w:val="false"/>
          <w:color w:val="000000"/>
          <w:sz w:val="28"/>
        </w:rPr>
        <w:t xml:space="preserve">
      4) ауылдық аумақтарды дамыту саласында орталық мемлекеттiк және жергiлiктi атқарушы органдардың, қоғамдық бiрлестiктер мен халықаралық ұйымдардың iс-қимылын үйлестiру. </w:t>
      </w:r>
    </w:p>
    <w:bookmarkStart w:name="z14" w:id="12"/>
    <w:p>
      <w:pPr>
        <w:spacing w:after="0"/>
        <w:ind w:left="0"/>
        <w:jc w:val="left"/>
      </w:pPr>
      <w:r>
        <w:rPr>
          <w:rFonts w:ascii="Times New Roman"/>
          <w:b/>
          <w:i w:val="false"/>
          <w:color w:val="000000"/>
        </w:rPr>
        <w:t xml:space="preserve"> 3. Комиссияның құқықтары</w:t>
      </w:r>
    </w:p>
    <w:bookmarkEnd w:id="12"/>
    <w:bookmarkStart w:name="z15" w:id="13"/>
    <w:p>
      <w:pPr>
        <w:spacing w:after="0"/>
        <w:ind w:left="0"/>
        <w:jc w:val="both"/>
      </w:pPr>
      <w:r>
        <w:rPr>
          <w:rFonts w:ascii="Times New Roman"/>
          <w:b w:val="false"/>
          <w:i w:val="false"/>
          <w:color w:val="000000"/>
          <w:sz w:val="28"/>
        </w:rPr>
        <w:t xml:space="preserve">
      6. Комиссияның заңнамада белгiленген тәртiппен өз мiндеттерi мен функцияларын жүзеге асыру үшiн мыналарға құқығы бар: </w:t>
      </w:r>
    </w:p>
    <w:bookmarkEnd w:id="13"/>
    <w:p>
      <w:pPr>
        <w:spacing w:after="0"/>
        <w:ind w:left="0"/>
        <w:jc w:val="both"/>
      </w:pPr>
      <w:r>
        <w:rPr>
          <w:rFonts w:ascii="Times New Roman"/>
          <w:b w:val="false"/>
          <w:i w:val="false"/>
          <w:color w:val="000000"/>
          <w:sz w:val="28"/>
        </w:rPr>
        <w:t xml:space="preserve">
      1) орталық мемлекеттiк және жергiлiктi атқарушы органдардан және өзге де ұйымдардан Комиссияның мiндеттерiн iске асыруға қажеттi материалдарды сұратуға және алуға; </w:t>
      </w:r>
    </w:p>
    <w:p>
      <w:pPr>
        <w:spacing w:after="0"/>
        <w:ind w:left="0"/>
        <w:jc w:val="both"/>
      </w:pPr>
      <w:r>
        <w:rPr>
          <w:rFonts w:ascii="Times New Roman"/>
          <w:b w:val="false"/>
          <w:i w:val="false"/>
          <w:color w:val="000000"/>
          <w:sz w:val="28"/>
        </w:rPr>
        <w:t xml:space="preserve">
      2) ауылдық аумақтарды дамытудың проблемалық мәселелерiн талдау және зерделеу үшiн мемлекеттiк органдар мен мемлекеттiк ғылыми-зерттеу ұйымдарының мамандарын қажеттiлiгiне қарай тартуға; </w:t>
      </w:r>
    </w:p>
    <w:p>
      <w:pPr>
        <w:spacing w:after="0"/>
        <w:ind w:left="0"/>
        <w:jc w:val="both"/>
      </w:pPr>
      <w:r>
        <w:rPr>
          <w:rFonts w:ascii="Times New Roman"/>
          <w:b w:val="false"/>
          <w:i w:val="false"/>
          <w:color w:val="000000"/>
          <w:sz w:val="28"/>
        </w:rPr>
        <w:t xml:space="preserve">
      3) Комиссия отырыстарында Комиссияның құзыретiне енетiн мәселелер бойынша орталық мемлекеттiк және жергiлiктi атқарушы органдардың және өзге де ұйымдардың өкiлдерiн тыңдауға. </w:t>
      </w:r>
    </w:p>
    <w:bookmarkStart w:name="z16" w:id="14"/>
    <w:p>
      <w:pPr>
        <w:spacing w:after="0"/>
        <w:ind w:left="0"/>
        <w:jc w:val="left"/>
      </w:pPr>
      <w:r>
        <w:rPr>
          <w:rFonts w:ascii="Times New Roman"/>
          <w:b/>
          <w:i w:val="false"/>
          <w:color w:val="000000"/>
        </w:rPr>
        <w:t xml:space="preserve"> 4. Комиссияның қызметiн ұйымдастыру</w:t>
      </w:r>
    </w:p>
    <w:bookmarkEnd w:id="14"/>
    <w:bookmarkStart w:name="z17" w:id="15"/>
    <w:p>
      <w:pPr>
        <w:spacing w:after="0"/>
        <w:ind w:left="0"/>
        <w:jc w:val="both"/>
      </w:pPr>
      <w:r>
        <w:rPr>
          <w:rFonts w:ascii="Times New Roman"/>
          <w:b w:val="false"/>
          <w:i w:val="false"/>
          <w:color w:val="000000"/>
          <w:sz w:val="28"/>
        </w:rPr>
        <w:t xml:space="preserve">
      7. Комиссияның төрағасы оның қызметiне басшылық жасайды, оның отырыстарында төрағалық етедi, жұмысын жоспарлайды, шешiмдерiнiң iске асырылуын жалпы бақылауды жүзеге асырады және оның қызметiне жауап бередi. Төраға болмаған уақытта оның функцияларын орынбасары атқарады. </w:t>
      </w:r>
    </w:p>
    <w:bookmarkEnd w:id="15"/>
    <w:bookmarkStart w:name="z18" w:id="16"/>
    <w:p>
      <w:pPr>
        <w:spacing w:after="0"/>
        <w:ind w:left="0"/>
        <w:jc w:val="both"/>
      </w:pPr>
      <w:r>
        <w:rPr>
          <w:rFonts w:ascii="Times New Roman"/>
          <w:b w:val="false"/>
          <w:i w:val="false"/>
          <w:color w:val="000000"/>
          <w:sz w:val="28"/>
        </w:rPr>
        <w:t xml:space="preserve">
      8. Комиссия отырысының күн тәртiбi бойынша ұсыныстар, қажеттi құжаттар, материалдар дайындауды және отырыстан кейiн хаттама ресiмдеудi Комиссия хатшысы жүзеге асырады. </w:t>
      </w:r>
    </w:p>
    <w:bookmarkEnd w:id="16"/>
    <w:bookmarkStart w:name="z19" w:id="17"/>
    <w:p>
      <w:pPr>
        <w:spacing w:after="0"/>
        <w:ind w:left="0"/>
        <w:jc w:val="both"/>
      </w:pPr>
      <w:r>
        <w:rPr>
          <w:rFonts w:ascii="Times New Roman"/>
          <w:b w:val="false"/>
          <w:i w:val="false"/>
          <w:color w:val="000000"/>
          <w:sz w:val="28"/>
        </w:rPr>
        <w:t xml:space="preserve">
      9. Қазақстан Республикасы Ауыл шаруашылығы министрлiгiнiң Ауылдық аумақтар iстерi комитетi Комиссияның жұмыс органы болып табылады. </w:t>
      </w:r>
    </w:p>
    <w:bookmarkEnd w:id="17"/>
    <w:bookmarkStart w:name="z20" w:id="18"/>
    <w:p>
      <w:pPr>
        <w:spacing w:after="0"/>
        <w:ind w:left="0"/>
        <w:jc w:val="both"/>
      </w:pPr>
      <w:r>
        <w:rPr>
          <w:rFonts w:ascii="Times New Roman"/>
          <w:b w:val="false"/>
          <w:i w:val="false"/>
          <w:color w:val="000000"/>
          <w:sz w:val="28"/>
        </w:rPr>
        <w:t xml:space="preserve">
      10. Комиссия отырыстары қажеттiлiгiне қарай, бiрақ тоқсанында кемiнде бiр рет өткiзiледi. </w:t>
      </w:r>
    </w:p>
    <w:bookmarkEnd w:id="18"/>
    <w:bookmarkStart w:name="z21" w:id="19"/>
    <w:p>
      <w:pPr>
        <w:spacing w:after="0"/>
        <w:ind w:left="0"/>
        <w:jc w:val="both"/>
      </w:pPr>
      <w:r>
        <w:rPr>
          <w:rFonts w:ascii="Times New Roman"/>
          <w:b w:val="false"/>
          <w:i w:val="false"/>
          <w:color w:val="000000"/>
          <w:sz w:val="28"/>
        </w:rPr>
        <w:t xml:space="preserve">
      11. Отырыстардың күн тәртiбiн, сондай-ақ оларды өткiзу уақыты мен орнын Комиссия мүшелерiнiң келiсiмi бойынша Комиссия төрағасы айқындайды және нақтылайды. </w:t>
      </w:r>
    </w:p>
    <w:bookmarkEnd w:id="19"/>
    <w:bookmarkStart w:name="z22" w:id="20"/>
    <w:p>
      <w:pPr>
        <w:spacing w:after="0"/>
        <w:ind w:left="0"/>
        <w:jc w:val="both"/>
      </w:pPr>
      <w:r>
        <w:rPr>
          <w:rFonts w:ascii="Times New Roman"/>
          <w:b w:val="false"/>
          <w:i w:val="false"/>
          <w:color w:val="000000"/>
          <w:sz w:val="28"/>
        </w:rPr>
        <w:t xml:space="preserve">
      12. Комиссия шешiмдерi ашық дауыспен қабылданады және егер оларға Комиссия мүшелерi жалпы санының көпшiлiк дауысы берiлсе, қабылданған болып саналады. Дауыстар тең болған жағдайда төраға дауыс берген шешiм қабылданған болып саналады. Комиссия мүшелерiнiң ерекше пiкiр бiлдiруге құқығы бар, ол бiлдiрiлген жағдайда жазбаша түрде жазылады және Комиссия отырысының хаттамасына қоса берiлуi тиiс. </w:t>
      </w:r>
    </w:p>
    <w:bookmarkEnd w:id="20"/>
    <w:bookmarkStart w:name="z23" w:id="21"/>
    <w:p>
      <w:pPr>
        <w:spacing w:after="0"/>
        <w:ind w:left="0"/>
        <w:jc w:val="both"/>
      </w:pPr>
      <w:r>
        <w:rPr>
          <w:rFonts w:ascii="Times New Roman"/>
          <w:b w:val="false"/>
          <w:i w:val="false"/>
          <w:color w:val="000000"/>
          <w:sz w:val="28"/>
        </w:rPr>
        <w:t xml:space="preserve">
      13. Комиссия шешiмдерi хаттамамен ресiмделедi және ұсынымдық сипатта болады. </w:t>
      </w:r>
    </w:p>
    <w:bookmarkEnd w:id="21"/>
    <w:bookmarkStart w:name="z24" w:id="22"/>
    <w:p>
      <w:pPr>
        <w:spacing w:after="0"/>
        <w:ind w:left="0"/>
        <w:jc w:val="left"/>
      </w:pPr>
      <w:r>
        <w:rPr>
          <w:rFonts w:ascii="Times New Roman"/>
          <w:b/>
          <w:i w:val="false"/>
          <w:color w:val="000000"/>
        </w:rPr>
        <w:t xml:space="preserve"> 5. Комиссияның қызметiн тоқтату</w:t>
      </w:r>
    </w:p>
    <w:bookmarkEnd w:id="22"/>
    <w:bookmarkStart w:name="z25" w:id="23"/>
    <w:p>
      <w:pPr>
        <w:spacing w:after="0"/>
        <w:ind w:left="0"/>
        <w:jc w:val="both"/>
      </w:pPr>
      <w:r>
        <w:rPr>
          <w:rFonts w:ascii="Times New Roman"/>
          <w:b w:val="false"/>
          <w:i w:val="false"/>
          <w:color w:val="000000"/>
          <w:sz w:val="28"/>
        </w:rPr>
        <w:t xml:space="preserve">
      14. Комиссия өз қызметiн Қазақстан Республикасының Үкiметi шешiмiнiң негiзiнде тоқтатады.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