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d907" w14:textId="0c2d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9 сәуiрдегi N 398 қаулысына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қаңтардағы N 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телерадио хабарларын таратуды дамытудың 2004-2006 жылдарға арналған бағдарламасын бекiту туралы" Қазақстан Республикасы Үкiметiнiң 2004 жылғы 9 сәуiрдегi N 398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16, 209-құжат)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"Ақпарат" деген сөз "Мәдениет, ақпарат және спорт"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Бағдарламаның iске асырылу барысын бақылау Қазақстан Республикасы Премьер-Министрiнiң орынбасары А.С. Есiмовке жүктелсiн.";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телерадио хабарларын таратуды дамытудың 2004-2006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телерадио хабарларын дамытудың 2004-2006 жылдарға арналған Бағдарламасын iске асыру жөнiндегi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1.2, 1.3 және 2.2-жолдар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14-жолда "Орындалуына жауаптылар" деген бағандағы "Ақпаратминi" деген сөз және "ТЖА" деген аббревиатура тиiсiнше "МАСМ" және "ТЖМ" деген аббревиатуралармен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2.3-жол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"2.3  Теледидар және/немесе радио   Норма-  МАСМ  2005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хабарларын таратуды           тивтiк        жылғы  етiл-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ұйымдастыру жөнiндегi         құқық-        4-     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қызметтi лицензиялау кезiнде  тық     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қойылатын бiлiктiлiк          кесiмнiң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талаптары                     жобасы                    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нөмiрлерi 3.1, 3.2, 3.3, 3.4, 3.5, 3.6, 3.7, 3.8 және 3.9-жолдарда "Орындалуына жауаптылар" деген бағандағы "Ақпаратминi" деген сөз "МАСМ"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ескертудiң 2-тармағының бiрiншi және жетiншi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"МАСМ - Қазақстан Республикасы Мәдениет, ақпарат және спорт министрлiгi;";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"ТЖМ - Қазақстан Республикасы Төтенше жағдайлар министрлiгi.".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