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0e3e8" w14:textId="8c0e3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кейбiр шешiмдерiне өзгерiстер мен 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2006 жылғы 6 қаңтардағы N 25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</w:t>
      </w:r>
      <w:r>
        <w:rPr>
          <w:rFonts w:ascii="Times New Roman"/>
          <w:b/>
          <w:i w:val="false"/>
          <w:color w:val="000000"/>
          <w:sz w:val="28"/>
        </w:rPr>
        <w:t>ҚАУЛЫ 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берiлiп отырған Қазақстан Республикасы Үкiметiнiң кейбiр шешiмдерiне енгiзiлетiн өзгерiстер мен толықтырулар бекiтiлсiн.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Үкiметiнің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2006 жылғы 6 қаңтардағы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25 қаулысымен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Қазақстан Республикасы Yкiметiнiң кейбiр шешiмдерiне енгiзiлетiн өзгерiстер мен толықтырулар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 Президентiнiң Іс Басқармасының мәселелерi туралы" Қазақстан Республикасы Үкiметiнiң 1996 жылғы 29 қарашадағы N 1455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1996 ж., N 45, 230-құжат):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қаулыға 1-қосымшадағы "Оқжетпес" санаторийi Көкшетау облысы, Бурабай поселкесi" деген жол алынып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қаулыға 2-қосымша мынадай мазмұндағы 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"Оқжетпес" санаторийi" АҚ".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"Акциялардың мемлекеттiк пакеттерiне мемлекеттiк меншiктiң түрлерi және ұйымдарға қатысудың мемлекеттiк yлестерi туралы" Қазақстан Республикасы Үкiметiнiң 1999 жылғы 12 сәуiрдегi N 405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ПYКЖ-ы, 1999 ж., N 13, 124-құжат):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көрсетiлген қаулымен бекiтiлген Акцияларының мемлекеттiк пакеттерi мен yлестерi республикалық меншiкке жатқызылған акционерлiк қоғамдар мен шаруашылық серiктестiктердiң тiзбесiнде: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"Ақмола облысы" деген бөлiм мынадай мазмұндағы реттiк нөмiрi 13-9-жолмен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"13-9 "Оқжетпес" санаторийi АҚ";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"Астана қаласы" деген бөлiм мынадай мазмұндағы реттiк нөмiрлерi 21-67, 21-68, 21-69-жолдармен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"21-67 Қазақстан Республикасы Iшкi iстер министрлiгiнiң "Сақшы-На страже" ЖШС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21-68 "Өрт сөндiрушi" 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21-69 "Өндiрiстiк-пайдалану кәсiпорны" ЖШС";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"Алматы қаласы" деген бөлiм мынадай мазмұндағы реттiк нөмiрi 123-101-жолмен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"123-101 "Алматы протездiк-ортопедиялық орталығы" АҚ";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"Шығыс Қазақстан облысы" деген бөлiм мынадай мазмұндағы реттiк нөмiрi 165-11-жолмен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"165-11 "Семей протездiк-ортопедиялық орталығы" АҚ";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"Солтүстiк Қазақстан облысы" деген бөлiм мынадай мазмұндағы реттiк нөмiрi 280-4-жолмен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"280-4 "Петропавл протездiк-ортопедиялық орталығы" АҚ".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"Республикалық меншiктегi ұйымдар акцияларының мемлекеттiк пакеттерi мен мемлекеттiк yлестерiне иелiк ету және пайдалану жөнiндегi құқықтарды беру туралы" Қазақстан Республикасы Үкiметiнiң 1999 жылғы 27 мамырдағы N 659 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Иелiк ету және пайдалану құқығы салалық министрлiктерге, өзге де мемлекеттiк органдарға берiлетiн республикалық меншiк ұйымдарындағы акциялардың мемлекеттiк пакеттерiнiң және қатысудың мемлекеттiк үлестерiнiң тiзбесiнде: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Энергетика және минералдық ресурстар министрлiгiне" деген бөлiм мынадай мазмұндағы реттiк нөмiрi 20-4-жолмен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"20-4 "Өндiрiстiк-пайдалану кәсiпорны" ЖШС";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Қаржы министрлiгiне" деген бөлiм мынадай мазмұндағы 217-9-жолмен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"217-9 АЛА-005430 "Қазақстанның ипотекалық кредиттерге кепiлдiк беру қоры" АҚ";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Президентiнiң Іс басқармасына" деген бөлiм мынадай мазмұндағы реттiк нөмiрi 238-9-жолмен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"238-9 "Оқжетпес" санаторий" АҚ";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Iшкi iстер министрлiгiне" деген бөлiм мынадай мазмұндағы реттiк нөмiрi 266-5-жолмен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"266-6 Қазақстан Республикасы Iшкi iстер министрлiгiнiң "Сақшы-На страже" ЖШС";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Еңбек және халықты әлеуметтiк қорғау министрлiгiне" деген бөлiм мынадай мазмұндағы реттiк нөмiрлерi 279-2, 279-3, 279-4-жолдармен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"279-2 "Алматы протездiк-ортопедиялық орталығы" АҚ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279-3 "Семей протездiк-ортопедиялық орталығы" АҚ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279-4 "Петропавл протездiк-ортопедиялық орталығы" АҚ";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бөлiммен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 Төтенше жағдайлар министрлiгiнiң Төтенше жағдайлар саласындағы мемлекеттiк бақылау және қадағалау комитетiне"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296 "Өрт сөндiрушi" АҚ".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2010.05.20 </w:t>
      </w:r>
      <w:r>
        <w:rPr>
          <w:rFonts w:ascii="Times New Roman"/>
          <w:b w:val="false"/>
          <w:i w:val="false"/>
          <w:color w:val="000000"/>
          <w:sz w:val="28"/>
        </w:rPr>
        <w:t>№ 454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  </w:t>
      </w:r>
      <w:r>
        <w:rPr>
          <w:rFonts w:ascii="Times New Roman"/>
          <w:b w:val="false"/>
          <w:i w:val="false"/>
          <w:color w:val="ff0000"/>
          <w:sz w:val="28"/>
        </w:rPr>
        <w:t xml:space="preserve">Алынып тасталды - ҚР Үкіметінің 2008.04.24 </w:t>
      </w:r>
      <w:r>
        <w:rPr>
          <w:rFonts w:ascii="Times New Roman"/>
          <w:b w:val="false"/>
          <w:i w:val="false"/>
          <w:color w:val="000000"/>
          <w:sz w:val="28"/>
        </w:rPr>
        <w:t>N 387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23.09.2014 </w:t>
      </w:r>
      <w:r>
        <w:rPr>
          <w:rFonts w:ascii="Times New Roman"/>
          <w:b w:val="false"/>
          <w:i w:val="false"/>
          <w:color w:val="00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