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60f" w14:textId="8584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3 сәуірдегі N 3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ігінің кейбір республикалық мемлекеттік қазыналық кәсіпорындарын коммуналдық меншікке беру туралы" Қазақстан Республикасы Үкіметінің 2003 жылғы 23 сәуірдегі N 3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ғы "Қазақстан Республикасы Ауыл шаруашылығы министрлігінің "В.Р.Вильямс атындағы Қазақ егіншілік ғылыми-зерттеу институтының "Қапал" тәжірибе шаруашылығы" деген сөздер "Талдықорған ауыл шаруашылығы ғылыми-зерттеу институтының "Қапал" кеңшары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