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7fdb" w14:textId="b757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А.Ғ.Бектұров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ақпандағы N 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 Ғаббасұлы Бектұров Қазақстан Республикасының Көлік және коммуникация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