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e52c" w14:textId="073e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6 қазандағы N 1293 қаулысына толықтырулар мен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24 ақпандағы N 124 Қаулысы. Күші жойылды - ҚР Үкіметінің 2009 жылғы 14 наурыздағы N 327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14 наурыздағы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аумағында радиоэлектрондық құралдар мен жоғары жиiлiктi құрылғыларды сатып алудың (сатудың), тiркеудiң, жобалаудың, салудың (орнатудың), пайдаланудың және шетелден әкелудiң ережесiн бекiту туралы" Қазақстан Республикасы Үкiметiнiң 2001 жылғы 6 қазандағы N 1293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34, 449-құжат) мынадай толықтырулар мен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аумағында радиоэлектрондық құралдар мен жоғары жиiлiктi құрылғыларды сатып алудың (сатудың), тiркеудiң, жобалаудың, салудың (орнатудың), пайдаланудың және шетелден әкелудiң ережесi: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Мемлекеттiк ақпараттық ресурстардың ақпараттық қауiпсiздiгiн қамтамасыз ету мақсатында мемлекеттiк органдар мен ұйымдардың объектiлерiнде және ғимараттарының төбелерiнде тек ведомствоiшiлiк байланыстың радиотаратқыш құралдарының антенналық-фидерлiк құрылғыларын орнатуға жол берiледi.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органдарда, ұйымдарда орнатылатын радиоэлектрондық құралдар үшiн арнайы бөлiнген техникалық үй-жайлар режимдiк үй-жайлар мен есептеу техникасы құралдары объектiлерiнен кемiнде 10 метр қашықтыққа алыстатылуы тиiс.";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29-1-тармақпен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"29-1. Мемлекеттiк органдар мен ұйымдарда радиоэлектрондық құралдарды орнатуды, оларға техникалық қызмет көрсетудi (жөндеу, профилактикалық жұмыстар), айырбастауды, пайдаланудан алуды осы мемлекеттiк органның, ұйымның мамандандырылған бөлiмшелерi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бөлiмшелер болмаған жағдайда радиоэлектрондық құралдарды орнату, оларға техникалық қызмет көрсету (жөндеу, профилактикалық жұмыстар), айырбастау, пайдаланудан алу жөнiндегi жұмыстарды орындаушы ұлттық қауiпсiздiк органдарымен келiседi.";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30-тармақтағы "29" деген сандар "29-1"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күнiнен бастап он күнтiзбелiк күн өткен соң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