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9132" w14:textId="8da9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наурыздағы N 197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сот жүйесi мен судьяларының мәртебесi туралы" Қазақстан Республикасының Конституциялық заңына өзгерiстер мен толықтырулар енгiзу туралы" Қазақстан Республикасы Конституциялық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Конституциялық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сот жүйесi мен судьяларының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мәртебесi туралы" Қазақстан Республикасының Конституциялық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заңына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сот жүйесi мен судьяларының мәртебесi туралы" Қазақстан Республикасының 2000 жылғы 25 желтоқсандағы 
</w:t>
      </w:r>
      <w:r>
        <w:rPr>
          <w:rFonts w:ascii="Times New Roman"/>
          <w:b w:val="false"/>
          <w:i w:val="false"/>
          <w:color w:val="000000"/>
          <w:sz w:val="28"/>
        </w:rPr>
        <w:t xml:space="preserve"> Конституциялық заңына </w:t>
      </w:r>
      <w:r>
        <w:rPr>
          <w:rFonts w:ascii="Times New Roman"/>
          <w:b w:val="false"/>
          <w:i w:val="false"/>
          <w:color w:val="000000"/>
          <w:sz w:val="28"/>
        </w:rPr>
        <w:t>
 (Қазақстан Республикасы Парламентiнiң Жаршысы, 2000 ж., N 23, 410-құжат) мынадай өзгерiстер мен толықтырулар енгiзiлсiн:
</w:t>
      </w:r>
      <w:r>
        <w:br/>
      </w:r>
      <w:r>
        <w:rPr>
          <w:rFonts w:ascii="Times New Roman"/>
          <w:b w:val="false"/>
          <w:i w:val="false"/>
          <w:color w:val="000000"/>
          <w:sz w:val="28"/>
        </w:rPr>
        <w:t>
      1) 1-баптың 3-тармағы мынадай редакцияда жазылсын:
</w:t>
      </w:r>
      <w:r>
        <w:br/>
      </w:r>
      <w:r>
        <w:rPr>
          <w:rFonts w:ascii="Times New Roman"/>
          <w:b w:val="false"/>
          <w:i w:val="false"/>
          <w:color w:val="000000"/>
          <w:sz w:val="28"/>
        </w:rPr>
        <w:t>
      "3. Судьялар сот төрелiгiн iске асыру кезiнде тәуелсiз және тек Конституция мен заңға ғана бағынады. Судьялардың мәртебесi мен тәуелсiздiгiне нұқсан келтiретiн заңдарды немесе өзге де нормативтiк құқықтық актiлердi қабылдауға жол берiлмейдi.
</w:t>
      </w:r>
      <w:r>
        <w:br/>
      </w:r>
      <w:r>
        <w:rPr>
          <w:rFonts w:ascii="Times New Roman"/>
          <w:b w:val="false"/>
          <w:i w:val="false"/>
          <w:color w:val="000000"/>
          <w:sz w:val="28"/>
        </w:rPr>
        <w:t>
      Соттың сот төрелiгiн iске асыру жөнiндегi қызметiне қандай да бiр араласуға жол берiлмейдi және заң бойынша жауапкершілікке әкеп соғады. Нақты iстер бойынша судьялар есеп бермейдi. Сот iсiн жүргiзудiң белгiленген тәртiбiне қарамастан берiлген сот iстерi бойынша, сондай-ақ соттың құзыретiне кiрмейтiн мәселелер бойынша өтiнiштердi сот қараусыз қалдырады немесе тиiстi органдарға жiбередi.
</w:t>
      </w:r>
      <w:r>
        <w:br/>
      </w:r>
      <w:r>
        <w:rPr>
          <w:rFonts w:ascii="Times New Roman"/>
          <w:b w:val="false"/>
          <w:i w:val="false"/>
          <w:color w:val="000000"/>
          <w:sz w:val="28"/>
        </w:rPr>
        <w:t>
      Сотқа немесе судьяға құрметтемеушiлiк бiлдiру заңмен белгiленген жауапкершiлiкке әкеп соғады.
</w:t>
      </w:r>
      <w:r>
        <w:br/>
      </w:r>
      <w:r>
        <w:rPr>
          <w:rFonts w:ascii="Times New Roman"/>
          <w:b w:val="false"/>
          <w:i w:val="false"/>
          <w:color w:val="000000"/>
          <w:sz w:val="28"/>
        </w:rPr>
        <w:t>
      Сот актiлерi мен судьялардың өз өкiлеттiктерiн жүзеге асыру кезiндегi талаптары барлық мемлекеттiк органдар мен олардың лауазымды тұлғалары, жеке және заңды тұлғалар орындау үшiн міндетті. Сот актiлерi мен судьяның талаптарын орындамау заңмен белгiленген жауапкершiлiкке әкеп соғады.";
</w:t>
      </w:r>
      <w:r>
        <w:br/>
      </w:r>
      <w:r>
        <w:rPr>
          <w:rFonts w:ascii="Times New Roman"/>
          <w:b w:val="false"/>
          <w:i w:val="false"/>
          <w:color w:val="000000"/>
          <w:sz w:val="28"/>
        </w:rPr>
        <w:t>
      2) 3-баптың 2-тармағының 1) тармақшасындағы "Әскерлерiнiң" деген сөз алынып тасталсын;
</w:t>
      </w:r>
      <w:r>
        <w:br/>
      </w:r>
      <w:r>
        <w:rPr>
          <w:rFonts w:ascii="Times New Roman"/>
          <w:b w:val="false"/>
          <w:i w:val="false"/>
          <w:color w:val="000000"/>
          <w:sz w:val="28"/>
        </w:rPr>
        <w:t>
      3) 7-баптың 2-тармағы алынып тасталсын;
</w:t>
      </w:r>
      <w:r>
        <w:br/>
      </w:r>
      <w:r>
        <w:rPr>
          <w:rFonts w:ascii="Times New Roman"/>
          <w:b w:val="false"/>
          <w:i w:val="false"/>
          <w:color w:val="000000"/>
          <w:sz w:val="28"/>
        </w:rPr>
        <w:t>
      4) 8-баптың 2-тармағының 2) тармақшасы алынып тасталсын;
</w:t>
      </w:r>
      <w:r>
        <w:br/>
      </w:r>
      <w:r>
        <w:rPr>
          <w:rFonts w:ascii="Times New Roman"/>
          <w:b w:val="false"/>
          <w:i w:val="false"/>
          <w:color w:val="000000"/>
          <w:sz w:val="28"/>
        </w:rPr>
        <w:t>
      5) 9-баптың 1-тармағының 5) тармақшасы мынадай редакцияда жазылсын:
</w:t>
      </w:r>
      <w:r>
        <w:br/>
      </w:r>
      <w:r>
        <w:rPr>
          <w:rFonts w:ascii="Times New Roman"/>
          <w:b w:val="false"/>
          <w:i w:val="false"/>
          <w:color w:val="000000"/>
          <w:sz w:val="28"/>
        </w:rPr>
        <w:t>
      "5) сыбайлас жемқорлыққа қарсы әрекет жасау және судья этикасы нормаларын сақтау жөнiндегi жұмысты қамтамасыз етедi;";
</w:t>
      </w:r>
      <w:r>
        <w:br/>
      </w:r>
      <w:r>
        <w:rPr>
          <w:rFonts w:ascii="Times New Roman"/>
          <w:b w:val="false"/>
          <w:i w:val="false"/>
          <w:color w:val="000000"/>
          <w:sz w:val="28"/>
        </w:rPr>
        <w:t>
      6) 12-баптың 2) тармақшасы алынып тасталсын;
</w:t>
      </w:r>
      <w:r>
        <w:br/>
      </w:r>
      <w:r>
        <w:rPr>
          <w:rFonts w:ascii="Times New Roman"/>
          <w:b w:val="false"/>
          <w:i w:val="false"/>
          <w:color w:val="000000"/>
          <w:sz w:val="28"/>
        </w:rPr>
        <w:t>
      7) 14-баптың 1-тармағында: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сыбайлас жемқорлыққа қарсы әрекет жасау және судья этикасы нормаларын сақтау жөнiндегi жұмысты қамтамасыз етедi;";
</w:t>
      </w:r>
      <w:r>
        <w:br/>
      </w:r>
      <w:r>
        <w:rPr>
          <w:rFonts w:ascii="Times New Roman"/>
          <w:b w:val="false"/>
          <w:i w:val="false"/>
          <w:color w:val="000000"/>
          <w:sz w:val="28"/>
        </w:rPr>
        <w:t>
      8) тармақшада "сот статистикасын жүргiзудi," деген сөздер алынып тасталсын;
</w:t>
      </w:r>
      <w:r>
        <w:br/>
      </w:r>
      <w:r>
        <w:rPr>
          <w:rFonts w:ascii="Times New Roman"/>
          <w:b w:val="false"/>
          <w:i w:val="false"/>
          <w:color w:val="000000"/>
          <w:sz w:val="28"/>
        </w:rPr>
        <w:t>
      8) 15-баптың 1-тармағының 4) тармақшасында "және сот статистикасын талдау" деген сөздер алынып тасталсын;
</w:t>
      </w:r>
      <w:r>
        <w:br/>
      </w:r>
      <w:r>
        <w:rPr>
          <w:rFonts w:ascii="Times New Roman"/>
          <w:b w:val="false"/>
          <w:i w:val="false"/>
          <w:color w:val="000000"/>
          <w:sz w:val="28"/>
        </w:rPr>
        <w:t>
      9) 19-бап мынадай редакцияда жазылсын:
</w:t>
      </w:r>
      <w:r>
        <w:br/>
      </w:r>
      <w:r>
        <w:rPr>
          <w:rFonts w:ascii="Times New Roman"/>
          <w:b w:val="false"/>
          <w:i w:val="false"/>
          <w:color w:val="000000"/>
          <w:sz w:val="28"/>
        </w:rPr>
        <w:t>
      "19-бап. Жоғарғы Сот алқалары
</w:t>
      </w:r>
      <w:r>
        <w:br/>
      </w:r>
      <w:r>
        <w:rPr>
          <w:rFonts w:ascii="Times New Roman"/>
          <w:b w:val="false"/>
          <w:i w:val="false"/>
          <w:color w:val="000000"/>
          <w:sz w:val="28"/>
        </w:rPr>
        <w:t>
      1. Жоғарғы Соттың қадағалау алқасын, азаматтық iстер жөнiндегi алқасын және қылмыстық iстер жөнiндегi алқасын алқалардың төрағалары басқарады.
</w:t>
      </w:r>
      <w:r>
        <w:br/>
      </w:r>
      <w:r>
        <w:rPr>
          <w:rFonts w:ascii="Times New Roman"/>
          <w:b w:val="false"/>
          <w:i w:val="false"/>
          <w:color w:val="000000"/>
          <w:sz w:val="28"/>
        </w:rPr>
        <w:t>
      2. Әр алқадағы судьялардың саны және олардың дербес құрамы Жоғарғы Сот Төрағасының ұсынуы бойынша жалпы отырыста белгiленедi.
</w:t>
      </w:r>
      <w:r>
        <w:br/>
      </w:r>
      <w:r>
        <w:rPr>
          <w:rFonts w:ascii="Times New Roman"/>
          <w:b w:val="false"/>
          <w:i w:val="false"/>
          <w:color w:val="000000"/>
          <w:sz w:val="28"/>
        </w:rPr>
        <w:t>
      3. Жоғарғы Соттың Төрағасы алқаларда арнайы құрамдарды құра алады.";
</w:t>
      </w:r>
      <w:r>
        <w:br/>
      </w:r>
      <w:r>
        <w:rPr>
          <w:rFonts w:ascii="Times New Roman"/>
          <w:b w:val="false"/>
          <w:i w:val="false"/>
          <w:color w:val="000000"/>
          <w:sz w:val="28"/>
        </w:rPr>
        <w:t>
      10) 20-бапта:
</w:t>
      </w:r>
      <w:r>
        <w:br/>
      </w:r>
      <w:r>
        <w:rPr>
          <w:rFonts w:ascii="Times New Roman"/>
          <w:b w:val="false"/>
          <w:i w:val="false"/>
          <w:color w:val="000000"/>
          <w:sz w:val="28"/>
        </w:rPr>
        <w:t>
      1-тармақта:
</w:t>
      </w:r>
      <w:r>
        <w:br/>
      </w:r>
      <w:r>
        <w:rPr>
          <w:rFonts w:ascii="Times New Roman"/>
          <w:b w:val="false"/>
          <w:i w:val="false"/>
          <w:color w:val="000000"/>
          <w:sz w:val="28"/>
        </w:rPr>
        <w:t>
      2) тармақшадағы "қадағалау алқасын басқарады," деген сөздер алынып тасталсын;
</w:t>
      </w:r>
      <w:r>
        <w:br/>
      </w:r>
      <w:r>
        <w:rPr>
          <w:rFonts w:ascii="Times New Roman"/>
          <w:b w:val="false"/>
          <w:i w:val="false"/>
          <w:color w:val="000000"/>
          <w:sz w:val="28"/>
        </w:rPr>
        <w:t>
      4) тармақшадағы "сот практикасында заңдарды қолдану" деген сөздер "сот практикасы және заңда көзделген негiздемелер бойынша, қадағалау тәртiбiмен сот iсiн қайта қарау туралы ұсыныс жасау" деген сөздермен ауыстырылсын;
</w:t>
      </w:r>
      <w:r>
        <w:br/>
      </w:r>
      <w:r>
        <w:rPr>
          <w:rFonts w:ascii="Times New Roman"/>
          <w:b w:val="false"/>
          <w:i w:val="false"/>
          <w:color w:val="000000"/>
          <w:sz w:val="28"/>
        </w:rPr>
        <w:t>
      6) тармақшадағы "(қадағалау алқасынан басқа)" деген сөздер алынып тасталсын;
</w:t>
      </w:r>
      <w:r>
        <w:br/>
      </w:r>
      <w:r>
        <w:rPr>
          <w:rFonts w:ascii="Times New Roman"/>
          <w:b w:val="false"/>
          <w:i w:val="false"/>
          <w:color w:val="000000"/>
          <w:sz w:val="28"/>
        </w:rPr>
        <w:t>
      2-тармақтың 8) тармақшасы алынып тасталсын;
</w:t>
      </w:r>
      <w:r>
        <w:br/>
      </w:r>
      <w:r>
        <w:rPr>
          <w:rFonts w:ascii="Times New Roman"/>
          <w:b w:val="false"/>
          <w:i w:val="false"/>
          <w:color w:val="000000"/>
          <w:sz w:val="28"/>
        </w:rPr>
        <w:t>
      11) 21-баптың 1-тармағының 2) тармақшасы мынадай редакцияда жазылсын:
</w:t>
      </w:r>
      <w:r>
        <w:br/>
      </w:r>
      <w:r>
        <w:rPr>
          <w:rFonts w:ascii="Times New Roman"/>
          <w:b w:val="false"/>
          <w:i w:val="false"/>
          <w:color w:val="000000"/>
          <w:sz w:val="28"/>
        </w:rPr>
        <w:t>
      "2) сот практикасын зерделеу және қорыту жөнiндегi жұмысты ұйымдастырады;";
</w:t>
      </w:r>
      <w:r>
        <w:br/>
      </w:r>
      <w:r>
        <w:rPr>
          <w:rFonts w:ascii="Times New Roman"/>
          <w:b w:val="false"/>
          <w:i w:val="false"/>
          <w:color w:val="000000"/>
          <w:sz w:val="28"/>
        </w:rPr>
        <w:t>
      12) 22-баптың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алқалардың сандық және дербес құрамын белгiлейдi;";
</w:t>
      </w:r>
      <w:r>
        <w:br/>
      </w:r>
      <w:r>
        <w:rPr>
          <w:rFonts w:ascii="Times New Roman"/>
          <w:b w:val="false"/>
          <w:i w:val="false"/>
          <w:color w:val="000000"/>
          <w:sz w:val="28"/>
        </w:rPr>
        <w:t>
      3) тармақшада "сот практикасында заңдардың қолданылу" деген сөздер "сот практикасы" деген сөздермен ауыстырылсын және "қабылдайды" деген сөзден кейiн ", заңдарды жетiлдiру жөнiнде ұсыныстар енгізедi" деген сөздермен толықтырылсын;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заңға сәйкес сот iстерiн қадағалау тәртiбiмен қарайды;";
</w:t>
      </w:r>
      <w:r>
        <w:br/>
      </w:r>
      <w:r>
        <w:rPr>
          <w:rFonts w:ascii="Times New Roman"/>
          <w:b w:val="false"/>
          <w:i w:val="false"/>
          <w:color w:val="000000"/>
          <w:sz w:val="28"/>
        </w:rPr>
        <w:t>
      7) тармақша ", сондай-ақ жасырын дауыспен Сот жюриiн сайлайды" деген сөздермен толықтырылсын;
</w:t>
      </w:r>
      <w:r>
        <w:br/>
      </w:r>
      <w:r>
        <w:rPr>
          <w:rFonts w:ascii="Times New Roman"/>
          <w:b w:val="false"/>
          <w:i w:val="false"/>
          <w:color w:val="000000"/>
          <w:sz w:val="28"/>
        </w:rPr>
        <w:t>
      13) 25-баптың 4-тармағы "материалдық" және "жүзеге асыру" деген сөздерден кейiн тиiсiнше "және әлеуметтiк", "және сыбайлас жемқорлықтың алдын алу" деген сөздермен толықтырылсын;
</w:t>
      </w:r>
      <w:r>
        <w:br/>
      </w:r>
      <w:r>
        <w:rPr>
          <w:rFonts w:ascii="Times New Roman"/>
          <w:b w:val="false"/>
          <w:i w:val="false"/>
          <w:color w:val="000000"/>
          <w:sz w:val="28"/>
        </w:rPr>
        <w:t>
      14) 26-баптың 2-тармағының бiрiншi бөлiгi мынадай редакцияда жазылсын:
</w:t>
      </w:r>
      <w:r>
        <w:br/>
      </w:r>
      <w:r>
        <w:rPr>
          <w:rFonts w:ascii="Times New Roman"/>
          <w:b w:val="false"/>
          <w:i w:val="false"/>
          <w:color w:val="000000"/>
          <w:sz w:val="28"/>
        </w:rPr>
        <w:t>
      "2. Судьялар, олардың отбасы мүшелерi мен мүлкi мемлекеттiң қорғауында болады.
</w:t>
      </w:r>
      <w:r>
        <w:br/>
      </w:r>
      <w:r>
        <w:rPr>
          <w:rFonts w:ascii="Times New Roman"/>
          <w:b w:val="false"/>
          <w:i w:val="false"/>
          <w:color w:val="000000"/>
          <w:sz w:val="28"/>
        </w:rPr>
        <w:t>
      Егер судьядан тиiстi өтiнiш түссе, iшкi iстер органдары судья мен оның отбасы мүшелерiнiң қауiпсiздiгiн, оларға тиесiлi мүлiктiң сақталуын қамтамасыз етуге уақтылы және толық шаралар қабылдауға мiндеттi.";
</w:t>
      </w:r>
      <w:r>
        <w:br/>
      </w:r>
      <w:r>
        <w:rPr>
          <w:rFonts w:ascii="Times New Roman"/>
          <w:b w:val="false"/>
          <w:i w:val="false"/>
          <w:color w:val="000000"/>
          <w:sz w:val="28"/>
        </w:rPr>
        <w:t>
      15) 28-баптың 1-тармағында:
</w:t>
      </w:r>
      <w:r>
        <w:br/>
      </w:r>
      <w:r>
        <w:rPr>
          <w:rFonts w:ascii="Times New Roman"/>
          <w:b w:val="false"/>
          <w:i w:val="false"/>
          <w:color w:val="000000"/>
          <w:sz w:val="28"/>
        </w:rPr>
        <w:t>
      1) тармақша ", судья антына адал болуға" деген сөздермен толықтырылсын;
</w:t>
      </w:r>
      <w:r>
        <w:br/>
      </w:r>
      <w:r>
        <w:rPr>
          <w:rFonts w:ascii="Times New Roman"/>
          <w:b w:val="false"/>
          <w:i w:val="false"/>
          <w:color w:val="000000"/>
          <w:sz w:val="28"/>
        </w:rPr>
        <w:t>
      2) тармақшадағы "немесе оның әдiлдiгiмен алаламаушығына" деген сөздер "адалдығына, әдiлдiгiне, объективтiлiгі мен алаламаушылығына" деген сөздермен ауыстырылсын;
</w:t>
      </w:r>
      <w:r>
        <w:br/>
      </w:r>
      <w:r>
        <w:rPr>
          <w:rFonts w:ascii="Times New Roman"/>
          <w:b w:val="false"/>
          <w:i w:val="false"/>
          <w:color w:val="000000"/>
          <w:sz w:val="28"/>
        </w:rPr>
        <w:t>
      3) тармақшада "сот төрелiгiн" деген сөздердiң алдынан "сыбайлас жемқорлықтың кез келген көрiнiстерiне" деген сөздермен толықтырылсын, "араласудың кез келген" деген сөздер "араласу" деген сөзбен ауыстырылсын;
</w:t>
      </w:r>
      <w:r>
        <w:br/>
      </w:r>
      <w:r>
        <w:rPr>
          <w:rFonts w:ascii="Times New Roman"/>
          <w:b w:val="false"/>
          <w:i w:val="false"/>
          <w:color w:val="000000"/>
          <w:sz w:val="28"/>
        </w:rPr>
        <w:t>
      16) 29-бап мынадай редакцияда жазылсын:
</w:t>
      </w:r>
      <w:r>
        <w:br/>
      </w:r>
      <w:r>
        <w:rPr>
          <w:rFonts w:ascii="Times New Roman"/>
          <w:b w:val="false"/>
          <w:i w:val="false"/>
          <w:color w:val="000000"/>
          <w:sz w:val="28"/>
        </w:rPr>
        <w:t>
      "29-бап. Судьялыққа кандидаттарға қойылатын талаптар
</w:t>
      </w:r>
      <w:r>
        <w:br/>
      </w:r>
      <w:r>
        <w:rPr>
          <w:rFonts w:ascii="Times New Roman"/>
          <w:b w:val="false"/>
          <w:i w:val="false"/>
          <w:color w:val="000000"/>
          <w:sz w:val="28"/>
        </w:rPr>
        <w:t>
      1. Аудандық соттың судьясы болып:
</w:t>
      </w:r>
      <w:r>
        <w:br/>
      </w:r>
      <w:r>
        <w:rPr>
          <w:rFonts w:ascii="Times New Roman"/>
          <w:b w:val="false"/>
          <w:i w:val="false"/>
          <w:color w:val="000000"/>
          <w:sz w:val="28"/>
        </w:rPr>
        <w:t>
      жиырма бес жасқа толған;
</w:t>
      </w:r>
      <w:r>
        <w:br/>
      </w:r>
      <w:r>
        <w:rPr>
          <w:rFonts w:ascii="Times New Roman"/>
          <w:b w:val="false"/>
          <w:i w:val="false"/>
          <w:color w:val="000000"/>
          <w:sz w:val="28"/>
        </w:rPr>
        <w:t>
      жоғары заң бiлiмi бар, еңбек жолы мiнсiз және заң мамандығы бойынша кемiнде екi жыл жұмыс стажы бар;
</w:t>
      </w:r>
      <w:r>
        <w:br/>
      </w:r>
      <w:r>
        <w:rPr>
          <w:rFonts w:ascii="Times New Roman"/>
          <w:b w:val="false"/>
          <w:i w:val="false"/>
          <w:color w:val="000000"/>
          <w:sz w:val="28"/>
        </w:rPr>
        <w:t>
      Әдiлет бiлiктiлiк алқасында немесе мамандандырылған магистратурада бiлiктiлiк емтиханын тапсырған;
</w:t>
      </w:r>
      <w:r>
        <w:br/>
      </w:r>
      <w:r>
        <w:rPr>
          <w:rFonts w:ascii="Times New Roman"/>
          <w:b w:val="false"/>
          <w:i w:val="false"/>
          <w:color w:val="000000"/>
          <w:sz w:val="28"/>
        </w:rPr>
        <w:t>
      сотта тағылымдамадан ойдағыдай өткен және соттың жалпы отырысының оң пiкiрiн алған Қазақстан Республикасының азаматы тағайындалуы мүмкiн. Мамандандырылған магистратураны оқып бiтiрген адамдарға тағылымдамадан өту талап етiлмейдi.
</w:t>
      </w:r>
      <w:r>
        <w:br/>
      </w:r>
      <w:r>
        <w:rPr>
          <w:rFonts w:ascii="Times New Roman"/>
          <w:b w:val="false"/>
          <w:i w:val="false"/>
          <w:color w:val="000000"/>
          <w:sz w:val="28"/>
        </w:rPr>
        <w:t>
      2. Осы баптың 1-тармағының талаптарына сай келетiн, заң мамандығы бойынша кемiнде он жыл жұмыс стажы бар, соның iшiнде кемiнде бес жыл судья болған азамат облыстық соттың судьясы бола алады.
</w:t>
      </w:r>
      <w:r>
        <w:br/>
      </w:r>
      <w:r>
        <w:rPr>
          <w:rFonts w:ascii="Times New Roman"/>
          <w:b w:val="false"/>
          <w:i w:val="false"/>
          <w:color w:val="000000"/>
          <w:sz w:val="28"/>
        </w:rPr>
        <w:t>
      3. Осы баптың 1-тармағының талаптарына сай келетiн, заң мамандығы бойынша кемiнде он бес жыл жұмыс стажы бар, соның iшiнде кемiнде он жыл судья болған азамат Жоғарғы Соттың судьясы бола алады.
</w:t>
      </w:r>
      <w:r>
        <w:br/>
      </w:r>
      <w:r>
        <w:rPr>
          <w:rFonts w:ascii="Times New Roman"/>
          <w:b w:val="false"/>
          <w:i w:val="false"/>
          <w:color w:val="000000"/>
          <w:sz w:val="28"/>
        </w:rPr>
        <w:t>
      4. Судьялыққа кандидаттың тағылымдамадан өту шарты мен тәртiбi Қазақстан Республикасының Президентi бекiтетiн Ережемен белгiленедi.";
</w:t>
      </w:r>
      <w:r>
        <w:br/>
      </w:r>
      <w:r>
        <w:rPr>
          <w:rFonts w:ascii="Times New Roman"/>
          <w:b w:val="false"/>
          <w:i w:val="false"/>
          <w:color w:val="000000"/>
          <w:sz w:val="28"/>
        </w:rPr>
        <w:t>
      17) мынадай мазмұндағы 29-1-баппен толықтырылсын:
</w:t>
      </w:r>
      <w:r>
        <w:br/>
      </w:r>
      <w:r>
        <w:rPr>
          <w:rFonts w:ascii="Times New Roman"/>
          <w:b w:val="false"/>
          <w:i w:val="false"/>
          <w:color w:val="000000"/>
          <w:sz w:val="28"/>
        </w:rPr>
        <w:t>
      "29-1-бап. Судья лауазымына кандидатты медициналық куәландыру
</w:t>
      </w:r>
      <w:r>
        <w:br/>
      </w:r>
      <w:r>
        <w:rPr>
          <w:rFonts w:ascii="Times New Roman"/>
          <w:b w:val="false"/>
          <w:i w:val="false"/>
          <w:color w:val="000000"/>
          <w:sz w:val="28"/>
        </w:rPr>
        <w:t>
      1. Судья лауазымына кандидаттың судьяның кәсiптiк мiндеттерiн атқаруына кедергi келтiретiн, ауруларының жоқтығын растау үшiн оған медициналық куәландыру жүргізiледi.
</w:t>
      </w:r>
      <w:r>
        <w:br/>
      </w:r>
      <w:r>
        <w:rPr>
          <w:rFonts w:ascii="Times New Roman"/>
          <w:b w:val="false"/>
          <w:i w:val="false"/>
          <w:color w:val="000000"/>
          <w:sz w:val="28"/>
        </w:rPr>
        <w:t>
      2. Судьяның кәсiптiк мiндеттерiн атқаруына кедергi келтiретiн аурулардың тiзбесi жергiлiктi соттарды ұйымдық және материалдық-техникалық қамтамасыз етудi жүзеге асыратын уәкiлеттi мемлекеттiк органның және азаматтардың денсаулығын қорғау саласында басшылықты жүзеге асыратын орталық атқарушы органның бiрлескен нормативтiк құқықтық актiсiмен белгiленедi.";
</w:t>
      </w:r>
      <w:r>
        <w:br/>
      </w:r>
      <w:r>
        <w:rPr>
          <w:rFonts w:ascii="Times New Roman"/>
          <w:b w:val="false"/>
          <w:i w:val="false"/>
          <w:color w:val="000000"/>
          <w:sz w:val="28"/>
        </w:rPr>
        <w:t>
      18) 30-баптың 2-тармағының екiншi бөлiгi, 4-тармағының бiрiншi бөлiгі және 5-тармағының бiрiншi бөлiгi "отырысының" деген сөздерден кейiн "оң" деген сөзбен толықтырылсын;
</w:t>
      </w:r>
      <w:r>
        <w:br/>
      </w:r>
      <w:r>
        <w:rPr>
          <w:rFonts w:ascii="Times New Roman"/>
          <w:b w:val="false"/>
          <w:i w:val="false"/>
          <w:color w:val="000000"/>
          <w:sz w:val="28"/>
        </w:rPr>
        <w:t>
      19) 31-бапта:
</w:t>
      </w:r>
      <w:r>
        <w:br/>
      </w:r>
      <w:r>
        <w:rPr>
          <w:rFonts w:ascii="Times New Roman"/>
          <w:b w:val="false"/>
          <w:i w:val="false"/>
          <w:color w:val="000000"/>
          <w:sz w:val="28"/>
        </w:rPr>
        <w:t>
      7-тармақ мынадай мазмұндағы бөлiкпен толықтырылсын:
</w:t>
      </w:r>
      <w:r>
        <w:br/>
      </w:r>
      <w:r>
        <w:rPr>
          <w:rFonts w:ascii="Times New Roman"/>
          <w:b w:val="false"/>
          <w:i w:val="false"/>
          <w:color w:val="000000"/>
          <w:sz w:val="28"/>
        </w:rPr>
        <w:t>
      "Тиiстi сотта судьялардың бос орны болмаған жағдайда оған ұқсас лауазымға қайтадан сайланбаған немесе тағайындалмаған төраға мен алқа төрағасы олардың келiсiмiмен тең дәрежелi немесе төмен тұрған соттың судьясы лауазымына конкурссыз тағайындауға ұсынылады.";
</w:t>
      </w:r>
      <w:r>
        <w:br/>
      </w:r>
      <w:r>
        <w:rPr>
          <w:rFonts w:ascii="Times New Roman"/>
          <w:b w:val="false"/>
          <w:i w:val="false"/>
          <w:color w:val="000000"/>
          <w:sz w:val="28"/>
        </w:rPr>
        <w:t>
      мынадай мазмұндағы 8-тармақпен толықтырылсын:
</w:t>
      </w:r>
      <w:r>
        <w:br/>
      </w:r>
      <w:r>
        <w:rPr>
          <w:rFonts w:ascii="Times New Roman"/>
          <w:b w:val="false"/>
          <w:i w:val="false"/>
          <w:color w:val="000000"/>
          <w:sz w:val="28"/>
        </w:rPr>
        <w:t>
      "8. Сот қайта ұйымдастырылған немесе қысқартылған кезде осы соттың судьялары олардың келiсiмiмен тең дәрежелi немесе төмен тұрған соттың судьясы лауазымына тағайындауға конкурссыз ұсынылуы мүмкiн.";
</w:t>
      </w:r>
      <w:r>
        <w:br/>
      </w:r>
      <w:r>
        <w:rPr>
          <w:rFonts w:ascii="Times New Roman"/>
          <w:b w:val="false"/>
          <w:i w:val="false"/>
          <w:color w:val="000000"/>
          <w:sz w:val="28"/>
        </w:rPr>
        <w:t>
      20) 33-баптың 1-тармағы мынадай мазмұндағы 3-1) тармақшамен толықтырылсын:
</w:t>
      </w:r>
      <w:r>
        <w:br/>
      </w:r>
      <w:r>
        <w:rPr>
          <w:rFonts w:ascii="Times New Roman"/>
          <w:b w:val="false"/>
          <w:i w:val="false"/>
          <w:color w:val="000000"/>
          <w:sz w:val="28"/>
        </w:rPr>
        <w:t>
      "3-1) осы Конституциялық заңның 34-бабының 2-тармағында көзделген негiздемелер бойынша судья өкiлеттiктерiн тоқтату қажеттiлiгi туралы судьялардың тәртiптiк-біліктiлiк алқасының шешiмi болса;";
</w:t>
      </w:r>
      <w:r>
        <w:br/>
      </w:r>
      <w:r>
        <w:rPr>
          <w:rFonts w:ascii="Times New Roman"/>
          <w:b w:val="false"/>
          <w:i w:val="false"/>
          <w:color w:val="000000"/>
          <w:sz w:val="28"/>
        </w:rPr>
        <w:t>
      21) 34-бапта: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судья орнынан түскенде;";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судья өз тiлегi бойынша қызметiнен босатылғанда;";
</w:t>
      </w:r>
      <w:r>
        <w:br/>
      </w:r>
      <w:r>
        <w:rPr>
          <w:rFonts w:ascii="Times New Roman"/>
          <w:b w:val="false"/>
          <w:i w:val="false"/>
          <w:color w:val="000000"/>
          <w:sz w:val="28"/>
        </w:rPr>
        <w:t>
      5) тармақшада "азаматтығынан айырылғанда" деген сөздер "азаматтығы тоқтатылғанда" деген сөздермен ауыстырылсын;
</w:t>
      </w:r>
      <w:r>
        <w:br/>
      </w:r>
      <w:r>
        <w:rPr>
          <w:rFonts w:ascii="Times New Roman"/>
          <w:b w:val="false"/>
          <w:i w:val="false"/>
          <w:color w:val="000000"/>
          <w:sz w:val="28"/>
        </w:rPr>
        <w:t>
      8) тармақшадағы "бермесе" деген сөзден кейiн нүктелi үтiр ";" қойылып, мынадай мазмұндағы 9) және 10) тармақшалармен толықтырылсын:
</w:t>
      </w:r>
      <w:r>
        <w:br/>
      </w:r>
      <w:r>
        <w:rPr>
          <w:rFonts w:ascii="Times New Roman"/>
          <w:b w:val="false"/>
          <w:i w:val="false"/>
          <w:color w:val="000000"/>
          <w:sz w:val="28"/>
        </w:rPr>
        <w:t>
      "9) Сот жюриiнiң қорытындысы бойынша;
</w:t>
      </w:r>
      <w:r>
        <w:br/>
      </w:r>
      <w:r>
        <w:rPr>
          <w:rFonts w:ascii="Times New Roman"/>
          <w:b w:val="false"/>
          <w:i w:val="false"/>
          <w:color w:val="000000"/>
          <w:sz w:val="28"/>
        </w:rPr>
        <w:t>
      10) зейнеткерлiк жасқа толғанда.";
</w:t>
      </w:r>
      <w:r>
        <w:br/>
      </w:r>
      <w:r>
        <w:rPr>
          <w:rFonts w:ascii="Times New Roman"/>
          <w:b w:val="false"/>
          <w:i w:val="false"/>
          <w:color w:val="000000"/>
          <w:sz w:val="28"/>
        </w:rPr>
        <w:t>
      6-тармақ "3)-7)" деген сандардан кейiн ", 9) және 10)" деген сандармен толықтырылсын;
</w:t>
      </w:r>
      <w:r>
        <w:br/>
      </w:r>
      <w:r>
        <w:rPr>
          <w:rFonts w:ascii="Times New Roman"/>
          <w:b w:val="false"/>
          <w:i w:val="false"/>
          <w:color w:val="000000"/>
          <w:sz w:val="28"/>
        </w:rPr>
        <w:t>
      22) 35-бап мынадай редакцияда жазылсын:
</w:t>
      </w:r>
      <w:r>
        <w:br/>
      </w:r>
      <w:r>
        <w:rPr>
          <w:rFonts w:ascii="Times New Roman"/>
          <w:b w:val="false"/>
          <w:i w:val="false"/>
          <w:color w:val="000000"/>
          <w:sz w:val="28"/>
        </w:rPr>
        <w:t>
      "35-бап. Судьяның орнынан түсуi
</w:t>
      </w:r>
      <w:r>
        <w:br/>
      </w:r>
      <w:r>
        <w:rPr>
          <w:rFonts w:ascii="Times New Roman"/>
          <w:b w:val="false"/>
          <w:i w:val="false"/>
          <w:color w:val="000000"/>
          <w:sz w:val="28"/>
        </w:rPr>
        <w:t>
      1. Еңбек жолы мiнсiз және кемiнде он бес жыл судьялық жұмыс стажы бар судьяның өзiнiң судья атағын, судьялар қоғамдастығында болуын, жеке басына тиiспеушiлiк кепiлдiктерiн және Конституциялық заңда көзделген өзге де материалдық және әлеуметтiк кепiлдiктерiн сақтай отырып судьялық өкiлеттiктерiн тоқтатуының ерекше нысаны орнынан түсу деп танылады.
</w:t>
      </w:r>
      <w:r>
        <w:br/>
      </w:r>
      <w:r>
        <w:rPr>
          <w:rFonts w:ascii="Times New Roman"/>
          <w:b w:val="false"/>
          <w:i w:val="false"/>
          <w:color w:val="000000"/>
          <w:sz w:val="28"/>
        </w:rPr>
        <w:t>
      Судьяны орнынан түсу нысанында қызметiнен босату осы Конституциялық заңның 34-бабының 1-тармағының 1-1), 2), 8) және 10) тармақшаларында көзделген негiздемелер бойынша жүзеге асырылады.
</w:t>
      </w:r>
      <w:r>
        <w:br/>
      </w:r>
      <w:r>
        <w:rPr>
          <w:rFonts w:ascii="Times New Roman"/>
          <w:b w:val="false"/>
          <w:i w:val="false"/>
          <w:color w:val="000000"/>
          <w:sz w:val="28"/>
        </w:rPr>
        <w:t>
      2. Орнынан түскен судьяға судьялық жұмыс стажы жиырма және одан да көп жыл болса, оның соңғы лауазымы бойынша жиырма төрт айлық лауазымдық жалақы мөлшерiнде, судьялық жұмыс стажы он бестен жиырма жылға дейiн болса, он сегiз айлық лауазымдық жалақы мөлшерiнде бiр жолғы шығу жәрдемақысы төленедi.
</w:t>
      </w:r>
      <w:r>
        <w:br/>
      </w:r>
      <w:r>
        <w:rPr>
          <w:rFonts w:ascii="Times New Roman"/>
          <w:b w:val="false"/>
          <w:i w:val="false"/>
          <w:color w:val="000000"/>
          <w:sz w:val="28"/>
        </w:rPr>
        <w:t>
      3. Судьяның орнынан түсуi мына жағдайларда тоқтатылады:
</w:t>
      </w:r>
      <w:r>
        <w:br/>
      </w:r>
      <w:r>
        <w:rPr>
          <w:rFonts w:ascii="Times New Roman"/>
          <w:b w:val="false"/>
          <w:i w:val="false"/>
          <w:color w:val="000000"/>
          <w:sz w:val="28"/>
        </w:rPr>
        <w:t>
      оқытушылық, ғылыми немесе өзге де шығармашылық қызметтен басқа ақы төленетiн қызметке тұрғанда;
</w:t>
      </w:r>
      <w:r>
        <w:br/>
      </w:r>
      <w:r>
        <w:rPr>
          <w:rFonts w:ascii="Times New Roman"/>
          <w:b w:val="false"/>
          <w:i w:val="false"/>
          <w:color w:val="000000"/>
          <w:sz w:val="28"/>
        </w:rPr>
        <w:t>
      ол қылмыс жасағанда немесе сот билiгiнiң беделiне нұқсан келтiретiн терiс қылық жасағанда;
</w:t>
      </w:r>
      <w:r>
        <w:br/>
      </w:r>
      <w:r>
        <w:rPr>
          <w:rFonts w:ascii="Times New Roman"/>
          <w:b w:val="false"/>
          <w:i w:val="false"/>
          <w:color w:val="000000"/>
          <w:sz w:val="28"/>
        </w:rPr>
        <w:t>
      өз тiлегi бойынша;
</w:t>
      </w:r>
      <w:r>
        <w:br/>
      </w:r>
      <w:r>
        <w:rPr>
          <w:rFonts w:ascii="Times New Roman"/>
          <w:b w:val="false"/>
          <w:i w:val="false"/>
          <w:color w:val="000000"/>
          <w:sz w:val="28"/>
        </w:rPr>
        <w:t>
      Қазақстан Республикасының азаматтығы тоқтатылғанда;
</w:t>
      </w:r>
      <w:r>
        <w:br/>
      </w:r>
      <w:r>
        <w:rPr>
          <w:rFonts w:ascii="Times New Roman"/>
          <w:b w:val="false"/>
          <w:i w:val="false"/>
          <w:color w:val="000000"/>
          <w:sz w:val="28"/>
        </w:rPr>
        <w:t>
      ол қайтыс болғанда.
</w:t>
      </w:r>
      <w:r>
        <w:br/>
      </w:r>
      <w:r>
        <w:rPr>
          <w:rFonts w:ascii="Times New Roman"/>
          <w:b w:val="false"/>
          <w:i w:val="false"/>
          <w:color w:val="000000"/>
          <w:sz w:val="28"/>
        </w:rPr>
        <w:t>
      4. Орнынан түсуi тоқтатылған жағдайда судья жеке басына тиiспеушiлiк кепiлдiгiнен және осы Конституциялық заңның 51, 53 және 55-баптарында көзделген кепiлдiктерден айырылады.";
</w:t>
      </w:r>
      <w:r>
        <w:br/>
      </w:r>
      <w:r>
        <w:rPr>
          <w:rFonts w:ascii="Times New Roman"/>
          <w:b w:val="false"/>
          <w:i w:val="false"/>
          <w:color w:val="000000"/>
          <w:sz w:val="28"/>
        </w:rPr>
        <w:t>
      23) мынадай мазмұндағы 35-1-баппен толықтырылсын:
</w:t>
      </w:r>
      <w:r>
        <w:br/>
      </w:r>
      <w:r>
        <w:rPr>
          <w:rFonts w:ascii="Times New Roman"/>
          <w:b w:val="false"/>
          <w:i w:val="false"/>
          <w:color w:val="000000"/>
          <w:sz w:val="28"/>
        </w:rPr>
        <w:t>
      "35-1-бап. Судьяны зейнетақымен қамсыздандыру
</w:t>
      </w:r>
      <w:r>
        <w:br/>
      </w:r>
      <w:r>
        <w:rPr>
          <w:rFonts w:ascii="Times New Roman"/>
          <w:b w:val="false"/>
          <w:i w:val="false"/>
          <w:color w:val="000000"/>
          <w:sz w:val="28"/>
        </w:rPr>
        <w:t>
      1. Судьяны зейнетақымен қамсыздандыру Қазақстан Республикасының зейнетақымен қамсыздандыру туралы заңдарында белгiленген тәртiппен және шарттардан жүзеге асырылады.
</w:t>
      </w:r>
      <w:r>
        <w:br/>
      </w:r>
      <w:r>
        <w:rPr>
          <w:rFonts w:ascii="Times New Roman"/>
          <w:b w:val="false"/>
          <w:i w:val="false"/>
          <w:color w:val="000000"/>
          <w:sz w:val="28"/>
        </w:rPr>
        <w:t>
      2. Судья үшiн Қазақстан Республикасының зейнетақымен қамсыздандыру туралы заңдарында белгiленген мөлшерде республикалық бюджет қаражатының есебiнен қосымша мiндеттi зейнетақы жарналары белгiленедi.
</w:t>
      </w:r>
      <w:r>
        <w:br/>
      </w:r>
      <w:r>
        <w:rPr>
          <w:rFonts w:ascii="Times New Roman"/>
          <w:b w:val="false"/>
          <w:i w:val="false"/>
          <w:color w:val="000000"/>
          <w:sz w:val="28"/>
        </w:rPr>
        <w:t>
      Судья терiс себептер бойынша қызметiнен босатылған кезде көрсетiлген жарналар республикалық бюджетке алынады.";
</w:t>
      </w:r>
      <w:r>
        <w:br/>
      </w:r>
      <w:r>
        <w:rPr>
          <w:rFonts w:ascii="Times New Roman"/>
          <w:b w:val="false"/>
          <w:i w:val="false"/>
          <w:color w:val="000000"/>
          <w:sz w:val="28"/>
        </w:rPr>
        <w:t>
      24) 38-баптың бiрiншi бөлiгi "бiлiктілік сыныптарын беру" деген сөздерден кейiн ", судьяның орнынан түсу және оны тоқтату құқығын белгiлеу" деген сөздермен толықтырылсын;
</w:t>
      </w:r>
      <w:r>
        <w:br/>
      </w:r>
      <w:r>
        <w:rPr>
          <w:rFonts w:ascii="Times New Roman"/>
          <w:b w:val="false"/>
          <w:i w:val="false"/>
          <w:color w:val="000000"/>
          <w:sz w:val="28"/>
        </w:rPr>
        <w:t>
      25) мынадай мазмұндағы 38-1-баппен толықтырылсын:
</w:t>
      </w:r>
      <w:r>
        <w:br/>
      </w:r>
      <w:r>
        <w:rPr>
          <w:rFonts w:ascii="Times New Roman"/>
          <w:b w:val="false"/>
          <w:i w:val="false"/>
          <w:color w:val="000000"/>
          <w:sz w:val="28"/>
        </w:rPr>
        <w:t>
      "38-1-бап. Сот жюриi
</w:t>
      </w:r>
      <w:r>
        <w:br/>
      </w:r>
      <w:r>
        <w:rPr>
          <w:rFonts w:ascii="Times New Roman"/>
          <w:b w:val="false"/>
          <w:i w:val="false"/>
          <w:color w:val="000000"/>
          <w:sz w:val="28"/>
        </w:rPr>
        <w:t>
      Жұмыс iстеп жүрген судьяның кәсiптiк жарамдылығын айқындау үшiн Жоғарғы Сот жанынан Сот жюриi құрылады.
</w:t>
      </w:r>
      <w:r>
        <w:br/>
      </w:r>
      <w:r>
        <w:rPr>
          <w:rFonts w:ascii="Times New Roman"/>
          <w:b w:val="false"/>
          <w:i w:val="false"/>
          <w:color w:val="000000"/>
          <w:sz w:val="28"/>
        </w:rPr>
        <w:t>
      Сот жюриi туралы ереженi Қазақстан Республикасының Президентi бекiтедi.";
</w:t>
      </w:r>
      <w:r>
        <w:br/>
      </w:r>
      <w:r>
        <w:rPr>
          <w:rFonts w:ascii="Times New Roman"/>
          <w:b w:val="false"/>
          <w:i w:val="false"/>
          <w:color w:val="000000"/>
          <w:sz w:val="28"/>
        </w:rPr>
        <w:t>
      26) 41-бап мынадай редакцияда жазылсын:
</w:t>
      </w:r>
      <w:r>
        <w:br/>
      </w:r>
      <w:r>
        <w:rPr>
          <w:rFonts w:ascii="Times New Roman"/>
          <w:b w:val="false"/>
          <w:i w:val="false"/>
          <w:color w:val="000000"/>
          <w:sz w:val="28"/>
        </w:rPr>
        <w:t>
      "41-бап. Тәртiптiк iс қозғау құқығы
</w:t>
      </w:r>
      <w:r>
        <w:br/>
      </w:r>
      <w:r>
        <w:rPr>
          <w:rFonts w:ascii="Times New Roman"/>
          <w:b w:val="false"/>
          <w:i w:val="false"/>
          <w:color w:val="000000"/>
          <w:sz w:val="28"/>
        </w:rPr>
        <w:t>
      1. Тәртiптiк iс қозғау құқығы:
</w:t>
      </w:r>
      <w:r>
        <w:br/>
      </w:r>
      <w:r>
        <w:rPr>
          <w:rFonts w:ascii="Times New Roman"/>
          <w:b w:val="false"/>
          <w:i w:val="false"/>
          <w:color w:val="000000"/>
          <w:sz w:val="28"/>
        </w:rPr>
        <w:t>
      1) республиканың кез келген судьясына қатысты - Республикалық тәртiптiк-бiлiктiлiк алқасына;
</w:t>
      </w:r>
      <w:r>
        <w:br/>
      </w:r>
      <w:r>
        <w:rPr>
          <w:rFonts w:ascii="Times New Roman"/>
          <w:b w:val="false"/>
          <w:i w:val="false"/>
          <w:color w:val="000000"/>
          <w:sz w:val="28"/>
        </w:rPr>
        <w:t>
      2) облыстық соттың судьясына, аудандық соттың төрағасы мен судьясына қатысты - облыстық тәртiптiк-бiлiктiлiк алқаларына тиесiлi.";
</w:t>
      </w:r>
      <w:r>
        <w:br/>
      </w:r>
      <w:r>
        <w:rPr>
          <w:rFonts w:ascii="Times New Roman"/>
          <w:b w:val="false"/>
          <w:i w:val="false"/>
          <w:color w:val="000000"/>
          <w:sz w:val="28"/>
        </w:rPr>
        <w:t>
      27) 43-бапта:
</w:t>
      </w:r>
      <w:r>
        <w:br/>
      </w:r>
      <w:r>
        <w:rPr>
          <w:rFonts w:ascii="Times New Roman"/>
          <w:b w:val="false"/>
          <w:i w:val="false"/>
          <w:color w:val="000000"/>
          <w:sz w:val="28"/>
        </w:rPr>
        <w:t>
      1-тармақ "төрағаларына қатысты" деген сөздерден кейiн "тәртiптiк iс қозғау туралы мәселенi," деген сөздермен толықтырылсын;
</w:t>
      </w:r>
      <w:r>
        <w:br/>
      </w:r>
      <w:r>
        <w:rPr>
          <w:rFonts w:ascii="Times New Roman"/>
          <w:b w:val="false"/>
          <w:i w:val="false"/>
          <w:color w:val="000000"/>
          <w:sz w:val="28"/>
        </w:rPr>
        <w:t>
      2-тармақ "судьяларына қатысты" деген сөздерден кейiн "тәртiптiк iс қозғау туралы мәселенi," деген сөздермен толықтырылсын;
</w:t>
      </w:r>
      <w:r>
        <w:br/>
      </w:r>
      <w:r>
        <w:rPr>
          <w:rFonts w:ascii="Times New Roman"/>
          <w:b w:val="false"/>
          <w:i w:val="false"/>
          <w:color w:val="000000"/>
          <w:sz w:val="28"/>
        </w:rPr>
        <w:t>
      28) 44-бапта: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осы Конституциялық заңның 40-бабының 1-тармағында көзделген тәртiптiк жаза қолдану туралы;";
</w:t>
      </w:r>
      <w:r>
        <w:br/>
      </w:r>
      <w:r>
        <w:rPr>
          <w:rFonts w:ascii="Times New Roman"/>
          <w:b w:val="false"/>
          <w:i w:val="false"/>
          <w:color w:val="000000"/>
          <w:sz w:val="28"/>
        </w:rPr>
        <w:t>
      3) тармақша алынып тасталсын;
</w:t>
      </w:r>
      <w:r>
        <w:br/>
      </w:r>
      <w:r>
        <w:rPr>
          <w:rFonts w:ascii="Times New Roman"/>
          <w:b w:val="false"/>
          <w:i w:val="false"/>
          <w:color w:val="000000"/>
          <w:sz w:val="28"/>
        </w:rPr>
        <w:t>
      4) тармақша "қарауға жiберу" деген сөздерден кейiн "не шешiмдi өзгерiссiз қалдыру туралы" деген сөздермен толықтырылсын;
</w:t>
      </w:r>
      <w:r>
        <w:br/>
      </w:r>
      <w:r>
        <w:rPr>
          <w:rFonts w:ascii="Times New Roman"/>
          <w:b w:val="false"/>
          <w:i w:val="false"/>
          <w:color w:val="000000"/>
          <w:sz w:val="28"/>
        </w:rPr>
        <w:t>
      29) 47-баптың 2-тармағындағы "9) тармақшасына сәйкес" деген сөздерден кейiн "судьяның мәртебесiн, тағайындалу және сайлану тәртiбiн, сондай-ақ ол жүзеге асыратын функцияларды ескере отырып," деген сөздермен толықтырылсын;
</w:t>
      </w:r>
      <w:r>
        <w:br/>
      </w:r>
      <w:r>
        <w:rPr>
          <w:rFonts w:ascii="Times New Roman"/>
          <w:b w:val="false"/>
          <w:i w:val="false"/>
          <w:color w:val="000000"/>
          <w:sz w:val="28"/>
        </w:rPr>
        <w:t>
      30) 54-бап мынадай редакцияда жазылсын:
</w:t>
      </w:r>
      <w:r>
        <w:br/>
      </w:r>
      <w:r>
        <w:rPr>
          <w:rFonts w:ascii="Times New Roman"/>
          <w:b w:val="false"/>
          <w:i w:val="false"/>
          <w:color w:val="000000"/>
          <w:sz w:val="28"/>
        </w:rPr>
        <w:t>
      "54-бап. Судья қаза болған (қайтыс болған) немесе жарақат алған жағдайдағы өтемақы
</w:t>
      </w:r>
      <w:r>
        <w:br/>
      </w:r>
      <w:r>
        <w:rPr>
          <w:rFonts w:ascii="Times New Roman"/>
          <w:b w:val="false"/>
          <w:i w:val="false"/>
          <w:color w:val="000000"/>
          <w:sz w:val="28"/>
        </w:rPr>
        <w:t>
      1. Судья қызметтiк мiндеттерiн атқару кезiнде жарақат алса оған бiржолғы өтемақы, ал ол қаза болған (қайтыс болған) жағдайда - оны алуға құқығы бар адамдарға төленедi.
</w:t>
      </w:r>
      <w:r>
        <w:br/>
      </w:r>
      <w:r>
        <w:rPr>
          <w:rFonts w:ascii="Times New Roman"/>
          <w:b w:val="false"/>
          <w:i w:val="false"/>
          <w:color w:val="000000"/>
          <w:sz w:val="28"/>
        </w:rPr>
        <w:t>
      2. Бiржолғы өтемақы төлеудiң тәртiбiн Қазақстан Республикасының Үкiметi белгiлейдi.
</w:t>
      </w:r>
      <w:r>
        <w:br/>
      </w:r>
      <w:r>
        <w:rPr>
          <w:rFonts w:ascii="Times New Roman"/>
          <w:b w:val="false"/>
          <w:i w:val="false"/>
          <w:color w:val="000000"/>
          <w:sz w:val="28"/>
        </w:rPr>
        <w:t>
      3. Судья қызметтiк мiндеттерiн атқару кезiнде қаза болған (қайтыс болған) жағдайда не қызметтiк мiндеттерiн атқару кезiнде алған жарақаттың салдарынан судья өкiлеттігін тоқтатқаннан кейiн бiр жылдың iшiнде асырауындағы адамдар мен мұрагерлерге соңғы атқарған қызметi бойынша алпыс айлық лауазымдық жалақы мөлшерiнде бiржолғы өтемақы төленедi.
</w:t>
      </w:r>
      <w:r>
        <w:br/>
      </w:r>
      <w:r>
        <w:rPr>
          <w:rFonts w:ascii="Times New Roman"/>
          <w:b w:val="false"/>
          <w:i w:val="false"/>
          <w:color w:val="000000"/>
          <w:sz w:val="28"/>
        </w:rPr>
        <w:t>
      4. Судьяның қызметтiк мiндеттерiн атқаруы кезiнде мертiгуiнiң, жаралануының (контузия алуының), жарақат алуының, ауыруының нәтижесiнде мүгедек болғаны анықталса оған мынадай мөлшерде бiржолғы өтемақы төленедi:
</w:t>
      </w:r>
      <w:r>
        <w:br/>
      </w:r>
      <w:r>
        <w:rPr>
          <w:rFonts w:ascii="Times New Roman"/>
          <w:b w:val="false"/>
          <w:i w:val="false"/>
          <w:color w:val="000000"/>
          <w:sz w:val="28"/>
        </w:rPr>
        <w:t>
      1) I топтағы мүгедекке - отыз айлық лауазымдық жалақы;
</w:t>
      </w:r>
      <w:r>
        <w:br/>
      </w:r>
      <w:r>
        <w:rPr>
          <w:rFonts w:ascii="Times New Roman"/>
          <w:b w:val="false"/>
          <w:i w:val="false"/>
          <w:color w:val="000000"/>
          <w:sz w:val="28"/>
        </w:rPr>
        <w:t>
      2) II топтағы мүгедекке - он сегiз айлық лауазымдық жалақы;
</w:t>
      </w:r>
      <w:r>
        <w:br/>
      </w:r>
      <w:r>
        <w:rPr>
          <w:rFonts w:ascii="Times New Roman"/>
          <w:b w:val="false"/>
          <w:i w:val="false"/>
          <w:color w:val="000000"/>
          <w:sz w:val="28"/>
        </w:rPr>
        <w:t>
      3) III топтағы мүгедекке - алты айлық лауазымдық жалақы.
</w:t>
      </w:r>
      <w:r>
        <w:br/>
      </w:r>
      <w:r>
        <w:rPr>
          <w:rFonts w:ascii="Times New Roman"/>
          <w:b w:val="false"/>
          <w:i w:val="false"/>
          <w:color w:val="000000"/>
          <w:sz w:val="28"/>
        </w:rPr>
        <w:t>
      5. Судья қызметтiк мiндеттерiн атқару кезiнде мүгедектiкке әкелiп соқпаған ауыр жарақат (мертiккен, жараланған, контузия алған) алған жағдайда оған бiр жарым айлық лауазымдық жалақы мөлшерiнде, жеңiл жарақат алса - лауазымдық жарты айлық жалақы мөлшерiнде бiржолғы өтемақы төленедi.
</w:t>
      </w:r>
      <w:r>
        <w:br/>
      </w:r>
      <w:r>
        <w:rPr>
          <w:rFonts w:ascii="Times New Roman"/>
          <w:b w:val="false"/>
          <w:i w:val="false"/>
          <w:color w:val="000000"/>
          <w:sz w:val="28"/>
        </w:rPr>
        <w:t>
      6. Егер судьяның қызметтiк мiндеттерiн атқарумен байланысты емес жағдайларда қаза болғаны (қайтыс болғаны), мертiккенi, жараланғаны (жарақат алғаны), ауырғаны белгiленген тәртiппен дәлелденсе, бiржолғы өтемақы төленбейдi.";
</w:t>
      </w:r>
      <w:r>
        <w:br/>
      </w:r>
      <w:r>
        <w:rPr>
          <w:rFonts w:ascii="Times New Roman"/>
          <w:b w:val="false"/>
          <w:i w:val="false"/>
          <w:color w:val="000000"/>
          <w:sz w:val="28"/>
        </w:rPr>
        <w:t>
      31) мынадай мазмұндағы 55-1-баппен толықтырылсын:
</w:t>
      </w:r>
      <w:r>
        <w:br/>
      </w:r>
      <w:r>
        <w:rPr>
          <w:rFonts w:ascii="Times New Roman"/>
          <w:b w:val="false"/>
          <w:i w:val="false"/>
          <w:color w:val="000000"/>
          <w:sz w:val="28"/>
        </w:rPr>
        <w:t>
      "55-1-бап. Судьяны материалдық және әлеуметтiк қамсыздандыру жөнiндегi кепiлдiктерден айыру
</w:t>
      </w:r>
      <w:r>
        <w:br/>
      </w:r>
      <w:r>
        <w:rPr>
          <w:rFonts w:ascii="Times New Roman"/>
          <w:b w:val="false"/>
          <w:i w:val="false"/>
          <w:color w:val="000000"/>
          <w:sz w:val="28"/>
        </w:rPr>
        <w:t>
      Судья оның қылмыс жасауына немесе сот билiгiнiң беделiне нұқсан келтiретiн терiс қылық жасауына, сот этикасының талаптарын сақтамауына және осы Конституциялық заңның 28-бабында көрсетiлген өзге де талаптарды орындамауына байланысты судьялардың тәртiптiк-бiлiктiлiк алқасының шешiмi бойынша оның өкiлеттiктерi тоқтатылған кезде, сондай-ақ Сот жюриiнiң қорытындысы бойынша кәсiби жарамсыздығына байланысты:
</w:t>
      </w:r>
      <w:r>
        <w:br/>
      </w:r>
      <w:r>
        <w:rPr>
          <w:rFonts w:ascii="Times New Roman"/>
          <w:b w:val="false"/>
          <w:i w:val="false"/>
          <w:color w:val="000000"/>
          <w:sz w:val="28"/>
        </w:rPr>
        <w:t>
      1) орнынан түсу құқығынан және жеке басына ешкiмнiң тиiспеуi кепiлдiктерiнен;
</w:t>
      </w:r>
      <w:r>
        <w:br/>
      </w:r>
      <w:r>
        <w:rPr>
          <w:rFonts w:ascii="Times New Roman"/>
          <w:b w:val="false"/>
          <w:i w:val="false"/>
          <w:color w:val="000000"/>
          <w:sz w:val="28"/>
        </w:rPr>
        <w:t>
      2) осы Конституциялық заңның 51, 53, 54 және 55-баптарында көзделген барлық материалдық және әлеуметтiк кепiлдiктерден айырылады.";
</w:t>
      </w:r>
      <w:r>
        <w:br/>
      </w:r>
      <w:r>
        <w:rPr>
          <w:rFonts w:ascii="Times New Roman"/>
          <w:b w:val="false"/>
          <w:i w:val="false"/>
          <w:color w:val="000000"/>
          <w:sz w:val="28"/>
        </w:rPr>
        <w:t>
      32) 56-бапта:
</w:t>
      </w:r>
      <w:r>
        <w:br/>
      </w:r>
      <w:r>
        <w:rPr>
          <w:rFonts w:ascii="Times New Roman"/>
          <w:b w:val="false"/>
          <w:i w:val="false"/>
          <w:color w:val="000000"/>
          <w:sz w:val="28"/>
        </w:rPr>
        <w:t>
      1-тармақтың бiрiншi бөлiгi "қамтамасыз етудi" деген сөздерден кейiн ", сондай-ақ соттарда сот статистикасын жүргiзудi" деген сөздермен толықтырылсын;
</w:t>
      </w:r>
      <w:r>
        <w:br/>
      </w:r>
      <w:r>
        <w:rPr>
          <w:rFonts w:ascii="Times New Roman"/>
          <w:b w:val="false"/>
          <w:i w:val="false"/>
          <w:color w:val="000000"/>
          <w:sz w:val="28"/>
        </w:rPr>
        <w:t>
      5-тармақта "және сот статистикасын жүргiзу"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Конституциялық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