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7f14" w14:textId="81d7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12 қарашадағы N 1691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5 сәуірдегі N 247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"Тарифтiк саясат жөнiндегi ведомствоаралық комиссия туралы" Қазақстан Республикасы Үкiметiнiң 1999 жылғы 12 қарашадағы N 1691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50, 488-құжат) мынадай өзгерiстер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Тарифтiк саясат жөнiндегi ведомствоаралық комиссияның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Мәсiмов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  Министрiнiң орынбасары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Шкарупа 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Валерьевич           монополияларды реттеу агенттiгi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жылу энергетикасы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реттеу мен бақылау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Ізмұхамбетов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   және минералдық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             коммуникация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 агенттігінің төрағасы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"Школьник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 және минералдық ресурстар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"Школьник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 және сауда министрi";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Мыңбаев Сауат Мұхаметбайұлы, Жұмабаева Әлия Маратқызы, Дунаев Арман Ғалиасқарұлы, Нағманов Қажымұрат Ыбырайұлы, Әбдиев Қали Сейiлбекұлы, Бектасов Әбен Ағыбайұлы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