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3032" w14:textId="3073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Кабинетінің және Қазақстан Республикасы Министрлер Кабинетінің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10 сәуірдегі N 262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 КСР Министрлер Кабинетінің және Қазақстан Республикасы Министрлер Кабинетінің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10 сәуірдегі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262 қаулысына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 КСР Министрлер Кабинетінің және Қазақстан Республикасы Министрлер Кабинетінің күші жойылған кейбір шешімдерінің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"Казтопливо" Қазақ Мемлекеттік Республикалық отын шаруашылығы бірлестігі туралы ережені бекіту туралы" Қазақ КСР Министрлер Кабинетінің 1991 жылғы 24 маусымдағы N 392 қаулысы (Қазақ КСР ҚЖ-ы, 1991 ж., N 17, 105-құжат).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"Теңіз мұнай-газ кешені құрылысында кадрларды бекіту жөніндегі шаралар туралы" Қазақ КСР Министрлер Кабинетінің 1991 жылғы 27 тамыздағы N 493 қаулысы (Қазақ КСР ҚЖ-ы, 1991 ж., N 20 142-құжат).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"Қарағандыкөмір" өндірістік бірлестігін экономиканы тұрақтандыру қорына жарнадан босату туралы" Қазақ КСР Министрлер Кабинетінің 1991 жылғы 29 қарашадағы N 752 қаулысы.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"Минералдық шикізаттарды өңдеу процестерінде радиациялық технологияларды пайдалануды кеңейту туралы" Қазақстан Республикасы Министрлер Кабинетінің 1992 жылғы 19 наурыздағы N 264 қаулысы (Қазақстан Республикасының ПҮКЖ-ы, 1992 ж., N 12, 204-құжат).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 КСР Министрлер Кабинетінің 1991 жылғы 27 тамыздағы N 493 қаулысына өзгерістер енгізу туралы" Қазақстан Республикасы Министрлер Кабинетінің 1992 жылғы 21 шілдедегі N 612 қаулысы (Қазақстан Республикасының ПҮКЖ-ы, 1992 ж., N 29, 432-құжат).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