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18cb" w14:textId="2371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21 сәуірдегі N 31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Қазақстан Республикасы Қаржы министрлiгiне Еуразия даму банкiн құру және оның жұмыс iстеуi үшiн қажеттi iшкi және халықаралық құқықтық құжаттардың және өзге де материалдардың жобаларын әзiрлеу жөнiндегi сараптамалық ұйымдастыру тобын қаржыландыру мақсатында ЕурАзЭҚ Интеграциялық Комитетi Хатшылығының арнайы шотына аудару үшiн 2006 жылға арналған республикалық бюджетте шұғыл шығындарға көзделген Қазақстан Республикасы Үкiметiнiң резервiнен 9590100 (тоғыз миллион бес жүз тоқсан мың бір жүз) теңге бөлiн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6.12.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