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100b" w14:textId="6971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сәуірдегі N 313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1995 жылғы 18 желтоқсандағы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Iшкi iстер министрлiгiнiң Тергеу комитетi, Криминалдық полиция комитетi, Әкiмшiлiк полиция комитетi және Жол полициясы комитетi (бұдан әрi - Комитеттер)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"Жол қозғалысы қауiпсiздiгiн қамтамасыз етудiң кейбiр мәселелерi туралы" Қазақстан Республикасы Үкiметiнiң 2004 жылғы 19 сәуiрдегі N 431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17, 221-құжат)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Үкiметiнiң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Iшкi iстер министрлiгiнiң мәселелерi" туралы Қазақстан Республикасы Үкiметiнiң 2005 жылғы 22 маусымдағы N 607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25, 311-құжат):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Ішкi iстер министрлiгi туралы ережеде: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"Министрлiктiң облыстардағы, Астана және Алматы қалаларындағы, аудандардағы, қалалардағы, қалалардағы аудандардағы және көлiктегi аумақтық органдары, сондай-ақ Iшкi әскерлер комитетi, Есiрткi бизнесiне қарсы күрес және есiрткi айналымын бақылау комитетi, Тергеу комитетi, Криминалдық полиция комитетi, Әкiмшiлiк полиция комитетi және Жол полициясы комитетi ведомстволары болады.";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он бiрiншi абзацындағы "әзiрлейдi және"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бесiншi, алтыншы, сегiзiншi, он үшiншi, он төртiншi, он бесiншi және жиырма төртiншi абзацтары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үшiншi, төртiншi, бесiншi, алтыншы, сегiзiншi, тоғызыншы, он бiрiншi және он екiншi абзацтары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Iшкi iстер министрлiгiнiң аумақтық органдары - мемлекеттiк мекемелерінің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244-жол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"244. Қазақстан Республикасы Iшкi iстер министрлiгiнiң Байқоңыр қаласындағы өкiлдiгi.".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Тергеу комитетi туралы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Тергеу комитетiнiң 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Құрылымы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Криминалдық полиция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Криминалдық полиция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Құрылымы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Әкiмшiлiк полиция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Әкiмшiлiк полициясы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Құрылымы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Iшкi iстер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Жол полициясы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қаулысымен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IIМ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Жол полициясы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Құрылымы алынып тасталды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